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1" w:type="dxa"/>
        <w:tblInd w:w="-492" w:type="dxa"/>
        <w:tblLook w:val="01E0" w:firstRow="1" w:lastRow="1" w:firstColumn="1" w:lastColumn="1" w:noHBand="0" w:noVBand="0"/>
      </w:tblPr>
      <w:tblGrid>
        <w:gridCol w:w="3960"/>
        <w:gridCol w:w="6321"/>
      </w:tblGrid>
      <w:tr w:rsidR="00F76D47" w:rsidRPr="00D65E8B" w14:paraId="1F16A479" w14:textId="77777777" w:rsidTr="00D46F14">
        <w:trPr>
          <w:trHeight w:val="1560"/>
        </w:trPr>
        <w:tc>
          <w:tcPr>
            <w:tcW w:w="3960" w:type="dxa"/>
            <w:shd w:val="clear" w:color="auto" w:fill="auto"/>
          </w:tcPr>
          <w:p w14:paraId="555728A4" w14:textId="6C67F290" w:rsidR="00F76D47" w:rsidRPr="00D65E8B" w:rsidRDefault="00D95E5D" w:rsidP="008902D3">
            <w:pPr>
              <w:spacing w:line="276" w:lineRule="auto"/>
              <w:jc w:val="center"/>
              <w:rPr>
                <w:color w:val="000000"/>
                <w:sz w:val="26"/>
                <w:szCs w:val="26"/>
              </w:rPr>
            </w:pPr>
            <w:bookmarkStart w:id="0" w:name="_Hlk177461808"/>
            <w:r>
              <w:rPr>
                <w:color w:val="000000"/>
                <w:sz w:val="26"/>
                <w:szCs w:val="26"/>
              </w:rPr>
              <w:t>UBND XÃ</w:t>
            </w:r>
            <w:r w:rsidR="00F76D47">
              <w:rPr>
                <w:color w:val="000000"/>
                <w:sz w:val="26"/>
                <w:szCs w:val="26"/>
              </w:rPr>
              <w:t xml:space="preserve"> THANH THỦY</w:t>
            </w:r>
          </w:p>
          <w:p w14:paraId="0BBEFAF7" w14:textId="3C16BBEE" w:rsidR="00F76D47" w:rsidRPr="00D65E8B" w:rsidRDefault="00C256CA" w:rsidP="008902D3">
            <w:pPr>
              <w:spacing w:line="276" w:lineRule="auto"/>
              <w:jc w:val="center"/>
              <w:rPr>
                <w:b/>
                <w:color w:val="000000"/>
                <w:sz w:val="26"/>
                <w:szCs w:val="26"/>
              </w:rPr>
            </w:pPr>
            <w:r>
              <w:rPr>
                <w:noProof/>
                <w:color w:val="000000"/>
                <w:sz w:val="28"/>
                <w:szCs w:val="28"/>
              </w:rPr>
              <mc:AlternateContent>
                <mc:Choice Requires="wps">
                  <w:drawing>
                    <wp:anchor distT="0" distB="0" distL="114300" distR="114300" simplePos="0" relativeHeight="251655680" behindDoc="0" locked="0" layoutInCell="1" allowOverlap="1" wp14:anchorId="42B08216" wp14:editId="41DF53E0">
                      <wp:simplePos x="0" y="0"/>
                      <wp:positionH relativeFrom="column">
                        <wp:posOffset>723265</wp:posOffset>
                      </wp:positionH>
                      <wp:positionV relativeFrom="paragraph">
                        <wp:posOffset>196786</wp:posOffset>
                      </wp:positionV>
                      <wp:extent cx="990600" cy="7620"/>
                      <wp:effectExtent l="0" t="0" r="1905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36D82" id="Straight Connector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5.5pt" to="134.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"/>
                  </w:pict>
                </mc:Fallback>
              </mc:AlternateContent>
            </w:r>
            <w:r w:rsidR="00F76D47" w:rsidRPr="00D65E8B">
              <w:rPr>
                <w:b/>
                <w:color w:val="000000"/>
                <w:sz w:val="26"/>
                <w:szCs w:val="26"/>
              </w:rPr>
              <w:t>TR</w:t>
            </w:r>
            <w:r w:rsidR="00F76D47" w:rsidRPr="00D65E8B">
              <w:rPr>
                <w:b/>
                <w:color w:val="000000"/>
                <w:sz w:val="26"/>
                <w:szCs w:val="26"/>
                <w:lang w:val="vi-VN"/>
              </w:rPr>
              <w:t xml:space="preserve">ƯỜNG MN </w:t>
            </w:r>
            <w:r w:rsidR="00F76D47">
              <w:rPr>
                <w:b/>
                <w:color w:val="000000"/>
                <w:sz w:val="26"/>
                <w:szCs w:val="26"/>
              </w:rPr>
              <w:t>SƠN CA</w:t>
            </w:r>
          </w:p>
          <w:p w14:paraId="38AE91F9" w14:textId="1AB56600" w:rsidR="00F76D47" w:rsidRDefault="00F76D47" w:rsidP="008902D3">
            <w:pPr>
              <w:spacing w:line="276" w:lineRule="auto"/>
              <w:jc w:val="center"/>
              <w:rPr>
                <w:color w:val="000000"/>
                <w:sz w:val="28"/>
                <w:szCs w:val="28"/>
              </w:rPr>
            </w:pPr>
          </w:p>
          <w:p w14:paraId="1C22D8CC" w14:textId="7D063C0C" w:rsidR="00F76D47" w:rsidRDefault="00F76D47" w:rsidP="008902D3">
            <w:pPr>
              <w:spacing w:line="276" w:lineRule="auto"/>
              <w:jc w:val="center"/>
              <w:rPr>
                <w:color w:val="000000"/>
                <w:sz w:val="28"/>
                <w:szCs w:val="28"/>
              </w:rPr>
            </w:pPr>
            <w:r>
              <w:rPr>
                <w:color w:val="000000"/>
                <w:sz w:val="28"/>
                <w:szCs w:val="28"/>
              </w:rPr>
              <w:t>Số</w:t>
            </w:r>
            <w:r w:rsidRPr="00147232">
              <w:rPr>
                <w:color w:val="000000" w:themeColor="text1"/>
                <w:sz w:val="28"/>
                <w:szCs w:val="28"/>
              </w:rPr>
              <w:t>:</w:t>
            </w:r>
            <w:r w:rsidR="008B776C">
              <w:rPr>
                <w:color w:val="000000" w:themeColor="text1"/>
                <w:sz w:val="28"/>
                <w:szCs w:val="28"/>
              </w:rPr>
              <w:t xml:space="preserve"> </w:t>
            </w:r>
            <w:r w:rsidR="00005947">
              <w:rPr>
                <w:color w:val="000000" w:themeColor="text1"/>
                <w:sz w:val="28"/>
                <w:szCs w:val="28"/>
              </w:rPr>
              <w:t>117</w:t>
            </w:r>
            <w:r w:rsidR="00D95E5D">
              <w:rPr>
                <w:color w:val="000000" w:themeColor="text1"/>
                <w:sz w:val="28"/>
                <w:szCs w:val="28"/>
              </w:rPr>
              <w:t xml:space="preserve"> </w:t>
            </w:r>
            <w:r w:rsidRPr="00147232">
              <w:rPr>
                <w:color w:val="000000" w:themeColor="text1"/>
                <w:sz w:val="28"/>
                <w:szCs w:val="28"/>
              </w:rPr>
              <w:t>/</w:t>
            </w:r>
            <w:r w:rsidRPr="00D65E8B">
              <w:rPr>
                <w:color w:val="000000"/>
                <w:sz w:val="28"/>
                <w:szCs w:val="28"/>
              </w:rPr>
              <w:t>KH-</w:t>
            </w:r>
            <w:r>
              <w:rPr>
                <w:color w:val="000000"/>
                <w:sz w:val="28"/>
                <w:szCs w:val="28"/>
              </w:rPr>
              <w:t>MN</w:t>
            </w:r>
          </w:p>
          <w:p w14:paraId="06392B05" w14:textId="73C0BDC3" w:rsidR="005C080A" w:rsidRPr="002B4918" w:rsidRDefault="00F76D47" w:rsidP="008902D3">
            <w:pPr>
              <w:spacing w:line="276" w:lineRule="auto"/>
              <w:jc w:val="center"/>
              <w:rPr>
                <w:b/>
                <w:bCs/>
                <w:i/>
                <w:iCs/>
              </w:rPr>
            </w:pPr>
            <w:r>
              <w:rPr>
                <w:b/>
                <w:i/>
                <w:color w:val="FF0000"/>
                <w:sz w:val="28"/>
                <w:szCs w:val="28"/>
              </w:rPr>
              <w:t xml:space="preserve">                </w:t>
            </w:r>
          </w:p>
          <w:p w14:paraId="6156F95B" w14:textId="5A341F67" w:rsidR="00F76D47" w:rsidRPr="00FD6072" w:rsidRDefault="00F76D47" w:rsidP="008902D3">
            <w:pPr>
              <w:spacing w:line="276" w:lineRule="auto"/>
              <w:rPr>
                <w:b/>
                <w:i/>
                <w:color w:val="FF0000"/>
                <w:sz w:val="28"/>
                <w:szCs w:val="28"/>
              </w:rPr>
            </w:pPr>
          </w:p>
        </w:tc>
        <w:tc>
          <w:tcPr>
            <w:tcW w:w="6321" w:type="dxa"/>
            <w:shd w:val="clear" w:color="auto" w:fill="auto"/>
          </w:tcPr>
          <w:p w14:paraId="60A91437" w14:textId="77777777" w:rsidR="00F76D47" w:rsidRPr="00D65E8B" w:rsidRDefault="00F76D47" w:rsidP="008902D3">
            <w:pPr>
              <w:spacing w:line="276" w:lineRule="auto"/>
              <w:jc w:val="center"/>
              <w:rPr>
                <w:b/>
                <w:color w:val="000000"/>
                <w:sz w:val="26"/>
                <w:szCs w:val="26"/>
              </w:rPr>
            </w:pPr>
            <w:r w:rsidRPr="00D65E8B">
              <w:rPr>
                <w:b/>
                <w:color w:val="000000"/>
                <w:sz w:val="26"/>
                <w:szCs w:val="26"/>
              </w:rPr>
              <w:t>CỘNG HÒA XÃ HỘI CHỦ NGHĨA VIỆT NAM</w:t>
            </w:r>
          </w:p>
          <w:p w14:paraId="51795AFF" w14:textId="6FF30A2C" w:rsidR="00F76D47" w:rsidRPr="00D65E8B" w:rsidRDefault="0004023F" w:rsidP="008902D3">
            <w:pPr>
              <w:spacing w:line="276" w:lineRule="auto"/>
              <w:jc w:val="center"/>
              <w:rPr>
                <w:b/>
                <w:color w:val="000000"/>
                <w:sz w:val="28"/>
              </w:rPr>
            </w:pPr>
            <w:r>
              <w:rPr>
                <w:b/>
                <w:noProof/>
                <w:color w:val="000000"/>
                <w:sz w:val="26"/>
                <w:szCs w:val="26"/>
              </w:rPr>
              <mc:AlternateContent>
                <mc:Choice Requires="wps">
                  <w:drawing>
                    <wp:anchor distT="0" distB="0" distL="114300" distR="114300" simplePos="0" relativeHeight="251657728" behindDoc="0" locked="0" layoutInCell="1" allowOverlap="1" wp14:anchorId="7D7D5E0D" wp14:editId="5DE4F04C">
                      <wp:simplePos x="0" y="0"/>
                      <wp:positionH relativeFrom="column">
                        <wp:posOffset>922020</wp:posOffset>
                      </wp:positionH>
                      <wp:positionV relativeFrom="paragraph">
                        <wp:posOffset>224219</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EEF41"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7.65pt" to="234.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"/>
                  </w:pict>
                </mc:Fallback>
              </mc:AlternateContent>
            </w:r>
            <w:r w:rsidR="00F76D47" w:rsidRPr="00D65E8B">
              <w:rPr>
                <w:b/>
                <w:color w:val="000000"/>
                <w:sz w:val="28"/>
              </w:rPr>
              <w:t>Độc lập - Tự do - Hạnh phúc</w:t>
            </w:r>
          </w:p>
          <w:p w14:paraId="37A4BA62" w14:textId="083B8F3F" w:rsidR="00F76D47" w:rsidRDefault="00F76D47" w:rsidP="008902D3">
            <w:pPr>
              <w:spacing w:line="276" w:lineRule="auto"/>
              <w:jc w:val="center"/>
              <w:rPr>
                <w:b/>
                <w:color w:val="000000"/>
                <w:sz w:val="26"/>
                <w:szCs w:val="26"/>
              </w:rPr>
            </w:pPr>
          </w:p>
          <w:p w14:paraId="458F21F6" w14:textId="463D04AD" w:rsidR="00F76D47" w:rsidRPr="00D65E8B" w:rsidRDefault="00F76D47" w:rsidP="008902D3">
            <w:pPr>
              <w:spacing w:line="276" w:lineRule="auto"/>
              <w:jc w:val="center"/>
              <w:rPr>
                <w:b/>
                <w:color w:val="000000"/>
                <w:sz w:val="26"/>
                <w:szCs w:val="26"/>
              </w:rPr>
            </w:pPr>
            <w:r>
              <w:rPr>
                <w:b/>
                <w:color w:val="000000"/>
                <w:sz w:val="26"/>
                <w:szCs w:val="26"/>
              </w:rPr>
              <w:t xml:space="preserve">  </w:t>
            </w:r>
            <w:r w:rsidRPr="00473560">
              <w:rPr>
                <w:bCs/>
                <w:i/>
                <w:iCs/>
                <w:color w:val="000000"/>
                <w:sz w:val="28"/>
                <w:szCs w:val="28"/>
              </w:rPr>
              <w:t xml:space="preserve">   </w:t>
            </w:r>
            <w:r w:rsidR="00956E33">
              <w:rPr>
                <w:bCs/>
                <w:i/>
                <w:iCs/>
                <w:color w:val="000000"/>
                <w:sz w:val="28"/>
                <w:szCs w:val="28"/>
              </w:rPr>
              <w:t xml:space="preserve">        </w:t>
            </w:r>
            <w:r w:rsidR="00473560" w:rsidRPr="00473560">
              <w:rPr>
                <w:bCs/>
                <w:i/>
                <w:iCs/>
                <w:color w:val="000000"/>
                <w:sz w:val="28"/>
                <w:szCs w:val="28"/>
              </w:rPr>
              <w:t>Thanh</w:t>
            </w:r>
            <w:r w:rsidR="00473560">
              <w:rPr>
                <w:b/>
                <w:color w:val="000000"/>
                <w:sz w:val="26"/>
              </w:rPr>
              <w:t xml:space="preserve"> </w:t>
            </w:r>
            <w:r>
              <w:rPr>
                <w:i/>
                <w:color w:val="000000"/>
                <w:sz w:val="28"/>
              </w:rPr>
              <w:t>Thủy, ngày</w:t>
            </w:r>
            <w:r w:rsidR="00005947">
              <w:rPr>
                <w:i/>
                <w:color w:val="000000"/>
                <w:sz w:val="28"/>
              </w:rPr>
              <w:t xml:space="preserve"> 23</w:t>
            </w:r>
            <w:r>
              <w:rPr>
                <w:i/>
                <w:color w:val="FF0000"/>
                <w:sz w:val="28"/>
              </w:rPr>
              <w:t xml:space="preserve"> </w:t>
            </w:r>
            <w:r>
              <w:rPr>
                <w:i/>
                <w:color w:val="000000"/>
                <w:sz w:val="28"/>
              </w:rPr>
              <w:t>tháng</w:t>
            </w:r>
            <w:r w:rsidR="00D95E5D">
              <w:rPr>
                <w:i/>
                <w:color w:val="000000"/>
                <w:sz w:val="28"/>
              </w:rPr>
              <w:t xml:space="preserve"> </w:t>
            </w:r>
            <w:r w:rsidR="00CF3AC3">
              <w:rPr>
                <w:i/>
                <w:color w:val="000000"/>
                <w:sz w:val="28"/>
              </w:rPr>
              <w:t xml:space="preserve">10 </w:t>
            </w:r>
            <w:r w:rsidRPr="00D65E8B">
              <w:rPr>
                <w:i/>
                <w:color w:val="000000"/>
                <w:sz w:val="28"/>
              </w:rPr>
              <w:t>năm</w:t>
            </w:r>
            <w:r>
              <w:rPr>
                <w:i/>
                <w:color w:val="000000"/>
                <w:sz w:val="28"/>
              </w:rPr>
              <w:t xml:space="preserve"> 202</w:t>
            </w:r>
            <w:r w:rsidR="00D95E5D">
              <w:rPr>
                <w:i/>
                <w:color w:val="000000"/>
                <w:sz w:val="28"/>
              </w:rPr>
              <w:t>5</w:t>
            </w:r>
          </w:p>
        </w:tc>
      </w:tr>
    </w:tbl>
    <w:bookmarkEnd w:id="0"/>
    <w:p w14:paraId="74FB7606" w14:textId="535BFE57" w:rsidR="00F76D47" w:rsidRPr="00E65841" w:rsidRDefault="00F76D47" w:rsidP="008902D3">
      <w:pPr>
        <w:spacing w:line="276" w:lineRule="auto"/>
        <w:jc w:val="center"/>
        <w:rPr>
          <w:b/>
          <w:color w:val="000000"/>
          <w:sz w:val="28"/>
          <w:szCs w:val="28"/>
        </w:rPr>
      </w:pPr>
      <w:r w:rsidRPr="00E65841">
        <w:rPr>
          <w:b/>
          <w:color w:val="000000"/>
          <w:sz w:val="28"/>
          <w:szCs w:val="28"/>
        </w:rPr>
        <w:t>KẾ HOẠCH THỰC HIỆN NHIỆM VỤ</w:t>
      </w:r>
    </w:p>
    <w:p w14:paraId="6DEBC368" w14:textId="0C8E565D" w:rsidR="00F76D47" w:rsidRDefault="00F76D47" w:rsidP="008902D3">
      <w:pPr>
        <w:spacing w:line="276" w:lineRule="auto"/>
        <w:jc w:val="center"/>
        <w:rPr>
          <w:b/>
          <w:color w:val="000000"/>
          <w:sz w:val="28"/>
          <w:szCs w:val="28"/>
        </w:rPr>
      </w:pPr>
      <w:r>
        <w:rPr>
          <w:b/>
          <w:color w:val="000000"/>
          <w:sz w:val="28"/>
          <w:szCs w:val="28"/>
        </w:rPr>
        <w:t>NĂM HỌC 202</w:t>
      </w:r>
      <w:r w:rsidR="00D95E5D">
        <w:rPr>
          <w:b/>
          <w:color w:val="000000"/>
          <w:sz w:val="28"/>
          <w:szCs w:val="28"/>
        </w:rPr>
        <w:t>5</w:t>
      </w:r>
      <w:r>
        <w:rPr>
          <w:b/>
          <w:color w:val="000000"/>
          <w:sz w:val="28"/>
          <w:szCs w:val="28"/>
        </w:rPr>
        <w:t xml:space="preserve"> - </w:t>
      </w:r>
      <w:r w:rsidRPr="00E65841">
        <w:rPr>
          <w:b/>
          <w:color w:val="000000"/>
          <w:sz w:val="28"/>
          <w:szCs w:val="28"/>
        </w:rPr>
        <w:t>20</w:t>
      </w:r>
      <w:r>
        <w:rPr>
          <w:b/>
          <w:color w:val="000000"/>
          <w:sz w:val="28"/>
          <w:szCs w:val="28"/>
        </w:rPr>
        <w:t>2</w:t>
      </w:r>
      <w:r w:rsidR="00D95E5D">
        <w:rPr>
          <w:b/>
          <w:color w:val="000000"/>
          <w:sz w:val="28"/>
          <w:szCs w:val="28"/>
        </w:rPr>
        <w:t>6</w:t>
      </w:r>
    </w:p>
    <w:p w14:paraId="08B4571C" w14:textId="77777777" w:rsidR="00F76D47" w:rsidRPr="005B6CD3" w:rsidRDefault="00F76D47" w:rsidP="008902D3">
      <w:pPr>
        <w:spacing w:line="276" w:lineRule="auto"/>
        <w:jc w:val="center"/>
        <w:rPr>
          <w:color w:val="000000"/>
          <w:sz w:val="28"/>
          <w:szCs w:val="28"/>
        </w:rPr>
      </w:pPr>
    </w:p>
    <w:p w14:paraId="6309E632" w14:textId="77777777" w:rsidR="008474A7" w:rsidRPr="00495B27" w:rsidRDefault="008474A7" w:rsidP="008902D3">
      <w:pPr>
        <w:overflowPunct w:val="0"/>
        <w:autoSpaceDE w:val="0"/>
        <w:autoSpaceDN w:val="0"/>
        <w:adjustRightInd w:val="0"/>
        <w:spacing w:line="276" w:lineRule="auto"/>
        <w:ind w:firstLine="720"/>
        <w:jc w:val="both"/>
        <w:textAlignment w:val="baseline"/>
        <w:rPr>
          <w:rStyle w:val="fontstyle01"/>
          <w:rFonts w:ascii="Times New Roman" w:hAnsi="Times New Roman"/>
        </w:rPr>
      </w:pPr>
      <w:r w:rsidRPr="00495B27">
        <w:rPr>
          <w:rStyle w:val="fontstyle01"/>
          <w:rFonts w:ascii="Times New Roman" w:hAnsi="Times New Roman"/>
        </w:rPr>
        <w:t xml:space="preserve">Thực hiện </w:t>
      </w:r>
      <w:r w:rsidR="008845B8" w:rsidRPr="00495B27">
        <w:rPr>
          <w:rStyle w:val="fontstyle01"/>
          <w:rFonts w:ascii="Times New Roman" w:hAnsi="Times New Roman"/>
        </w:rPr>
        <w:t>Quyết định số 2769/QĐ-UBND ngày 21/8/2025 của UBND</w:t>
      </w:r>
      <w:r w:rsidR="008845B8" w:rsidRPr="00495B27">
        <w:rPr>
          <w:color w:val="000000"/>
          <w:sz w:val="28"/>
          <w:szCs w:val="28"/>
        </w:rPr>
        <w:br/>
      </w:r>
      <w:r w:rsidR="008845B8" w:rsidRPr="00495B27">
        <w:rPr>
          <w:rStyle w:val="fontstyle01"/>
          <w:rFonts w:ascii="Times New Roman" w:hAnsi="Times New Roman"/>
        </w:rPr>
        <w:t>tỉnh Phú Thọ về việc ban hành Kế hoạch thời gian năm học 2025 - 2026 đối với</w:t>
      </w:r>
      <w:r w:rsidR="008845B8" w:rsidRPr="00495B27">
        <w:rPr>
          <w:color w:val="000000"/>
          <w:sz w:val="28"/>
          <w:szCs w:val="28"/>
        </w:rPr>
        <w:br/>
      </w:r>
      <w:r w:rsidR="008845B8" w:rsidRPr="00495B27">
        <w:rPr>
          <w:rStyle w:val="fontstyle01"/>
          <w:rFonts w:ascii="Times New Roman" w:hAnsi="Times New Roman"/>
        </w:rPr>
        <w:t>giáo dục mầm non, giáo dục phổ thông và giáo dục thường xuyên trên địa bàn</w:t>
      </w:r>
      <w:r w:rsidR="008845B8" w:rsidRPr="00495B27">
        <w:rPr>
          <w:color w:val="000000"/>
          <w:sz w:val="28"/>
          <w:szCs w:val="28"/>
        </w:rPr>
        <w:br/>
      </w:r>
      <w:r w:rsidR="008845B8" w:rsidRPr="00495B27">
        <w:rPr>
          <w:rStyle w:val="fontstyle01"/>
          <w:rFonts w:ascii="Times New Roman" w:hAnsi="Times New Roman"/>
        </w:rPr>
        <w:t xml:space="preserve">tỉnh Phú Thọ; </w:t>
      </w:r>
    </w:p>
    <w:p w14:paraId="4391CCFD" w14:textId="41ED08F9" w:rsidR="008845B8" w:rsidRPr="00495B27" w:rsidRDefault="008474A7" w:rsidP="008902D3">
      <w:pPr>
        <w:overflowPunct w:val="0"/>
        <w:autoSpaceDE w:val="0"/>
        <w:autoSpaceDN w:val="0"/>
        <w:adjustRightInd w:val="0"/>
        <w:spacing w:line="276" w:lineRule="auto"/>
        <w:ind w:firstLine="720"/>
        <w:jc w:val="both"/>
        <w:textAlignment w:val="baseline"/>
        <w:rPr>
          <w:sz w:val="28"/>
          <w:szCs w:val="28"/>
        </w:rPr>
      </w:pPr>
      <w:r w:rsidRPr="00495B27">
        <w:rPr>
          <w:sz w:val="28"/>
          <w:szCs w:val="28"/>
        </w:rPr>
        <w:t xml:space="preserve">Thực hiện </w:t>
      </w:r>
      <w:r w:rsidRPr="00495B27">
        <w:rPr>
          <w:rStyle w:val="fontstyle01"/>
          <w:rFonts w:ascii="Times New Roman" w:hAnsi="Times New Roman"/>
        </w:rPr>
        <w:t>v</w:t>
      </w:r>
      <w:r w:rsidR="008845B8" w:rsidRPr="00495B27">
        <w:rPr>
          <w:rStyle w:val="fontstyle01"/>
          <w:rFonts w:ascii="Times New Roman" w:hAnsi="Times New Roman"/>
        </w:rPr>
        <w:t>ăn bản số 842/SGD&amp;ĐT-GDMN ngày 28/8/2025 của Sở Giáo</w:t>
      </w:r>
      <w:r w:rsidR="008845B8" w:rsidRPr="00495B27">
        <w:rPr>
          <w:color w:val="000000"/>
          <w:sz w:val="28"/>
          <w:szCs w:val="28"/>
        </w:rPr>
        <w:br/>
      </w:r>
      <w:r w:rsidR="008845B8" w:rsidRPr="00495B27">
        <w:rPr>
          <w:rStyle w:val="fontstyle01"/>
          <w:rFonts w:ascii="Times New Roman" w:hAnsi="Times New Roman"/>
        </w:rPr>
        <w:t>dục và Đào tạo về việc hướng dẫn thực hiện nhiệm vụ giáo dục mầm non năm</w:t>
      </w:r>
      <w:r w:rsidR="008845B8" w:rsidRPr="00495B27">
        <w:rPr>
          <w:color w:val="000000"/>
          <w:sz w:val="28"/>
          <w:szCs w:val="28"/>
        </w:rPr>
        <w:br/>
      </w:r>
      <w:r w:rsidR="008845B8" w:rsidRPr="00495B27">
        <w:rPr>
          <w:rStyle w:val="fontstyle01"/>
          <w:rFonts w:ascii="Times New Roman" w:hAnsi="Times New Roman"/>
        </w:rPr>
        <w:t>học 2025 - 2026;</w:t>
      </w:r>
    </w:p>
    <w:p w14:paraId="784679E4" w14:textId="5D21F641" w:rsidR="0025365A" w:rsidRPr="00690D44" w:rsidRDefault="0025365A" w:rsidP="008902D3">
      <w:pPr>
        <w:overflowPunct w:val="0"/>
        <w:autoSpaceDE w:val="0"/>
        <w:autoSpaceDN w:val="0"/>
        <w:adjustRightInd w:val="0"/>
        <w:spacing w:line="276" w:lineRule="auto"/>
        <w:ind w:firstLine="720"/>
        <w:jc w:val="both"/>
        <w:textAlignment w:val="baseline"/>
        <w:rPr>
          <w:sz w:val="28"/>
          <w:szCs w:val="28"/>
        </w:rPr>
      </w:pPr>
      <w:r w:rsidRPr="00690D44">
        <w:rPr>
          <w:sz w:val="28"/>
          <w:szCs w:val="28"/>
        </w:rPr>
        <w:t xml:space="preserve">Căn cứ Văn bản số </w:t>
      </w:r>
      <w:r w:rsidR="00A1489F">
        <w:rPr>
          <w:sz w:val="28"/>
          <w:szCs w:val="28"/>
        </w:rPr>
        <w:t>469</w:t>
      </w:r>
      <w:r w:rsidRPr="00690D44">
        <w:rPr>
          <w:sz w:val="28"/>
          <w:szCs w:val="28"/>
        </w:rPr>
        <w:t>/</w:t>
      </w:r>
      <w:r w:rsidR="00A1489F">
        <w:rPr>
          <w:sz w:val="28"/>
          <w:szCs w:val="28"/>
        </w:rPr>
        <w:t>UBND-VHXH</w:t>
      </w:r>
      <w:r w:rsidRPr="00690D44">
        <w:rPr>
          <w:sz w:val="28"/>
          <w:szCs w:val="28"/>
        </w:rPr>
        <w:t xml:space="preserve"> ngày 0</w:t>
      </w:r>
      <w:r w:rsidR="00A1489F">
        <w:rPr>
          <w:sz w:val="28"/>
          <w:szCs w:val="28"/>
        </w:rPr>
        <w:t>5</w:t>
      </w:r>
      <w:r w:rsidRPr="00690D44">
        <w:rPr>
          <w:sz w:val="28"/>
          <w:szCs w:val="28"/>
        </w:rPr>
        <w:t>/09/202</w:t>
      </w:r>
      <w:r w:rsidR="00A1489F">
        <w:rPr>
          <w:sz w:val="28"/>
          <w:szCs w:val="28"/>
        </w:rPr>
        <w:t>5</w:t>
      </w:r>
      <w:r w:rsidRPr="00690D44">
        <w:rPr>
          <w:sz w:val="28"/>
          <w:szCs w:val="28"/>
        </w:rPr>
        <w:t xml:space="preserve"> của </w:t>
      </w:r>
      <w:r w:rsidR="00A1489F">
        <w:rPr>
          <w:sz w:val="28"/>
          <w:szCs w:val="28"/>
        </w:rPr>
        <w:t xml:space="preserve">Ủy ban nhân dân xã </w:t>
      </w:r>
      <w:r w:rsidRPr="00690D44">
        <w:rPr>
          <w:sz w:val="28"/>
          <w:szCs w:val="28"/>
        </w:rPr>
        <w:t xml:space="preserve">Thanh Thủy về </w:t>
      </w:r>
      <w:r w:rsidR="00A1489F">
        <w:rPr>
          <w:sz w:val="28"/>
          <w:szCs w:val="28"/>
        </w:rPr>
        <w:t>việc h</w:t>
      </w:r>
      <w:r w:rsidRPr="00690D44">
        <w:rPr>
          <w:sz w:val="28"/>
          <w:szCs w:val="28"/>
        </w:rPr>
        <w:t xml:space="preserve">ướng dẫn thực hiện nhiệm vụ </w:t>
      </w:r>
      <w:r w:rsidR="00A1489F" w:rsidRPr="00690D44">
        <w:rPr>
          <w:sz w:val="28"/>
          <w:szCs w:val="28"/>
        </w:rPr>
        <w:t xml:space="preserve">Giáo dục Mầm non </w:t>
      </w:r>
      <w:r w:rsidRPr="00690D44">
        <w:rPr>
          <w:sz w:val="28"/>
          <w:szCs w:val="28"/>
        </w:rPr>
        <w:t>năm học 202</w:t>
      </w:r>
      <w:r w:rsidR="00A1489F">
        <w:rPr>
          <w:sz w:val="28"/>
          <w:szCs w:val="28"/>
        </w:rPr>
        <w:t>5</w:t>
      </w:r>
      <w:r w:rsidRPr="00690D44">
        <w:rPr>
          <w:sz w:val="28"/>
          <w:szCs w:val="28"/>
        </w:rPr>
        <w:t>- 202</w:t>
      </w:r>
      <w:r w:rsidR="00A1489F">
        <w:rPr>
          <w:sz w:val="28"/>
          <w:szCs w:val="28"/>
        </w:rPr>
        <w:t>6;</w:t>
      </w:r>
    </w:p>
    <w:p w14:paraId="60E53C3D" w14:textId="00C65BB9" w:rsidR="007A4F28" w:rsidRPr="007A4F28" w:rsidRDefault="007A4F28" w:rsidP="008902D3">
      <w:pPr>
        <w:spacing w:line="276" w:lineRule="auto"/>
        <w:ind w:firstLine="676"/>
        <w:jc w:val="both"/>
        <w:rPr>
          <w:w w:val="96"/>
          <w:sz w:val="28"/>
          <w:szCs w:val="28"/>
          <w:lang w:val="nl-NL"/>
        </w:rPr>
      </w:pPr>
      <w:r w:rsidRPr="007A4F28">
        <w:rPr>
          <w:sz w:val="28"/>
          <w:szCs w:val="28"/>
        </w:rPr>
        <w:t xml:space="preserve">Căn cứ vào điều kiện thực tế Trường Mầm non </w:t>
      </w:r>
      <w:r>
        <w:rPr>
          <w:sz w:val="28"/>
          <w:szCs w:val="28"/>
        </w:rPr>
        <w:t xml:space="preserve">Sơn Ca </w:t>
      </w:r>
      <w:r w:rsidRPr="007A4F28">
        <w:rPr>
          <w:sz w:val="28"/>
          <w:szCs w:val="28"/>
        </w:rPr>
        <w:t xml:space="preserve">xây dựng kế hoạch thực hiện nhiệm vụ năm học 2025-2026 như sau: </w:t>
      </w:r>
    </w:p>
    <w:p w14:paraId="11F48709" w14:textId="110422D4" w:rsidR="00A0007D" w:rsidRDefault="00A0007D" w:rsidP="008902D3">
      <w:pPr>
        <w:spacing w:line="276" w:lineRule="auto"/>
        <w:ind w:firstLine="676"/>
        <w:rPr>
          <w:rFonts w:ascii="TimesNewRomanPS-BoldMT" w:hAnsi="TimesNewRomanPS-BoldMT"/>
          <w:b/>
          <w:bCs/>
          <w:color w:val="000000"/>
          <w:sz w:val="28"/>
          <w:szCs w:val="28"/>
        </w:rPr>
      </w:pPr>
      <w:r>
        <w:rPr>
          <w:rFonts w:ascii="TimesNewRomanPS-BoldMT" w:hAnsi="TimesNewRomanPS-BoldMT"/>
          <w:b/>
          <w:bCs/>
          <w:color w:val="000000"/>
          <w:sz w:val="28"/>
          <w:szCs w:val="28"/>
        </w:rPr>
        <w:t xml:space="preserve">I. </w:t>
      </w:r>
      <w:r w:rsidRPr="00B07CD6">
        <w:rPr>
          <w:rFonts w:ascii="TimesNewRomanPS-BoldMT" w:hAnsi="TimesNewRomanPS-BoldMT"/>
          <w:b/>
          <w:bCs/>
          <w:color w:val="000000"/>
          <w:sz w:val="28"/>
          <w:szCs w:val="28"/>
        </w:rPr>
        <w:t>Đặc điểm tình hình</w:t>
      </w:r>
    </w:p>
    <w:p w14:paraId="077BCB2C" w14:textId="77777777" w:rsidR="00173F4A" w:rsidRPr="00535A03" w:rsidRDefault="00B07CD6" w:rsidP="008902D3">
      <w:pPr>
        <w:spacing w:line="276" w:lineRule="auto"/>
        <w:ind w:left="720"/>
        <w:rPr>
          <w:rFonts w:ascii="TimesNewRomanPS-BoldMT" w:hAnsi="TimesNewRomanPS-BoldMT"/>
          <w:b/>
          <w:bCs/>
          <w:sz w:val="28"/>
          <w:szCs w:val="28"/>
        </w:rPr>
      </w:pPr>
      <w:r w:rsidRPr="00535A03">
        <w:rPr>
          <w:rFonts w:ascii="TimesNewRomanPS-BoldMT" w:hAnsi="TimesNewRomanPS-BoldMT"/>
          <w:b/>
          <w:bCs/>
          <w:sz w:val="28"/>
          <w:szCs w:val="28"/>
        </w:rPr>
        <w:t>1. Đặc điểm tình hình kinh tế, văn hóa, xã hội địa phương</w:t>
      </w:r>
      <w:r w:rsidR="00173F4A" w:rsidRPr="00535A03">
        <w:rPr>
          <w:rFonts w:ascii="TimesNewRomanPS-BoldMT" w:hAnsi="TimesNewRomanPS-BoldMT"/>
          <w:b/>
          <w:bCs/>
          <w:sz w:val="28"/>
          <w:szCs w:val="28"/>
        </w:rPr>
        <w:t>.</w:t>
      </w:r>
    </w:p>
    <w:p w14:paraId="7B152A3E" w14:textId="3821D4F0" w:rsidR="00F70B86" w:rsidRDefault="00173F4A" w:rsidP="008902D3">
      <w:pPr>
        <w:spacing w:line="276" w:lineRule="auto"/>
        <w:ind w:firstLine="677"/>
        <w:jc w:val="both"/>
        <w:rPr>
          <w:sz w:val="28"/>
          <w:szCs w:val="28"/>
        </w:rPr>
      </w:pPr>
      <w:r w:rsidRPr="00173F4A">
        <w:rPr>
          <w:sz w:val="28"/>
          <w:szCs w:val="28"/>
        </w:rPr>
        <w:t xml:space="preserve">Năm học 2025-2026 là năm học đầu tiên sau khi xã Thanh Thủy(mới) chính thức được thành lập trên cơ sở hợp nhất 04 xã cũ </w:t>
      </w:r>
      <w:r w:rsidRPr="00173F4A">
        <w:rPr>
          <w:rFonts w:eastAsia="Courier New"/>
          <w:sz w:val="28"/>
          <w:szCs w:val="28"/>
          <w:lang w:eastAsia="vi-VN" w:bidi="vi-VN"/>
        </w:rPr>
        <w:t>(gồm:</w:t>
      </w:r>
      <w:r w:rsidR="00535A03">
        <w:rPr>
          <w:rFonts w:eastAsia="Courier New"/>
          <w:sz w:val="28"/>
          <w:szCs w:val="28"/>
          <w:lang w:eastAsia="vi-VN" w:bidi="vi-VN"/>
        </w:rPr>
        <w:t xml:space="preserve"> </w:t>
      </w:r>
      <w:r w:rsidRPr="00173F4A">
        <w:rPr>
          <w:rFonts w:eastAsia="Courier New"/>
          <w:sz w:val="28"/>
          <w:szCs w:val="28"/>
          <w:lang w:eastAsia="vi-VN" w:bidi="vi-VN"/>
        </w:rPr>
        <w:t xml:space="preserve">Sơn Thủy, Bảo Yên, Đoan Hạ và </w:t>
      </w:r>
      <w:r w:rsidR="00535A03">
        <w:rPr>
          <w:rFonts w:eastAsia="Courier New"/>
          <w:sz w:val="28"/>
          <w:szCs w:val="28"/>
          <w:lang w:eastAsia="vi-VN" w:bidi="vi-VN"/>
        </w:rPr>
        <w:t>T</w:t>
      </w:r>
      <w:r w:rsidRPr="00173F4A">
        <w:rPr>
          <w:rFonts w:eastAsia="Courier New"/>
          <w:sz w:val="28"/>
          <w:szCs w:val="28"/>
          <w:lang w:eastAsia="vi-VN" w:bidi="vi-VN"/>
        </w:rPr>
        <w:t>hị trấn Thanh Thủy )</w:t>
      </w:r>
      <w:r w:rsidRPr="00173F4A">
        <w:rPr>
          <w:sz w:val="28"/>
          <w:szCs w:val="28"/>
        </w:rPr>
        <w:t xml:space="preserve"> thực hiện vận hành chính quyền địa phương 2 cấp. Trong bối cảnh vừa kiện toàn tổ chức bộ máy, vừa triển khai nhiệm vụ phát triển kinh tế - xã hội, quốc phòng - an ninh, xây dựng Đảng và hệ thống chính trị</w:t>
      </w:r>
      <w:r w:rsidR="00F70B86">
        <w:rPr>
          <w:sz w:val="28"/>
          <w:szCs w:val="28"/>
        </w:rPr>
        <w:t>.</w:t>
      </w:r>
    </w:p>
    <w:p w14:paraId="5AB26F2E" w14:textId="2E0AE9A9" w:rsidR="00F70B86" w:rsidRDefault="00F70B86" w:rsidP="008902D3">
      <w:pPr>
        <w:spacing w:line="276" w:lineRule="auto"/>
        <w:ind w:firstLine="677"/>
        <w:jc w:val="both"/>
        <w:rPr>
          <w:sz w:val="28"/>
          <w:szCs w:val="28"/>
        </w:rPr>
      </w:pPr>
      <w:r>
        <w:rPr>
          <w:sz w:val="28"/>
          <w:szCs w:val="28"/>
        </w:rPr>
        <w:t xml:space="preserve">Sau khi sát nhập, bộ </w:t>
      </w:r>
      <w:r w:rsidR="002275FF">
        <w:rPr>
          <w:sz w:val="28"/>
          <w:szCs w:val="28"/>
        </w:rPr>
        <w:t>máy chính quyền cơ sở được kiện toàn, hoạt động ổn định, tạo thuận lợi cho việc tổ chức, điều hành các hoạt động trong đó có giáo dục và đào tạo.</w:t>
      </w:r>
    </w:p>
    <w:p w14:paraId="73B2C831" w14:textId="29AD5D26" w:rsidR="002275FF" w:rsidRDefault="002275FF" w:rsidP="008902D3">
      <w:pPr>
        <w:spacing w:line="276" w:lineRule="auto"/>
        <w:ind w:firstLine="677"/>
        <w:jc w:val="both"/>
        <w:rPr>
          <w:sz w:val="28"/>
          <w:szCs w:val="28"/>
        </w:rPr>
      </w:pPr>
      <w:r>
        <w:rPr>
          <w:sz w:val="28"/>
          <w:szCs w:val="28"/>
        </w:rPr>
        <w:t xml:space="preserve">Về cơ sở hạ tầng, sau sát nhập, hệ thống hành chính, y tế, giáo dục và các công trình công cộng trên địa bàn xã Thanh Thủy cơ bản </w:t>
      </w:r>
      <w:r w:rsidR="00FC1ACC">
        <w:rPr>
          <w:sz w:val="28"/>
          <w:szCs w:val="28"/>
        </w:rPr>
        <w:t>được đầu tư đồng bộ, đáp ứng tương đối đầy đủ nhu cầu phục vụ nhân dân và công tác quản lý điều hàng tại địa phương.</w:t>
      </w:r>
    </w:p>
    <w:p w14:paraId="74084BC5" w14:textId="2B68A565" w:rsidR="00B07CD6" w:rsidRDefault="00B07CD6" w:rsidP="008902D3">
      <w:pPr>
        <w:spacing w:line="276" w:lineRule="auto"/>
        <w:ind w:firstLine="677"/>
        <w:rPr>
          <w:b/>
          <w:sz w:val="28"/>
          <w:szCs w:val="28"/>
        </w:rPr>
      </w:pPr>
      <w:r w:rsidRPr="00B07CD6">
        <w:rPr>
          <w:rFonts w:ascii="TimesNewRomanPS-BoldMT" w:hAnsi="TimesNewRomanPS-BoldMT"/>
          <w:b/>
          <w:bCs/>
          <w:color w:val="000000"/>
          <w:sz w:val="28"/>
          <w:szCs w:val="28"/>
        </w:rPr>
        <w:t>2. Đặc điểm tình hình nhà trường năm học</w:t>
      </w:r>
      <w:r w:rsidR="005B3EC2">
        <w:rPr>
          <w:rFonts w:ascii="TimesNewRomanPS-BoldMT" w:hAnsi="TimesNewRomanPS-BoldMT"/>
          <w:b/>
          <w:bCs/>
          <w:color w:val="000000"/>
          <w:sz w:val="28"/>
          <w:szCs w:val="28"/>
        </w:rPr>
        <w:t xml:space="preserve"> 2025-2026.</w:t>
      </w:r>
    </w:p>
    <w:p w14:paraId="0B1D176B" w14:textId="77777777" w:rsidR="00557615" w:rsidRPr="00FC1ACC" w:rsidRDefault="005B3EC2" w:rsidP="008902D3">
      <w:pPr>
        <w:spacing w:line="276" w:lineRule="auto"/>
        <w:ind w:left="720"/>
        <w:rPr>
          <w:rFonts w:ascii="TimesNewRomanPS-ItalicMT" w:hAnsi="TimesNewRomanPS-ItalicMT"/>
          <w:i/>
          <w:iCs/>
          <w:sz w:val="28"/>
          <w:szCs w:val="28"/>
        </w:rPr>
      </w:pPr>
      <w:r w:rsidRPr="00FC1ACC">
        <w:rPr>
          <w:rFonts w:ascii="TimesNewRomanPS-ItalicMT" w:hAnsi="TimesNewRomanPS-ItalicMT"/>
          <w:i/>
          <w:iCs/>
          <w:sz w:val="28"/>
          <w:szCs w:val="28"/>
        </w:rPr>
        <w:t>2.1. Quy mô, số lượng</w:t>
      </w:r>
      <w:r w:rsidR="00557615" w:rsidRPr="00FC1ACC">
        <w:rPr>
          <w:rFonts w:ascii="TimesNewRomanPS-ItalicMT" w:hAnsi="TimesNewRomanPS-ItalicMT"/>
          <w:i/>
          <w:iCs/>
          <w:sz w:val="28"/>
          <w:szCs w:val="28"/>
        </w:rPr>
        <w:t>:</w:t>
      </w:r>
    </w:p>
    <w:p w14:paraId="76181FBC" w14:textId="678FDB18" w:rsidR="00557615" w:rsidRPr="00FC1ACC" w:rsidRDefault="00557615" w:rsidP="00525241">
      <w:pPr>
        <w:spacing w:line="276" w:lineRule="auto"/>
        <w:ind w:firstLine="720"/>
        <w:jc w:val="both"/>
        <w:rPr>
          <w:rFonts w:eastAsia="Calibri"/>
          <w:sz w:val="28"/>
          <w:szCs w:val="28"/>
          <w:lang w:val="pt-PT"/>
        </w:rPr>
      </w:pPr>
      <w:r w:rsidRPr="00FC1ACC">
        <w:rPr>
          <w:rFonts w:eastAsia="Calibri"/>
          <w:sz w:val="28"/>
          <w:szCs w:val="28"/>
          <w:lang w:val="pt-PT"/>
        </w:rPr>
        <w:t>Tổng số 08 nhóm, lớp</w:t>
      </w:r>
      <w:r w:rsidR="001B4914" w:rsidRPr="00FC1ACC">
        <w:rPr>
          <w:rFonts w:eastAsia="Calibri"/>
          <w:sz w:val="28"/>
          <w:szCs w:val="28"/>
          <w:lang w:val="pt-PT"/>
        </w:rPr>
        <w:t xml:space="preserve"> = 203 trẻ</w:t>
      </w:r>
      <w:r w:rsidRPr="00FC1ACC">
        <w:rPr>
          <w:rFonts w:eastAsia="Calibri"/>
          <w:sz w:val="28"/>
          <w:szCs w:val="28"/>
          <w:lang w:val="pt-PT"/>
        </w:rPr>
        <w:t xml:space="preserve"> </w:t>
      </w:r>
    </w:p>
    <w:p w14:paraId="394F4D6D" w14:textId="77777777" w:rsidR="007D3BDB" w:rsidRDefault="001B4914" w:rsidP="008902D3">
      <w:pPr>
        <w:spacing w:line="276" w:lineRule="auto"/>
        <w:ind w:firstLine="720"/>
        <w:jc w:val="both"/>
        <w:rPr>
          <w:sz w:val="28"/>
          <w:szCs w:val="28"/>
          <w:lang w:val="it-IT"/>
        </w:rPr>
      </w:pPr>
      <w:r w:rsidRPr="00FC1ACC">
        <w:rPr>
          <w:sz w:val="28"/>
          <w:szCs w:val="28"/>
          <w:lang w:val="it-IT"/>
        </w:rPr>
        <w:lastRenderedPageBreak/>
        <w:t xml:space="preserve">Trong đó: Mẫu giáo: </w:t>
      </w:r>
      <w:r w:rsidR="00557615" w:rsidRPr="00FC1ACC">
        <w:rPr>
          <w:sz w:val="28"/>
          <w:szCs w:val="28"/>
          <w:lang w:val="it-IT"/>
        </w:rPr>
        <w:t>0</w:t>
      </w:r>
      <w:r w:rsidRPr="00FC1ACC">
        <w:rPr>
          <w:sz w:val="28"/>
          <w:szCs w:val="28"/>
          <w:lang w:val="it-IT"/>
        </w:rPr>
        <w:t>6</w:t>
      </w:r>
      <w:r w:rsidR="00557615" w:rsidRPr="00FC1ACC">
        <w:rPr>
          <w:sz w:val="28"/>
          <w:szCs w:val="28"/>
          <w:lang w:val="it-IT"/>
        </w:rPr>
        <w:t xml:space="preserve"> nhóm lớp</w:t>
      </w:r>
      <w:r w:rsidRPr="00FC1ACC">
        <w:rPr>
          <w:sz w:val="28"/>
          <w:szCs w:val="28"/>
          <w:lang w:val="it-IT"/>
        </w:rPr>
        <w:t xml:space="preserve"> </w:t>
      </w:r>
      <w:r w:rsidR="00557615" w:rsidRPr="00FC1ACC">
        <w:rPr>
          <w:sz w:val="28"/>
          <w:szCs w:val="28"/>
          <w:lang w:val="it-IT"/>
        </w:rPr>
        <w:t xml:space="preserve">= </w:t>
      </w:r>
      <w:r w:rsidRPr="00FC1ACC">
        <w:rPr>
          <w:sz w:val="28"/>
          <w:szCs w:val="28"/>
          <w:lang w:val="it-IT"/>
        </w:rPr>
        <w:t>161</w:t>
      </w:r>
      <w:r w:rsidR="00557615" w:rsidRPr="00FC1ACC">
        <w:rPr>
          <w:sz w:val="28"/>
          <w:szCs w:val="28"/>
          <w:lang w:val="it-IT"/>
        </w:rPr>
        <w:t xml:space="preserve"> cháu </w:t>
      </w:r>
    </w:p>
    <w:p w14:paraId="3F30EAA8" w14:textId="1DE559C7" w:rsidR="00557615" w:rsidRPr="007D3BDB" w:rsidRDefault="007D3BDB" w:rsidP="008902D3">
      <w:pPr>
        <w:spacing w:line="276" w:lineRule="auto"/>
        <w:ind w:left="720" w:firstLine="720"/>
        <w:jc w:val="both"/>
        <w:rPr>
          <w:sz w:val="28"/>
          <w:szCs w:val="28"/>
          <w:lang w:val="it-IT"/>
        </w:rPr>
      </w:pPr>
      <w:r>
        <w:rPr>
          <w:sz w:val="28"/>
          <w:szCs w:val="28"/>
          <w:lang w:val="it-IT"/>
        </w:rPr>
        <w:t xml:space="preserve">       </w:t>
      </w:r>
      <w:r w:rsidR="00557615" w:rsidRPr="00FC1ACC">
        <w:rPr>
          <w:sz w:val="28"/>
          <w:szCs w:val="28"/>
        </w:rPr>
        <w:t xml:space="preserve">Nhóm trẻ: 2 nhóm = </w:t>
      </w:r>
      <w:r w:rsidR="001B4914" w:rsidRPr="00FC1ACC">
        <w:rPr>
          <w:sz w:val="28"/>
          <w:szCs w:val="28"/>
        </w:rPr>
        <w:t>42</w:t>
      </w:r>
      <w:r w:rsidR="00557615" w:rsidRPr="00FC1ACC">
        <w:rPr>
          <w:sz w:val="28"/>
          <w:szCs w:val="28"/>
        </w:rPr>
        <w:t xml:space="preserve"> cháu </w:t>
      </w:r>
    </w:p>
    <w:p w14:paraId="53B2D2FB" w14:textId="77777777" w:rsidR="007D3BDB" w:rsidRPr="007D3BDB" w:rsidRDefault="005B3EC2" w:rsidP="00525241">
      <w:pPr>
        <w:spacing w:line="276" w:lineRule="auto"/>
        <w:ind w:firstLine="720"/>
        <w:jc w:val="both"/>
        <w:rPr>
          <w:rFonts w:ascii="TimesNewRomanPS-ItalicMT" w:hAnsi="TimesNewRomanPS-ItalicMT"/>
          <w:i/>
          <w:iCs/>
          <w:sz w:val="28"/>
          <w:szCs w:val="28"/>
        </w:rPr>
      </w:pPr>
      <w:r w:rsidRPr="007D3BDB">
        <w:rPr>
          <w:rFonts w:ascii="TimesNewRomanPS-ItalicMT" w:hAnsi="TimesNewRomanPS-ItalicMT"/>
          <w:i/>
          <w:iCs/>
          <w:sz w:val="28"/>
          <w:szCs w:val="28"/>
        </w:rPr>
        <w:t>2.2. Chất lượng</w:t>
      </w:r>
      <w:r w:rsidR="00356791" w:rsidRPr="007D3BDB">
        <w:rPr>
          <w:rFonts w:ascii="TimesNewRomanPS-ItalicMT" w:hAnsi="TimesNewRomanPS-ItalicMT"/>
          <w:i/>
          <w:iCs/>
          <w:sz w:val="28"/>
          <w:szCs w:val="28"/>
        </w:rPr>
        <w:t>:</w:t>
      </w:r>
    </w:p>
    <w:p w14:paraId="0FFD1A06" w14:textId="382BB910" w:rsidR="00535A03" w:rsidRPr="00230E7F" w:rsidRDefault="00535A03" w:rsidP="00525241">
      <w:pPr>
        <w:spacing w:line="276" w:lineRule="auto"/>
        <w:ind w:firstLine="720"/>
        <w:jc w:val="both"/>
        <w:rPr>
          <w:sz w:val="28"/>
          <w:szCs w:val="28"/>
        </w:rPr>
      </w:pPr>
      <w:r>
        <w:rPr>
          <w:rFonts w:ascii="TimesNewRomanPS-ItalicMT" w:hAnsi="TimesNewRomanPS-ItalicMT"/>
          <w:i/>
          <w:iCs/>
          <w:color w:val="FF0000"/>
          <w:sz w:val="28"/>
          <w:szCs w:val="28"/>
        </w:rPr>
        <w:t xml:space="preserve"> </w:t>
      </w:r>
      <w:r w:rsidR="007D3BDB">
        <w:rPr>
          <w:sz w:val="28"/>
          <w:szCs w:val="28"/>
        </w:rPr>
        <w:t>-</w:t>
      </w:r>
      <w:r w:rsidRPr="00230E7F">
        <w:rPr>
          <w:sz w:val="28"/>
          <w:szCs w:val="28"/>
        </w:rPr>
        <w:t xml:space="preserve"> Tỷ lệ </w:t>
      </w:r>
      <w:r>
        <w:rPr>
          <w:sz w:val="28"/>
          <w:szCs w:val="28"/>
        </w:rPr>
        <w:t xml:space="preserve">trẻ đạt </w:t>
      </w:r>
      <w:r w:rsidRPr="00230E7F">
        <w:rPr>
          <w:sz w:val="28"/>
          <w:szCs w:val="28"/>
        </w:rPr>
        <w:t>chuyên cần;</w:t>
      </w:r>
      <w:r>
        <w:rPr>
          <w:sz w:val="28"/>
          <w:szCs w:val="28"/>
        </w:rPr>
        <w:t xml:space="preserve">  </w:t>
      </w:r>
      <w:r w:rsidRPr="00230E7F">
        <w:rPr>
          <w:sz w:val="28"/>
          <w:szCs w:val="28"/>
        </w:rPr>
        <w:t>9</w:t>
      </w:r>
      <w:r w:rsidR="007D3BDB">
        <w:rPr>
          <w:sz w:val="28"/>
          <w:szCs w:val="28"/>
        </w:rPr>
        <w:t>6</w:t>
      </w:r>
      <w:r w:rsidRPr="00230E7F">
        <w:rPr>
          <w:sz w:val="28"/>
          <w:szCs w:val="28"/>
        </w:rPr>
        <w:t>%.</w:t>
      </w:r>
    </w:p>
    <w:p w14:paraId="7BDC0E59" w14:textId="188643C9" w:rsidR="00535A03" w:rsidRPr="00230E7F" w:rsidRDefault="007D3BDB" w:rsidP="00525241">
      <w:pPr>
        <w:spacing w:line="276" w:lineRule="auto"/>
        <w:ind w:firstLine="720"/>
        <w:jc w:val="both"/>
        <w:rPr>
          <w:sz w:val="28"/>
          <w:szCs w:val="28"/>
        </w:rPr>
      </w:pPr>
      <w:r>
        <w:rPr>
          <w:sz w:val="28"/>
          <w:szCs w:val="28"/>
        </w:rPr>
        <w:t>-</w:t>
      </w:r>
      <w:r w:rsidR="00535A03" w:rsidRPr="00230E7F">
        <w:rPr>
          <w:sz w:val="28"/>
          <w:szCs w:val="28"/>
        </w:rPr>
        <w:t xml:space="preserve"> Tỷ lệ </w:t>
      </w:r>
      <w:r w:rsidR="00535A03">
        <w:rPr>
          <w:sz w:val="28"/>
          <w:szCs w:val="28"/>
        </w:rPr>
        <w:t>trẻ</w:t>
      </w:r>
      <w:r w:rsidR="00535A03" w:rsidRPr="00230E7F">
        <w:rPr>
          <w:sz w:val="28"/>
          <w:szCs w:val="28"/>
        </w:rPr>
        <w:t xml:space="preserve"> đạt bé ngoan 9</w:t>
      </w:r>
      <w:r>
        <w:rPr>
          <w:sz w:val="28"/>
          <w:szCs w:val="28"/>
        </w:rPr>
        <w:t>5</w:t>
      </w:r>
      <w:r w:rsidR="00535A03" w:rsidRPr="00230E7F">
        <w:rPr>
          <w:sz w:val="28"/>
          <w:szCs w:val="28"/>
        </w:rPr>
        <w:t xml:space="preserve">% </w:t>
      </w:r>
    </w:p>
    <w:p w14:paraId="33A0B2A9" w14:textId="488B9110" w:rsidR="00356791" w:rsidRDefault="00535A03" w:rsidP="00525241">
      <w:pPr>
        <w:spacing w:line="276" w:lineRule="auto"/>
        <w:ind w:firstLine="720"/>
        <w:outlineLvl w:val="0"/>
        <w:rPr>
          <w:sz w:val="28"/>
          <w:szCs w:val="28"/>
          <w:lang w:val="nl-NL"/>
        </w:rPr>
      </w:pPr>
      <w:r>
        <w:rPr>
          <w:rFonts w:ascii="TimesNewRomanPS-ItalicMT" w:hAnsi="TimesNewRomanPS-ItalicMT"/>
          <w:i/>
          <w:iCs/>
          <w:color w:val="FF0000"/>
          <w:sz w:val="28"/>
          <w:szCs w:val="28"/>
        </w:rPr>
        <w:t xml:space="preserve"> </w:t>
      </w:r>
      <w:r w:rsidRPr="009E1BBC">
        <w:rPr>
          <w:sz w:val="28"/>
          <w:szCs w:val="28"/>
          <w:lang w:val="nl-NL"/>
        </w:rPr>
        <w:t xml:space="preserve">- Tỉ lệ trẻ suy dinh dưỡng về </w:t>
      </w:r>
      <w:r w:rsidR="008902D3">
        <w:rPr>
          <w:sz w:val="28"/>
          <w:szCs w:val="28"/>
          <w:lang w:val="nl-NL"/>
        </w:rPr>
        <w:t xml:space="preserve">nhẹ </w:t>
      </w:r>
      <w:r w:rsidRPr="009E1BBC">
        <w:rPr>
          <w:sz w:val="28"/>
          <w:szCs w:val="28"/>
          <w:lang w:val="nl-NL"/>
        </w:rPr>
        <w:t>cân</w:t>
      </w:r>
      <w:r w:rsidR="008902D3">
        <w:rPr>
          <w:sz w:val="28"/>
          <w:szCs w:val="28"/>
          <w:lang w:val="nl-NL"/>
        </w:rPr>
        <w:t>: 7/203 cháu chiếm 3,45%</w:t>
      </w:r>
    </w:p>
    <w:p w14:paraId="5A7B3F68" w14:textId="42B90208" w:rsidR="007D3BDB" w:rsidRPr="00BB7CA6" w:rsidRDefault="007D3BDB" w:rsidP="00525241">
      <w:pPr>
        <w:spacing w:line="276" w:lineRule="auto"/>
        <w:ind w:firstLine="720"/>
        <w:outlineLvl w:val="0"/>
        <w:rPr>
          <w:rFonts w:ascii="TimesNewRomanPS-ItalicMT" w:hAnsi="TimesNewRomanPS-ItalicMT"/>
          <w:i/>
          <w:iCs/>
          <w:color w:val="FF0000"/>
          <w:sz w:val="28"/>
          <w:szCs w:val="28"/>
        </w:rPr>
      </w:pPr>
      <w:r w:rsidRPr="009E1BBC">
        <w:rPr>
          <w:sz w:val="28"/>
          <w:szCs w:val="28"/>
          <w:lang w:val="nl-NL"/>
        </w:rPr>
        <w:t xml:space="preserve">- Tỉ lệ trẻ suy dinh dưỡng về </w:t>
      </w:r>
      <w:r>
        <w:rPr>
          <w:sz w:val="28"/>
          <w:szCs w:val="28"/>
          <w:lang w:val="nl-NL"/>
        </w:rPr>
        <w:t>thấp còi:</w:t>
      </w:r>
      <w:r w:rsidR="008902D3">
        <w:rPr>
          <w:sz w:val="28"/>
          <w:szCs w:val="28"/>
          <w:lang w:val="nl-NL"/>
        </w:rPr>
        <w:t xml:space="preserve"> 5/203 cháu chiếm 2/46%</w:t>
      </w:r>
    </w:p>
    <w:p w14:paraId="2BDD0275" w14:textId="6953AD4F" w:rsidR="007D3BDB" w:rsidRDefault="005B3EC2" w:rsidP="00525241">
      <w:pPr>
        <w:spacing w:line="276" w:lineRule="auto"/>
        <w:ind w:firstLine="720"/>
        <w:outlineLvl w:val="0"/>
        <w:rPr>
          <w:sz w:val="28"/>
          <w:szCs w:val="28"/>
        </w:rPr>
      </w:pPr>
      <w:r w:rsidRPr="00284BBA">
        <w:rPr>
          <w:i/>
          <w:iCs/>
          <w:sz w:val="28"/>
          <w:szCs w:val="28"/>
        </w:rPr>
        <w:t>2.3. Đội ngũ</w:t>
      </w:r>
      <w:r w:rsidR="00554B31" w:rsidRPr="00284BBA">
        <w:rPr>
          <w:i/>
          <w:iCs/>
          <w:sz w:val="28"/>
          <w:szCs w:val="28"/>
        </w:rPr>
        <w:t>:</w:t>
      </w:r>
      <w:r w:rsidR="00FB6F88" w:rsidRPr="00284BBA">
        <w:rPr>
          <w:sz w:val="28"/>
          <w:szCs w:val="28"/>
        </w:rPr>
        <w:t xml:space="preserve"> Tổng số CB,GV,NV: 24 đ/c . Trong đó: </w:t>
      </w:r>
      <w:r w:rsidR="007D3BDB">
        <w:rPr>
          <w:sz w:val="28"/>
          <w:szCs w:val="28"/>
        </w:rPr>
        <w:t>CBQL</w:t>
      </w:r>
      <w:r w:rsidR="00FB6F88" w:rsidRPr="00284BBA">
        <w:rPr>
          <w:sz w:val="28"/>
          <w:szCs w:val="28"/>
        </w:rPr>
        <w:t xml:space="preserve">: 3 đ/c </w:t>
      </w:r>
    </w:p>
    <w:p w14:paraId="4B5ED913" w14:textId="00753774" w:rsidR="00356791" w:rsidRPr="00284BBA" w:rsidRDefault="00FB6F88" w:rsidP="008902D3">
      <w:pPr>
        <w:spacing w:line="276" w:lineRule="auto"/>
        <w:ind w:firstLine="720"/>
        <w:outlineLvl w:val="0"/>
        <w:rPr>
          <w:sz w:val="28"/>
          <w:szCs w:val="28"/>
        </w:rPr>
      </w:pPr>
      <w:r w:rsidRPr="00284BBA">
        <w:rPr>
          <w:sz w:val="28"/>
          <w:szCs w:val="28"/>
        </w:rPr>
        <w:t>Giáo viên: 19 đ/c ; Nhân viên: 02 đ/c ; ( Nhân viên KT; 1 Nhân viên BV )</w:t>
      </w:r>
    </w:p>
    <w:p w14:paraId="78A9C665" w14:textId="112E845D" w:rsidR="00B07CD6" w:rsidRPr="00525241" w:rsidRDefault="005B3EC2" w:rsidP="00525241">
      <w:pPr>
        <w:spacing w:line="276" w:lineRule="auto"/>
        <w:ind w:firstLine="720"/>
        <w:jc w:val="both"/>
        <w:outlineLvl w:val="0"/>
        <w:rPr>
          <w:rFonts w:ascii="TimesNewRomanPS-ItalicMT" w:hAnsi="TimesNewRomanPS-ItalicMT"/>
          <w:i/>
          <w:iCs/>
          <w:sz w:val="28"/>
          <w:szCs w:val="28"/>
        </w:rPr>
      </w:pPr>
      <w:r w:rsidRPr="00525241">
        <w:rPr>
          <w:rFonts w:ascii="TimesNewRomanPS-ItalicMT" w:hAnsi="TimesNewRomanPS-ItalicMT"/>
          <w:i/>
          <w:iCs/>
          <w:sz w:val="28"/>
          <w:szCs w:val="28"/>
        </w:rPr>
        <w:t>2.4. Cơ sở vật chấ</w:t>
      </w:r>
      <w:r w:rsidR="00356791" w:rsidRPr="00525241">
        <w:rPr>
          <w:rFonts w:ascii="TimesNewRomanPS-ItalicMT" w:hAnsi="TimesNewRomanPS-ItalicMT"/>
          <w:i/>
          <w:iCs/>
          <w:sz w:val="28"/>
          <w:szCs w:val="28"/>
        </w:rPr>
        <w:t>t:</w:t>
      </w:r>
    </w:p>
    <w:p w14:paraId="20ED4E17" w14:textId="6C3DBF84" w:rsidR="00453F7F" w:rsidRPr="00284BBA" w:rsidRDefault="00453F7F" w:rsidP="00525241">
      <w:pPr>
        <w:spacing w:line="276" w:lineRule="auto"/>
        <w:ind w:firstLine="720"/>
        <w:jc w:val="both"/>
        <w:rPr>
          <w:bCs/>
          <w:sz w:val="28"/>
          <w:szCs w:val="28"/>
          <w:lang w:val="pt-PT"/>
        </w:rPr>
      </w:pPr>
      <w:r w:rsidRPr="00284BBA">
        <w:rPr>
          <w:bCs/>
          <w:sz w:val="28"/>
          <w:szCs w:val="28"/>
          <w:lang w:val="pt-PT"/>
        </w:rPr>
        <w:t>- Tổng phòng học: 08 phòng kiên cố</w:t>
      </w:r>
    </w:p>
    <w:p w14:paraId="1592BEFE" w14:textId="2074EFB3" w:rsidR="00453F7F" w:rsidRPr="00284BBA" w:rsidRDefault="00453F7F" w:rsidP="00525241">
      <w:pPr>
        <w:spacing w:line="276" w:lineRule="auto"/>
        <w:ind w:firstLine="720"/>
        <w:jc w:val="both"/>
        <w:rPr>
          <w:bCs/>
          <w:sz w:val="28"/>
          <w:szCs w:val="28"/>
          <w:lang w:val="pt-PT"/>
        </w:rPr>
      </w:pPr>
      <w:r w:rsidRPr="00284BBA">
        <w:rPr>
          <w:bCs/>
          <w:sz w:val="28"/>
          <w:szCs w:val="28"/>
          <w:lang w:val="pt-PT"/>
        </w:rPr>
        <w:t>- Phòng chức năng: 12 phòng.</w:t>
      </w:r>
    </w:p>
    <w:p w14:paraId="39B5CF12" w14:textId="4A2CAAA9" w:rsidR="00453F7F" w:rsidRPr="00284BBA" w:rsidRDefault="00453F7F" w:rsidP="008902D3">
      <w:pPr>
        <w:tabs>
          <w:tab w:val="left" w:pos="540"/>
        </w:tabs>
        <w:spacing w:line="276" w:lineRule="auto"/>
        <w:jc w:val="both"/>
        <w:rPr>
          <w:spacing w:val="-2"/>
          <w:sz w:val="28"/>
          <w:szCs w:val="28"/>
          <w:lang w:val="nl-NL"/>
        </w:rPr>
      </w:pPr>
      <w:r w:rsidRPr="00284BBA">
        <w:rPr>
          <w:spacing w:val="-2"/>
          <w:sz w:val="28"/>
          <w:szCs w:val="28"/>
          <w:lang w:val="nl-NL"/>
        </w:rPr>
        <w:tab/>
      </w:r>
      <w:r w:rsidR="00525241">
        <w:rPr>
          <w:spacing w:val="-2"/>
          <w:sz w:val="28"/>
          <w:szCs w:val="28"/>
          <w:lang w:val="nl-NL"/>
        </w:rPr>
        <w:tab/>
      </w:r>
      <w:r w:rsidRPr="00284BBA">
        <w:rPr>
          <w:spacing w:val="-2"/>
          <w:sz w:val="28"/>
          <w:szCs w:val="28"/>
          <w:lang w:val="nl-NL"/>
        </w:rPr>
        <w:t>- 1 bếp ăn bán trú được xây dựng theo qui trình bếp 1 chiều.</w:t>
      </w:r>
      <w:r w:rsidRPr="00284BBA">
        <w:rPr>
          <w:bCs/>
          <w:sz w:val="28"/>
          <w:szCs w:val="28"/>
          <w:lang w:val="pt-PT"/>
        </w:rPr>
        <w:tab/>
      </w:r>
      <w:r w:rsidRPr="00284BBA">
        <w:rPr>
          <w:spacing w:val="-2"/>
          <w:sz w:val="28"/>
          <w:szCs w:val="28"/>
          <w:lang w:val="nl-NL"/>
        </w:rPr>
        <w:tab/>
      </w:r>
    </w:p>
    <w:p w14:paraId="0ED5B33E" w14:textId="2E9BE2A6" w:rsidR="00453F7F" w:rsidRPr="00284BBA" w:rsidRDefault="00453F7F" w:rsidP="008902D3">
      <w:pPr>
        <w:tabs>
          <w:tab w:val="left" w:pos="540"/>
        </w:tabs>
        <w:spacing w:line="276" w:lineRule="auto"/>
        <w:jc w:val="both"/>
        <w:rPr>
          <w:spacing w:val="-2"/>
          <w:sz w:val="28"/>
          <w:szCs w:val="28"/>
          <w:lang w:val="nl-NL"/>
        </w:rPr>
      </w:pPr>
      <w:r w:rsidRPr="00284BBA">
        <w:rPr>
          <w:spacing w:val="-2"/>
          <w:sz w:val="28"/>
          <w:szCs w:val="28"/>
          <w:lang w:val="nl-NL"/>
        </w:rPr>
        <w:tab/>
      </w:r>
      <w:r w:rsidR="00525241">
        <w:rPr>
          <w:spacing w:val="-2"/>
          <w:sz w:val="28"/>
          <w:szCs w:val="28"/>
          <w:lang w:val="nl-NL"/>
        </w:rPr>
        <w:tab/>
      </w:r>
      <w:r w:rsidRPr="00284BBA">
        <w:rPr>
          <w:spacing w:val="-2"/>
          <w:sz w:val="28"/>
          <w:szCs w:val="28"/>
          <w:lang w:val="nl-NL"/>
        </w:rPr>
        <w:t>- Thiết bị dạy học: Đủ các danh mục đồ dùng tối thiếu cho 2 lớp 5 tuổi, các lớp dưới 5 tuổi đạt từ 70-80%.</w:t>
      </w:r>
    </w:p>
    <w:p w14:paraId="60A60E3D" w14:textId="64E8D0D1" w:rsidR="00BB7CA6" w:rsidRPr="00284BBA" w:rsidRDefault="00BB7CA6" w:rsidP="008902D3">
      <w:pPr>
        <w:spacing w:line="276" w:lineRule="auto"/>
        <w:ind w:firstLine="720"/>
        <w:jc w:val="both"/>
        <w:rPr>
          <w:b/>
          <w:i/>
          <w:sz w:val="28"/>
          <w:szCs w:val="28"/>
        </w:rPr>
      </w:pPr>
      <w:r w:rsidRPr="00284BBA">
        <w:rPr>
          <w:b/>
          <w:i/>
          <w:sz w:val="28"/>
          <w:szCs w:val="28"/>
        </w:rPr>
        <w:t>2.</w:t>
      </w:r>
      <w:r w:rsidR="00640FE3" w:rsidRPr="00284BBA">
        <w:rPr>
          <w:b/>
          <w:i/>
          <w:sz w:val="28"/>
          <w:szCs w:val="28"/>
        </w:rPr>
        <w:t>5</w:t>
      </w:r>
      <w:r w:rsidRPr="00284BBA">
        <w:rPr>
          <w:b/>
          <w:i/>
          <w:sz w:val="28"/>
          <w:szCs w:val="28"/>
        </w:rPr>
        <w:t>. Thuận lợi:</w:t>
      </w:r>
    </w:p>
    <w:p w14:paraId="5D7D2635" w14:textId="77777777" w:rsidR="00BB7CA6" w:rsidRPr="00284BBA" w:rsidRDefault="00BB7CA6" w:rsidP="008902D3">
      <w:pPr>
        <w:spacing w:line="276" w:lineRule="auto"/>
        <w:ind w:firstLine="720"/>
        <w:jc w:val="both"/>
        <w:rPr>
          <w:sz w:val="28"/>
          <w:szCs w:val="28"/>
        </w:rPr>
      </w:pPr>
      <w:r w:rsidRPr="00284BBA">
        <w:rPr>
          <w:sz w:val="28"/>
          <w:szCs w:val="28"/>
        </w:rPr>
        <w:t xml:space="preserve">Năm học 2025-2026 là năm học diễn ra trong bối cảnh chúng ta tiến hành thực hiện Chính quyền địa phương hai cấp. Được sự quan tâm chỉ đạo sát sao của cấp ủy đảng, chính quyền địa phương về mọi nhiệm vụ công tác. Nhà trường đã chủ động nắm bắt kịp thời tình hình thực tế để có những giải pháp cụ thể chuẩn bị tốt các điều kiện cho năm học mới. </w:t>
      </w:r>
    </w:p>
    <w:p w14:paraId="252F963F" w14:textId="77777777" w:rsidR="00BB7CA6" w:rsidRPr="00284BBA" w:rsidRDefault="00BB7CA6" w:rsidP="008902D3">
      <w:pPr>
        <w:spacing w:line="276" w:lineRule="auto"/>
        <w:ind w:firstLine="720"/>
        <w:jc w:val="both"/>
        <w:rPr>
          <w:sz w:val="28"/>
          <w:szCs w:val="28"/>
        </w:rPr>
      </w:pPr>
      <w:r w:rsidRPr="00284BBA">
        <w:rPr>
          <w:sz w:val="28"/>
          <w:szCs w:val="28"/>
        </w:rPr>
        <w:t>Chính quyền địa phương hai cấp được vận hành đã tạo cơ hội cho nhà trường đẩy mạnh quyền tự chủ, thúc đẩy CNTT và chuyển đổi số.</w:t>
      </w:r>
    </w:p>
    <w:p w14:paraId="2DA3C44E" w14:textId="5751A496" w:rsidR="00BB7CA6" w:rsidRPr="00284BBA" w:rsidRDefault="00BB7CA6" w:rsidP="008902D3">
      <w:pPr>
        <w:spacing w:line="276" w:lineRule="auto"/>
        <w:ind w:right="-1" w:hanging="67"/>
        <w:jc w:val="both"/>
        <w:rPr>
          <w:i/>
          <w:sz w:val="28"/>
          <w:szCs w:val="28"/>
          <w:lang w:val="nl-NL"/>
        </w:rPr>
      </w:pPr>
      <w:r w:rsidRPr="00284BBA">
        <w:rPr>
          <w:sz w:val="28"/>
          <w:szCs w:val="28"/>
          <w:lang w:val="nl-NL"/>
        </w:rPr>
        <w:tab/>
      </w:r>
      <w:r w:rsidRPr="00284BBA">
        <w:rPr>
          <w:sz w:val="28"/>
          <w:szCs w:val="28"/>
          <w:lang w:val="nl-NL"/>
        </w:rPr>
        <w:tab/>
      </w:r>
      <w:r w:rsidRPr="00284BBA">
        <w:rPr>
          <w:i/>
          <w:sz w:val="28"/>
          <w:szCs w:val="28"/>
          <w:lang w:val="nl-NL"/>
        </w:rPr>
        <w:t xml:space="preserve"> </w:t>
      </w:r>
      <w:r w:rsidRPr="00284BBA">
        <w:rPr>
          <w:b/>
          <w:i/>
          <w:sz w:val="28"/>
          <w:szCs w:val="28"/>
          <w:lang w:val="nl-NL"/>
        </w:rPr>
        <w:t>2.</w:t>
      </w:r>
      <w:r w:rsidR="00640FE3" w:rsidRPr="00284BBA">
        <w:rPr>
          <w:b/>
          <w:i/>
          <w:sz w:val="28"/>
          <w:szCs w:val="28"/>
          <w:lang w:val="nl-NL"/>
        </w:rPr>
        <w:t>6</w:t>
      </w:r>
      <w:r w:rsidRPr="00284BBA">
        <w:rPr>
          <w:b/>
          <w:i/>
          <w:sz w:val="28"/>
          <w:szCs w:val="28"/>
          <w:lang w:val="nl-NL"/>
        </w:rPr>
        <w:t>. Khó khăn:</w:t>
      </w:r>
    </w:p>
    <w:p w14:paraId="112A115E" w14:textId="049E70AA" w:rsidR="00BB7CA6" w:rsidRPr="00284BBA" w:rsidRDefault="00BB7CA6" w:rsidP="008902D3">
      <w:pPr>
        <w:spacing w:line="276" w:lineRule="auto"/>
        <w:ind w:right="-1" w:hanging="67"/>
        <w:jc w:val="both"/>
        <w:rPr>
          <w:w w:val="98"/>
          <w:sz w:val="28"/>
          <w:szCs w:val="28"/>
          <w:lang w:val="nl-NL"/>
        </w:rPr>
      </w:pPr>
      <w:r w:rsidRPr="00284BBA">
        <w:rPr>
          <w:sz w:val="28"/>
          <w:szCs w:val="28"/>
          <w:lang w:val="nl-NL"/>
        </w:rPr>
        <w:tab/>
      </w:r>
      <w:r w:rsidRPr="00284BBA">
        <w:rPr>
          <w:sz w:val="28"/>
          <w:szCs w:val="28"/>
          <w:lang w:val="nl-NL"/>
        </w:rPr>
        <w:tab/>
        <w:t>Về cơ sở vật chất (CSVC), đồ dùng, thiết bị phục vụ cho trẻ học tập ở các nhóm lớp được đầu tư xây dựng, sửa chữa, mua sắm và được cấp phát đã sử dụng nhiều năm nên bị hư hỏng nhiều; kinh phí vận động xã hội hóa ít nên việc mua sắm, bổ sung chưa đầy đủ.</w:t>
      </w:r>
    </w:p>
    <w:p w14:paraId="15E8FB6C" w14:textId="0FA3B0D7" w:rsidR="00BB7CA6" w:rsidRPr="00284BBA" w:rsidRDefault="00BB7CA6" w:rsidP="008902D3">
      <w:pPr>
        <w:shd w:val="clear" w:color="auto" w:fill="FFFFFF"/>
        <w:spacing w:line="276" w:lineRule="auto"/>
        <w:ind w:firstLine="619"/>
        <w:jc w:val="both"/>
        <w:rPr>
          <w:spacing w:val="-8"/>
          <w:sz w:val="28"/>
          <w:szCs w:val="28"/>
        </w:rPr>
      </w:pPr>
      <w:r w:rsidRPr="00284BBA">
        <w:rPr>
          <w:sz w:val="28"/>
          <w:szCs w:val="28"/>
          <w:lang w:val="nl-NL"/>
        </w:rPr>
        <w:tab/>
        <w:t xml:space="preserve">Hiện tại diện </w:t>
      </w:r>
      <w:r w:rsidRPr="00284BBA">
        <w:rPr>
          <w:spacing w:val="-8"/>
          <w:sz w:val="28"/>
          <w:szCs w:val="28"/>
        </w:rPr>
        <w:t xml:space="preserve">tích đất của nhà trường </w:t>
      </w:r>
      <w:r w:rsidR="00284BBA">
        <w:rPr>
          <w:spacing w:val="-8"/>
          <w:sz w:val="28"/>
          <w:szCs w:val="28"/>
        </w:rPr>
        <w:t xml:space="preserve">chưa  được cấp giấy chứng nhận quyền sử dụng đất. </w:t>
      </w:r>
    </w:p>
    <w:p w14:paraId="26022186" w14:textId="77777777" w:rsidR="00BB7CA6" w:rsidRPr="00284BBA" w:rsidRDefault="00BB7CA6" w:rsidP="008902D3">
      <w:pPr>
        <w:spacing w:line="276" w:lineRule="auto"/>
        <w:ind w:right="-1" w:firstLine="619"/>
        <w:jc w:val="both"/>
        <w:rPr>
          <w:sz w:val="28"/>
          <w:szCs w:val="28"/>
          <w:lang w:val="nl-NL"/>
        </w:rPr>
      </w:pPr>
      <w:r w:rsidRPr="00284BBA">
        <w:rPr>
          <w:sz w:val="28"/>
          <w:szCs w:val="28"/>
          <w:lang w:val="nl-NL"/>
        </w:rPr>
        <w:t xml:space="preserve">Thiếu nhân viên (NV) văn thư nên cán bộ (CB), GV phải làm công tác kiêm nhiệm rất vất vả. </w:t>
      </w:r>
    </w:p>
    <w:p w14:paraId="1BF36F0C" w14:textId="77777777" w:rsidR="00A766B7" w:rsidRDefault="00A766B7" w:rsidP="008902D3">
      <w:pPr>
        <w:spacing w:line="276" w:lineRule="auto"/>
        <w:ind w:firstLine="567"/>
        <w:rPr>
          <w:b/>
          <w:color w:val="000000"/>
          <w:sz w:val="28"/>
          <w:szCs w:val="28"/>
          <w:lang w:val="pt-BR"/>
        </w:rPr>
      </w:pPr>
      <w:r w:rsidRPr="00A766B7">
        <w:rPr>
          <w:b/>
          <w:sz w:val="28"/>
          <w:szCs w:val="28"/>
          <w:lang w:val="pt-BR"/>
        </w:rPr>
        <w:t>II. Nhiệm vụ và biện pháp thực hiện năm học 2025-2026:</w:t>
      </w:r>
    </w:p>
    <w:p w14:paraId="170A698A" w14:textId="248C3888" w:rsidR="00A766B7" w:rsidRPr="00A766B7" w:rsidRDefault="00304AEA" w:rsidP="008902D3">
      <w:pPr>
        <w:spacing w:line="276" w:lineRule="auto"/>
        <w:ind w:firstLine="567"/>
        <w:jc w:val="both"/>
        <w:rPr>
          <w:b/>
          <w:color w:val="000000"/>
          <w:sz w:val="28"/>
          <w:szCs w:val="28"/>
          <w:lang w:val="pt-BR"/>
        </w:rPr>
      </w:pPr>
      <w:r w:rsidRPr="00A766B7">
        <w:rPr>
          <w:b/>
          <w:sz w:val="28"/>
          <w:lang w:val="pt-BR"/>
        </w:rPr>
        <w:t xml:space="preserve"> </w:t>
      </w:r>
      <w:r w:rsidR="00A766B7" w:rsidRPr="00A766B7">
        <w:rPr>
          <w:rStyle w:val="fontstyle01"/>
          <w:rFonts w:ascii="Times New Roman" w:hAnsi="Times New Roman"/>
        </w:rPr>
        <w:t>Năm học 2025-2026 là năm học đầu tiên thực hiện Nghị quyết Đại hội đại</w:t>
      </w:r>
      <w:r w:rsidR="00A766B7" w:rsidRPr="00A766B7">
        <w:rPr>
          <w:color w:val="000000"/>
          <w:szCs w:val="28"/>
        </w:rPr>
        <w:br/>
      </w:r>
      <w:r w:rsidR="00A766B7" w:rsidRPr="00A766B7">
        <w:rPr>
          <w:rStyle w:val="fontstyle01"/>
          <w:rFonts w:ascii="Times New Roman" w:hAnsi="Times New Roman"/>
        </w:rPr>
        <w:t>biểu toàn quốc lần thứ XIV của Đảng; Nghị quyết của Quốc hội về Kế hoạch pháttriển kinh tế - xã hội 5 năm 2026-2030. Đây cũng là năm học cả nước triển khai</w:t>
      </w:r>
      <w:r w:rsidR="00A766B7">
        <w:rPr>
          <w:color w:val="000000"/>
          <w:szCs w:val="28"/>
        </w:rPr>
        <w:t xml:space="preserve"> </w:t>
      </w:r>
      <w:r w:rsidR="00A766B7" w:rsidRPr="00A766B7">
        <w:rPr>
          <w:rStyle w:val="fontstyle01"/>
          <w:rFonts w:ascii="Times New Roman" w:hAnsi="Times New Roman"/>
        </w:rPr>
        <w:t>thực hiện Nghị quyết của Bộ Chính trị về đột phá phát triển giáo dục và đào tạo; Luật</w:t>
      </w:r>
      <w:r w:rsidR="00A766B7" w:rsidRPr="00A766B7">
        <w:rPr>
          <w:color w:val="000000"/>
          <w:szCs w:val="28"/>
        </w:rPr>
        <w:t xml:space="preserve"> </w:t>
      </w:r>
      <w:r w:rsidR="00A766B7" w:rsidRPr="00A766B7">
        <w:rPr>
          <w:rStyle w:val="fontstyle01"/>
          <w:rFonts w:ascii="Times New Roman" w:hAnsi="Times New Roman"/>
        </w:rPr>
        <w:t>Nhà giáo; Nghị quyết của Quốc hội về miễn, hỗ trợ học phí đối với trẻ em mầm non,</w:t>
      </w:r>
      <w:r w:rsidR="00A766B7" w:rsidRPr="00A766B7">
        <w:rPr>
          <w:color w:val="000000"/>
          <w:szCs w:val="28"/>
        </w:rPr>
        <w:t xml:space="preserve"> </w:t>
      </w:r>
      <w:r w:rsidR="00A766B7" w:rsidRPr="00A766B7">
        <w:rPr>
          <w:rStyle w:val="fontstyle01"/>
          <w:rFonts w:ascii="Times New Roman" w:hAnsi="Times New Roman"/>
        </w:rPr>
        <w:t xml:space="preserve">học sinh phổ thông, người học chương trình giáo dục thuộc hệ </w:t>
      </w:r>
      <w:r w:rsidR="00A766B7" w:rsidRPr="00A766B7">
        <w:rPr>
          <w:rStyle w:val="fontstyle01"/>
          <w:rFonts w:ascii="Times New Roman" w:hAnsi="Times New Roman"/>
        </w:rPr>
        <w:lastRenderedPageBreak/>
        <w:t>thống giáo dục quốc</w:t>
      </w:r>
      <w:r w:rsidR="00A766B7" w:rsidRPr="00A766B7">
        <w:rPr>
          <w:color w:val="000000"/>
          <w:szCs w:val="28"/>
        </w:rPr>
        <w:t xml:space="preserve"> </w:t>
      </w:r>
      <w:r w:rsidR="00A766B7" w:rsidRPr="00A766B7">
        <w:rPr>
          <w:rStyle w:val="fontstyle01"/>
          <w:rFonts w:ascii="Times New Roman" w:hAnsi="Times New Roman"/>
        </w:rPr>
        <w:t>dân; Nghị quyết của Quốc hội về phổ cập giáo dục mầm non cho trẻ từ em từ 3 đến</w:t>
      </w:r>
      <w:r w:rsidR="00A766B7" w:rsidRPr="00A766B7">
        <w:rPr>
          <w:color w:val="000000"/>
          <w:szCs w:val="28"/>
        </w:rPr>
        <w:t xml:space="preserve"> </w:t>
      </w:r>
      <w:r w:rsidR="00A766B7" w:rsidRPr="00A766B7">
        <w:rPr>
          <w:rStyle w:val="fontstyle01"/>
          <w:rFonts w:ascii="Times New Roman" w:hAnsi="Times New Roman"/>
        </w:rPr>
        <w:t>5 tuổi. Nhằm thực hiện hiệu quả các chủ trương, chính sách của Đảng và Nhà nước</w:t>
      </w:r>
      <w:r w:rsidR="00A766B7" w:rsidRPr="00A766B7">
        <w:rPr>
          <w:color w:val="000000"/>
          <w:szCs w:val="28"/>
        </w:rPr>
        <w:t xml:space="preserve"> </w:t>
      </w:r>
      <w:r w:rsidR="00A766B7" w:rsidRPr="00A766B7">
        <w:rPr>
          <w:rStyle w:val="fontstyle01"/>
          <w:rFonts w:ascii="Times New Roman" w:hAnsi="Times New Roman"/>
        </w:rPr>
        <w:t xml:space="preserve">về giáo dục và đào tạo, thực hiện thắng lợi các mục tiêu đề ra, Trường Mầm non </w:t>
      </w:r>
      <w:r w:rsidR="00A766B7">
        <w:rPr>
          <w:rStyle w:val="fontstyle01"/>
          <w:rFonts w:ascii="Times New Roman" w:hAnsi="Times New Roman"/>
        </w:rPr>
        <w:t xml:space="preserve">Sơn Ca </w:t>
      </w:r>
      <w:r w:rsidR="00A766B7" w:rsidRPr="00A766B7">
        <w:rPr>
          <w:rStyle w:val="fontstyle01"/>
          <w:rFonts w:ascii="Times New Roman" w:hAnsi="Times New Roman"/>
        </w:rPr>
        <w:t>xác</w:t>
      </w:r>
      <w:r w:rsidR="00A766B7" w:rsidRPr="00A766B7">
        <w:rPr>
          <w:color w:val="000000"/>
          <w:szCs w:val="28"/>
        </w:rPr>
        <w:t xml:space="preserve"> </w:t>
      </w:r>
      <w:r w:rsidR="00A766B7" w:rsidRPr="00A766B7">
        <w:rPr>
          <w:rStyle w:val="fontstyle01"/>
          <w:rFonts w:ascii="Times New Roman" w:hAnsi="Times New Roman"/>
        </w:rPr>
        <w:t xml:space="preserve">định chủ đề năm học 2025 - 2026 là: </w:t>
      </w:r>
      <w:r w:rsidR="00A766B7" w:rsidRPr="00A766B7">
        <w:rPr>
          <w:rStyle w:val="fontstyle21"/>
          <w:rFonts w:ascii="Times New Roman" w:hAnsi="Times New Roman"/>
        </w:rPr>
        <w:t>“Chủ động - Đột phá - Kỷ cương - An toàn - Chất lượng”</w:t>
      </w:r>
      <w:r w:rsidR="00A766B7" w:rsidRPr="00A766B7">
        <w:rPr>
          <w:b/>
          <w:bCs/>
          <w:i/>
          <w:iCs/>
          <w:color w:val="000000"/>
          <w:szCs w:val="28"/>
        </w:rPr>
        <w:t xml:space="preserve"> </w:t>
      </w:r>
      <w:r w:rsidR="00A766B7" w:rsidRPr="00A766B7">
        <w:rPr>
          <w:rStyle w:val="fontstyle01"/>
          <w:rFonts w:ascii="Times New Roman" w:hAnsi="Times New Roman"/>
        </w:rPr>
        <w:t>với các nhiệm vụ, giải pháp trọng tâm sau đây:</w:t>
      </w:r>
    </w:p>
    <w:p w14:paraId="186779CD" w14:textId="77777777" w:rsidR="00BE7AF8" w:rsidRPr="00BE7AF8" w:rsidRDefault="00BE7AF8" w:rsidP="00525241">
      <w:pPr>
        <w:spacing w:line="276" w:lineRule="auto"/>
        <w:ind w:firstLine="567"/>
        <w:jc w:val="both"/>
        <w:rPr>
          <w:b/>
          <w:i/>
          <w:sz w:val="28"/>
          <w:szCs w:val="28"/>
          <w:lang w:val="pt-BR"/>
        </w:rPr>
      </w:pPr>
      <w:r w:rsidRPr="00BE7AF8">
        <w:rPr>
          <w:b/>
          <w:sz w:val="28"/>
          <w:szCs w:val="28"/>
          <w:lang w:val="pt-BR"/>
        </w:rPr>
        <w:t>1</w:t>
      </w:r>
      <w:r w:rsidRPr="00BE7AF8">
        <w:rPr>
          <w:rFonts w:eastAsia="Calibri"/>
          <w:b/>
          <w:sz w:val="28"/>
          <w:szCs w:val="28"/>
          <w:lang w:val="pt-BR"/>
        </w:rPr>
        <w:t>. Nhiệm vụ chung:</w:t>
      </w:r>
    </w:p>
    <w:p w14:paraId="40FC43F0" w14:textId="77777777" w:rsidR="00856A35" w:rsidRPr="005829F7" w:rsidRDefault="00BE7AF8" w:rsidP="008902D3">
      <w:pPr>
        <w:spacing w:line="276" w:lineRule="auto"/>
        <w:ind w:firstLine="720"/>
        <w:jc w:val="both"/>
        <w:rPr>
          <w:bCs/>
          <w:color w:val="FF0000"/>
          <w:sz w:val="28"/>
          <w:szCs w:val="28"/>
        </w:rPr>
      </w:pPr>
      <w:r w:rsidRPr="005829F7">
        <w:rPr>
          <w:sz w:val="28"/>
          <w:szCs w:val="28"/>
        </w:rPr>
        <w:t>1.1. N</w:t>
      </w:r>
      <w:r w:rsidRPr="005829F7">
        <w:rPr>
          <w:sz w:val="28"/>
          <w:szCs w:val="28"/>
          <w:lang w:val="vi"/>
        </w:rPr>
        <w:t>âng cao hiệu lực, hiệu quả công tác quản lí</w:t>
      </w:r>
      <w:r w:rsidRPr="005829F7">
        <w:rPr>
          <w:sz w:val="28"/>
          <w:szCs w:val="28"/>
        </w:rPr>
        <w:t xml:space="preserve"> nhà nước đối với GDMN </w:t>
      </w:r>
      <w:r w:rsidRPr="005829F7">
        <w:rPr>
          <w:sz w:val="28"/>
          <w:szCs w:val="28"/>
          <w:lang w:val="vi"/>
        </w:rPr>
        <w:t>trong</w:t>
      </w:r>
      <w:r w:rsidRPr="005829F7">
        <w:rPr>
          <w:spacing w:val="-6"/>
          <w:sz w:val="28"/>
          <w:szCs w:val="28"/>
          <w:lang w:val="vi"/>
        </w:rPr>
        <w:t xml:space="preserve"> </w:t>
      </w:r>
      <w:r w:rsidRPr="005829F7">
        <w:rPr>
          <w:sz w:val="28"/>
          <w:szCs w:val="28"/>
          <w:lang w:val="vi"/>
        </w:rPr>
        <w:t>bối</w:t>
      </w:r>
      <w:r w:rsidRPr="005829F7">
        <w:rPr>
          <w:spacing w:val="-6"/>
          <w:sz w:val="28"/>
          <w:szCs w:val="28"/>
          <w:lang w:val="vi"/>
        </w:rPr>
        <w:t xml:space="preserve"> </w:t>
      </w:r>
      <w:r w:rsidRPr="005829F7">
        <w:rPr>
          <w:sz w:val="28"/>
          <w:szCs w:val="28"/>
          <w:lang w:val="vi"/>
        </w:rPr>
        <w:t>cảnh</w:t>
      </w:r>
      <w:r w:rsidRPr="005829F7">
        <w:rPr>
          <w:spacing w:val="-6"/>
          <w:sz w:val="28"/>
          <w:szCs w:val="28"/>
          <w:lang w:val="vi"/>
        </w:rPr>
        <w:t xml:space="preserve"> </w:t>
      </w:r>
      <w:r w:rsidRPr="005829F7">
        <w:rPr>
          <w:sz w:val="28"/>
          <w:szCs w:val="28"/>
          <w:lang w:val="vi"/>
        </w:rPr>
        <w:t>sáp</w:t>
      </w:r>
      <w:r w:rsidRPr="005829F7">
        <w:rPr>
          <w:spacing w:val="-8"/>
          <w:sz w:val="28"/>
          <w:szCs w:val="28"/>
          <w:lang w:val="vi"/>
        </w:rPr>
        <w:t xml:space="preserve"> </w:t>
      </w:r>
      <w:r w:rsidRPr="005829F7">
        <w:rPr>
          <w:sz w:val="28"/>
          <w:szCs w:val="28"/>
          <w:lang w:val="vi"/>
        </w:rPr>
        <w:t>nhập</w:t>
      </w:r>
      <w:r w:rsidRPr="005829F7">
        <w:rPr>
          <w:spacing w:val="-6"/>
          <w:sz w:val="28"/>
          <w:szCs w:val="28"/>
          <w:lang w:val="vi"/>
        </w:rPr>
        <w:t xml:space="preserve"> </w:t>
      </w:r>
      <w:r w:rsidRPr="005829F7">
        <w:rPr>
          <w:sz w:val="28"/>
          <w:szCs w:val="28"/>
          <w:lang w:val="vi"/>
        </w:rPr>
        <w:t>địa</w:t>
      </w:r>
      <w:r w:rsidRPr="005829F7">
        <w:rPr>
          <w:spacing w:val="-9"/>
          <w:sz w:val="28"/>
          <w:szCs w:val="28"/>
          <w:lang w:val="vi"/>
        </w:rPr>
        <w:t xml:space="preserve"> </w:t>
      </w:r>
      <w:r w:rsidRPr="005829F7">
        <w:rPr>
          <w:sz w:val="28"/>
          <w:szCs w:val="28"/>
          <w:lang w:val="vi"/>
        </w:rPr>
        <w:t>giới</w:t>
      </w:r>
      <w:r w:rsidRPr="005829F7">
        <w:rPr>
          <w:spacing w:val="-8"/>
          <w:sz w:val="28"/>
          <w:szCs w:val="28"/>
          <w:lang w:val="vi"/>
        </w:rPr>
        <w:t xml:space="preserve"> </w:t>
      </w:r>
      <w:r w:rsidRPr="005829F7">
        <w:rPr>
          <w:sz w:val="28"/>
          <w:szCs w:val="28"/>
          <w:lang w:val="vi"/>
        </w:rPr>
        <w:t>hành</w:t>
      </w:r>
      <w:r w:rsidRPr="005829F7">
        <w:rPr>
          <w:spacing w:val="-6"/>
          <w:sz w:val="28"/>
          <w:szCs w:val="28"/>
          <w:lang w:val="vi"/>
        </w:rPr>
        <w:t xml:space="preserve"> </w:t>
      </w:r>
      <w:r w:rsidRPr="005829F7">
        <w:rPr>
          <w:sz w:val="28"/>
          <w:szCs w:val="28"/>
          <w:lang w:val="vi"/>
        </w:rPr>
        <w:t>chính</w:t>
      </w:r>
      <w:r w:rsidRPr="005829F7">
        <w:rPr>
          <w:spacing w:val="-6"/>
          <w:sz w:val="28"/>
          <w:szCs w:val="28"/>
          <w:lang w:val="vi"/>
        </w:rPr>
        <w:t xml:space="preserve"> </w:t>
      </w:r>
      <w:r w:rsidRPr="005829F7">
        <w:rPr>
          <w:sz w:val="28"/>
          <w:szCs w:val="28"/>
          <w:lang w:val="vi"/>
        </w:rPr>
        <w:t>và</w:t>
      </w:r>
      <w:r w:rsidRPr="005829F7">
        <w:rPr>
          <w:spacing w:val="-9"/>
          <w:sz w:val="28"/>
          <w:szCs w:val="28"/>
          <w:lang w:val="vi"/>
        </w:rPr>
        <w:t xml:space="preserve"> </w:t>
      </w:r>
      <w:r w:rsidRPr="005829F7">
        <w:rPr>
          <w:sz w:val="28"/>
          <w:szCs w:val="28"/>
          <w:lang w:val="vi"/>
        </w:rPr>
        <w:t>thực</w:t>
      </w:r>
      <w:r w:rsidRPr="005829F7">
        <w:rPr>
          <w:spacing w:val="-9"/>
          <w:sz w:val="28"/>
          <w:szCs w:val="28"/>
          <w:lang w:val="vi"/>
        </w:rPr>
        <w:t xml:space="preserve"> </w:t>
      </w:r>
      <w:r w:rsidRPr="005829F7">
        <w:rPr>
          <w:sz w:val="28"/>
          <w:szCs w:val="28"/>
          <w:lang w:val="vi"/>
        </w:rPr>
        <w:t>hiện</w:t>
      </w:r>
      <w:r w:rsidRPr="005829F7">
        <w:rPr>
          <w:spacing w:val="-6"/>
          <w:sz w:val="28"/>
          <w:szCs w:val="28"/>
          <w:lang w:val="vi"/>
        </w:rPr>
        <w:t xml:space="preserve"> </w:t>
      </w:r>
      <w:r w:rsidRPr="005829F7">
        <w:rPr>
          <w:sz w:val="28"/>
          <w:szCs w:val="28"/>
          <w:lang w:val="vi"/>
        </w:rPr>
        <w:t>chính</w:t>
      </w:r>
      <w:r w:rsidRPr="005829F7">
        <w:rPr>
          <w:spacing w:val="-8"/>
          <w:sz w:val="28"/>
          <w:szCs w:val="28"/>
          <w:lang w:val="vi"/>
        </w:rPr>
        <w:t xml:space="preserve"> </w:t>
      </w:r>
      <w:r w:rsidRPr="005829F7">
        <w:rPr>
          <w:sz w:val="28"/>
          <w:szCs w:val="28"/>
          <w:lang w:val="vi"/>
        </w:rPr>
        <w:t>quyền</w:t>
      </w:r>
      <w:r w:rsidRPr="005829F7">
        <w:rPr>
          <w:spacing w:val="-6"/>
          <w:sz w:val="28"/>
          <w:szCs w:val="28"/>
          <w:lang w:val="vi"/>
        </w:rPr>
        <w:t xml:space="preserve"> </w:t>
      </w:r>
      <w:r w:rsidRPr="005829F7">
        <w:rPr>
          <w:sz w:val="28"/>
          <w:szCs w:val="28"/>
          <w:lang w:val="vi"/>
        </w:rPr>
        <w:t>địa</w:t>
      </w:r>
      <w:r w:rsidRPr="005829F7">
        <w:rPr>
          <w:spacing w:val="-9"/>
          <w:sz w:val="28"/>
          <w:szCs w:val="28"/>
          <w:lang w:val="vi"/>
        </w:rPr>
        <w:t xml:space="preserve"> </w:t>
      </w:r>
      <w:r w:rsidRPr="005829F7">
        <w:rPr>
          <w:sz w:val="28"/>
          <w:szCs w:val="28"/>
          <w:lang w:val="vi"/>
        </w:rPr>
        <w:t>phương hai cấp;</w:t>
      </w:r>
      <w:r w:rsidR="00856A35" w:rsidRPr="005829F7">
        <w:rPr>
          <w:bCs/>
          <w:color w:val="FF0000"/>
          <w:sz w:val="28"/>
          <w:szCs w:val="28"/>
        </w:rPr>
        <w:t xml:space="preserve"> </w:t>
      </w:r>
    </w:p>
    <w:p w14:paraId="6259E914" w14:textId="291485B8" w:rsidR="00523CFD" w:rsidRPr="005829F7" w:rsidRDefault="005829F7" w:rsidP="008902D3">
      <w:pPr>
        <w:autoSpaceDE w:val="0"/>
        <w:autoSpaceDN w:val="0"/>
        <w:adjustRightInd w:val="0"/>
        <w:spacing w:line="276" w:lineRule="auto"/>
        <w:ind w:firstLine="720"/>
        <w:jc w:val="both"/>
        <w:rPr>
          <w:rFonts w:eastAsia="Calibri"/>
          <w:sz w:val="28"/>
          <w:szCs w:val="28"/>
        </w:rPr>
      </w:pPr>
      <w:r>
        <w:rPr>
          <w:rFonts w:eastAsia="Calibri"/>
          <w:sz w:val="28"/>
          <w:szCs w:val="28"/>
        </w:rPr>
        <w:t>1.</w:t>
      </w:r>
      <w:r w:rsidR="00523CFD" w:rsidRPr="005829F7">
        <w:rPr>
          <w:rFonts w:eastAsia="Calibri"/>
          <w:sz w:val="28"/>
          <w:szCs w:val="28"/>
        </w:rPr>
        <w:t>2. Thực hiện nghiêm công tác bảo đảm an toàn tuyệt đối cho trẻ em.</w:t>
      </w:r>
    </w:p>
    <w:p w14:paraId="2E4F91BD" w14:textId="179F5D1E" w:rsidR="00523CFD" w:rsidRPr="005829F7" w:rsidRDefault="005829F7" w:rsidP="008902D3">
      <w:pPr>
        <w:autoSpaceDE w:val="0"/>
        <w:autoSpaceDN w:val="0"/>
        <w:adjustRightInd w:val="0"/>
        <w:spacing w:line="276" w:lineRule="auto"/>
        <w:ind w:firstLine="720"/>
        <w:jc w:val="both"/>
        <w:rPr>
          <w:rFonts w:eastAsia="Calibri"/>
          <w:sz w:val="28"/>
          <w:szCs w:val="28"/>
        </w:rPr>
      </w:pPr>
      <w:r>
        <w:rPr>
          <w:rFonts w:eastAsia="Calibri"/>
          <w:sz w:val="28"/>
          <w:szCs w:val="28"/>
        </w:rPr>
        <w:t>1.</w:t>
      </w:r>
      <w:r w:rsidR="00523CFD" w:rsidRPr="005829F7">
        <w:rPr>
          <w:rFonts w:eastAsia="Calibri"/>
          <w:sz w:val="28"/>
          <w:szCs w:val="28"/>
        </w:rPr>
        <w:t>3. Tiếp tục nâng cao chất lượng thực hiện chương trình GDMN, tổ chức</w:t>
      </w:r>
    </w:p>
    <w:p w14:paraId="3D96C199" w14:textId="77777777" w:rsidR="00523CFD" w:rsidRPr="005829F7" w:rsidRDefault="00523CFD" w:rsidP="008902D3">
      <w:pPr>
        <w:autoSpaceDE w:val="0"/>
        <w:autoSpaceDN w:val="0"/>
        <w:adjustRightInd w:val="0"/>
        <w:spacing w:line="276" w:lineRule="auto"/>
        <w:jc w:val="both"/>
        <w:rPr>
          <w:rFonts w:eastAsia="Calibri"/>
          <w:sz w:val="28"/>
          <w:szCs w:val="28"/>
        </w:rPr>
      </w:pPr>
      <w:r w:rsidRPr="005829F7">
        <w:rPr>
          <w:rFonts w:eastAsia="Calibri"/>
          <w:sz w:val="28"/>
          <w:szCs w:val="28"/>
        </w:rPr>
        <w:t>cho trẻ em mẫu giáo làm quen với tiếng Anh theo quy định trên cơ sở tự nguyện</w:t>
      </w:r>
    </w:p>
    <w:p w14:paraId="5B8DDE6D" w14:textId="77777777" w:rsidR="00523CFD" w:rsidRPr="005829F7" w:rsidRDefault="00523CFD" w:rsidP="008902D3">
      <w:pPr>
        <w:autoSpaceDE w:val="0"/>
        <w:autoSpaceDN w:val="0"/>
        <w:adjustRightInd w:val="0"/>
        <w:spacing w:line="276" w:lineRule="auto"/>
        <w:jc w:val="both"/>
        <w:rPr>
          <w:rFonts w:eastAsia="Calibri"/>
          <w:sz w:val="28"/>
          <w:szCs w:val="28"/>
        </w:rPr>
      </w:pPr>
      <w:r w:rsidRPr="005829F7">
        <w:rPr>
          <w:rFonts w:eastAsia="Calibri"/>
          <w:sz w:val="28"/>
          <w:szCs w:val="28"/>
        </w:rPr>
        <w:t>của gia đình trẻ ở những nơi đủ điều kiện.</w:t>
      </w:r>
    </w:p>
    <w:p w14:paraId="661D0255" w14:textId="77777777" w:rsidR="00802F41" w:rsidRPr="00802F41" w:rsidRDefault="005829F7" w:rsidP="008902D3">
      <w:pPr>
        <w:spacing w:line="276" w:lineRule="auto"/>
        <w:ind w:firstLine="720"/>
        <w:jc w:val="both"/>
        <w:rPr>
          <w:rFonts w:eastAsia="Calibri"/>
          <w:sz w:val="28"/>
          <w:szCs w:val="28"/>
          <w:lang w:val="pt-BR"/>
        </w:rPr>
      </w:pPr>
      <w:r>
        <w:rPr>
          <w:rFonts w:eastAsia="Calibri"/>
          <w:sz w:val="28"/>
          <w:szCs w:val="28"/>
        </w:rPr>
        <w:t>1.</w:t>
      </w:r>
      <w:r w:rsidR="00523CFD" w:rsidRPr="005829F7">
        <w:rPr>
          <w:rFonts w:eastAsia="Calibri"/>
          <w:sz w:val="28"/>
          <w:szCs w:val="28"/>
        </w:rPr>
        <w:t xml:space="preserve">4. </w:t>
      </w:r>
      <w:r w:rsidR="00802F41" w:rsidRPr="00802F41">
        <w:rPr>
          <w:rFonts w:eastAsia="Calibri"/>
          <w:sz w:val="28"/>
          <w:szCs w:val="28"/>
          <w:lang w:val="pt-BR"/>
        </w:rPr>
        <w:t>Rà soát và có giải pháp đảm bảo các điều kiện tổ chức hoạt động nuôi dưỡng, chăm sóc, giáo dục trẻ</w:t>
      </w:r>
      <w:r w:rsidR="00802F41" w:rsidRPr="00802F41">
        <w:rPr>
          <w:sz w:val="28"/>
          <w:szCs w:val="28"/>
          <w:lang w:val="vi"/>
        </w:rPr>
        <w:t>;</w:t>
      </w:r>
    </w:p>
    <w:p w14:paraId="2E7BD34B" w14:textId="0DC7BA60" w:rsidR="00802F41" w:rsidRPr="00402C60" w:rsidRDefault="00802F41" w:rsidP="008902D3">
      <w:pPr>
        <w:spacing w:line="276" w:lineRule="auto"/>
        <w:ind w:firstLine="720"/>
        <w:jc w:val="both"/>
        <w:rPr>
          <w:szCs w:val="28"/>
        </w:rPr>
      </w:pPr>
      <w:r>
        <w:rPr>
          <w:rFonts w:eastAsia="Calibri"/>
          <w:sz w:val="28"/>
          <w:szCs w:val="28"/>
        </w:rPr>
        <w:t>1.</w:t>
      </w:r>
      <w:r w:rsidR="00523CFD" w:rsidRPr="005829F7">
        <w:rPr>
          <w:rFonts w:eastAsia="Calibri"/>
          <w:sz w:val="28"/>
          <w:szCs w:val="28"/>
        </w:rPr>
        <w:t xml:space="preserve">5. </w:t>
      </w:r>
      <w:r w:rsidRPr="00802F41">
        <w:rPr>
          <w:sz w:val="28"/>
          <w:szCs w:val="28"/>
        </w:rPr>
        <w:t xml:space="preserve">Đẩy mạnh </w:t>
      </w:r>
      <w:r w:rsidRPr="00802F41">
        <w:rPr>
          <w:sz w:val="28"/>
          <w:szCs w:val="28"/>
          <w:lang w:val="vi"/>
        </w:rPr>
        <w:t xml:space="preserve">ứng dụng công nghệ thông tin, chuyển đổi số </w:t>
      </w:r>
      <w:r w:rsidRPr="00802F41">
        <w:rPr>
          <w:sz w:val="28"/>
          <w:szCs w:val="28"/>
        </w:rPr>
        <w:t>tại nhà trường.</w:t>
      </w:r>
    </w:p>
    <w:p w14:paraId="048696D1" w14:textId="77777777" w:rsidR="00802F41" w:rsidRPr="00802F41" w:rsidRDefault="00802F41" w:rsidP="008902D3">
      <w:pPr>
        <w:spacing w:line="276" w:lineRule="auto"/>
        <w:ind w:firstLine="720"/>
        <w:jc w:val="both"/>
        <w:rPr>
          <w:rFonts w:eastAsia="Calibri"/>
          <w:b/>
          <w:sz w:val="28"/>
          <w:szCs w:val="28"/>
        </w:rPr>
      </w:pPr>
      <w:r w:rsidRPr="00802F41">
        <w:rPr>
          <w:rFonts w:eastAsia="Calibri"/>
          <w:sz w:val="28"/>
          <w:szCs w:val="28"/>
          <w:lang w:val="pt-BR"/>
        </w:rPr>
        <w:t xml:space="preserve">1.6. </w:t>
      </w:r>
      <w:r w:rsidRPr="00802F41">
        <w:rPr>
          <w:sz w:val="28"/>
          <w:szCs w:val="28"/>
        </w:rPr>
        <w:t>T</w:t>
      </w:r>
      <w:r w:rsidRPr="00802F41">
        <w:rPr>
          <w:sz w:val="28"/>
          <w:szCs w:val="28"/>
          <w:lang w:val="vi"/>
        </w:rPr>
        <w:t>hực hiện phổ cập GDMN trẻ em mẫu giáo 3-5 tuổi</w:t>
      </w:r>
      <w:r w:rsidRPr="00802F41">
        <w:rPr>
          <w:rFonts w:eastAsia="Calibri"/>
          <w:sz w:val="28"/>
          <w:szCs w:val="28"/>
          <w:lang w:val="pt-BR"/>
        </w:rPr>
        <w:t>; r</w:t>
      </w:r>
      <w:r w:rsidRPr="00802F41">
        <w:rPr>
          <w:sz w:val="28"/>
          <w:szCs w:val="28"/>
          <w:lang w:val="vi"/>
        </w:rPr>
        <w:t>à soát</w:t>
      </w:r>
      <w:r w:rsidRPr="00802F41">
        <w:rPr>
          <w:sz w:val="28"/>
          <w:szCs w:val="28"/>
        </w:rPr>
        <w:t>,</w:t>
      </w:r>
      <w:r w:rsidRPr="00802F41">
        <w:rPr>
          <w:sz w:val="28"/>
          <w:szCs w:val="28"/>
          <w:lang w:val="vi"/>
        </w:rPr>
        <w:t xml:space="preserve"> </w:t>
      </w:r>
      <w:r w:rsidRPr="00802F41">
        <w:rPr>
          <w:sz w:val="28"/>
          <w:szCs w:val="28"/>
        </w:rPr>
        <w:t>đánh giá mức độ đạt chuẩn, hoàn thiện hồ sơ phổ cập.</w:t>
      </w:r>
    </w:p>
    <w:p w14:paraId="4689CFE2" w14:textId="7FEA59FB" w:rsidR="007A2A05" w:rsidRPr="007C3B49" w:rsidRDefault="008E4027" w:rsidP="008902D3">
      <w:pPr>
        <w:tabs>
          <w:tab w:val="left" w:pos="585"/>
        </w:tabs>
        <w:spacing w:line="276" w:lineRule="auto"/>
        <w:jc w:val="both"/>
        <w:rPr>
          <w:sz w:val="28"/>
          <w:szCs w:val="28"/>
          <w:lang w:val="it-IT"/>
        </w:rPr>
      </w:pPr>
      <w:r>
        <w:rPr>
          <w:rFonts w:eastAsia="Calibri"/>
          <w:sz w:val="28"/>
          <w:szCs w:val="28"/>
        </w:rPr>
        <w:tab/>
      </w:r>
      <w:r w:rsidR="007A2A05" w:rsidRPr="007C3B49">
        <w:rPr>
          <w:rFonts w:eastAsia="Calibri"/>
          <w:b/>
          <w:sz w:val="28"/>
          <w:szCs w:val="28"/>
          <w:lang w:val="pt-BR"/>
        </w:rPr>
        <w:t>2.  Nhiệm vụ, chỉ tiêu và biện pháp thực hiện:</w:t>
      </w:r>
      <w:r w:rsidR="007C3B49" w:rsidRPr="007C3B49">
        <w:rPr>
          <w:rStyle w:val="Heading1Char"/>
          <w:sz w:val="28"/>
          <w:szCs w:val="28"/>
        </w:rPr>
        <w:t xml:space="preserve"> </w:t>
      </w:r>
    </w:p>
    <w:p w14:paraId="2FF8E925" w14:textId="207139A9" w:rsidR="007A2A05" w:rsidRPr="00802F41" w:rsidRDefault="007A2A05" w:rsidP="008902D3">
      <w:pPr>
        <w:spacing w:line="276" w:lineRule="auto"/>
        <w:jc w:val="both"/>
        <w:rPr>
          <w:rFonts w:eastAsia="Calibri"/>
          <w:b/>
          <w:i/>
          <w:iCs/>
          <w:sz w:val="28"/>
          <w:szCs w:val="28"/>
        </w:rPr>
      </w:pPr>
      <w:r w:rsidRPr="007C3B49">
        <w:rPr>
          <w:b/>
          <w:sz w:val="28"/>
          <w:szCs w:val="28"/>
          <w:lang w:val="it-IT"/>
        </w:rPr>
        <w:t xml:space="preserve">         </w:t>
      </w:r>
      <w:r w:rsidRPr="00802F41">
        <w:rPr>
          <w:b/>
          <w:i/>
          <w:iCs/>
          <w:sz w:val="28"/>
          <w:szCs w:val="28"/>
          <w:lang w:val="it-IT"/>
        </w:rPr>
        <w:t>2.</w:t>
      </w:r>
      <w:r w:rsidRPr="00802F41">
        <w:rPr>
          <w:b/>
          <w:i/>
          <w:iCs/>
          <w:sz w:val="28"/>
          <w:szCs w:val="28"/>
        </w:rPr>
        <w:t xml:space="preserve">1. </w:t>
      </w:r>
      <w:r w:rsidR="007C3B49" w:rsidRPr="00802F41">
        <w:rPr>
          <w:b/>
          <w:bCs/>
          <w:i/>
          <w:iCs/>
          <w:color w:val="000000"/>
          <w:sz w:val="28"/>
          <w:szCs w:val="28"/>
        </w:rPr>
        <w:t>Tăng cường quản lý nhà nước và phân cấp quản trị.</w:t>
      </w:r>
    </w:p>
    <w:p w14:paraId="66772C3F" w14:textId="5C8ADEC1" w:rsidR="00DA2403" w:rsidRPr="00854F8A" w:rsidRDefault="007A2A05" w:rsidP="008902D3">
      <w:pPr>
        <w:tabs>
          <w:tab w:val="left" w:pos="585"/>
        </w:tabs>
        <w:spacing w:line="276" w:lineRule="auto"/>
        <w:jc w:val="both"/>
        <w:rPr>
          <w:b/>
          <w:i/>
          <w:sz w:val="28"/>
          <w:szCs w:val="28"/>
        </w:rPr>
      </w:pPr>
      <w:r w:rsidRPr="00141FC1">
        <w:rPr>
          <w:i/>
          <w:lang w:val="vi"/>
        </w:rPr>
        <w:tab/>
      </w:r>
      <w:r w:rsidR="00DA2403" w:rsidRPr="00854F8A">
        <w:rPr>
          <w:b/>
          <w:i/>
          <w:sz w:val="28"/>
          <w:szCs w:val="28"/>
        </w:rPr>
        <w:t>2</w:t>
      </w:r>
      <w:r w:rsidR="00DA2403" w:rsidRPr="00854F8A">
        <w:rPr>
          <w:i/>
          <w:sz w:val="28"/>
          <w:szCs w:val="28"/>
        </w:rPr>
        <w:t>.</w:t>
      </w:r>
      <w:r w:rsidR="00DA2403" w:rsidRPr="00854F8A">
        <w:rPr>
          <w:b/>
          <w:i/>
          <w:sz w:val="28"/>
          <w:szCs w:val="28"/>
        </w:rPr>
        <w:t xml:space="preserve">1.1. </w:t>
      </w:r>
      <w:r w:rsidR="00DA2403" w:rsidRPr="00854F8A">
        <w:rPr>
          <w:b/>
          <w:i/>
          <w:sz w:val="28"/>
          <w:szCs w:val="28"/>
          <w:lang w:val="vi"/>
        </w:rPr>
        <w:t xml:space="preserve">Kịp thời </w:t>
      </w:r>
      <w:r w:rsidR="00DA2403" w:rsidRPr="00854F8A">
        <w:rPr>
          <w:b/>
          <w:i/>
          <w:sz w:val="28"/>
          <w:szCs w:val="28"/>
        </w:rPr>
        <w:t xml:space="preserve">tham mưu với cấp trên ban hành, </w:t>
      </w:r>
      <w:r w:rsidR="00DA2403" w:rsidRPr="00854F8A">
        <w:rPr>
          <w:b/>
          <w:i/>
          <w:sz w:val="28"/>
          <w:szCs w:val="28"/>
          <w:lang w:val="vi"/>
        </w:rPr>
        <w:t>triển khai các văn bản, chính sách về giáo dục mầm non</w:t>
      </w:r>
      <w:r w:rsidR="00DA2403" w:rsidRPr="00854F8A">
        <w:rPr>
          <w:b/>
          <w:i/>
          <w:sz w:val="28"/>
          <w:szCs w:val="28"/>
        </w:rPr>
        <w:t>:</w:t>
      </w:r>
    </w:p>
    <w:p w14:paraId="04E94AA0" w14:textId="0915B495" w:rsidR="00DA2403" w:rsidRPr="00F81982" w:rsidRDefault="00DA2403" w:rsidP="008902D3">
      <w:pPr>
        <w:tabs>
          <w:tab w:val="left" w:pos="585"/>
        </w:tabs>
        <w:spacing w:line="276" w:lineRule="auto"/>
        <w:jc w:val="both"/>
        <w:rPr>
          <w:w w:val="98"/>
          <w:sz w:val="28"/>
          <w:szCs w:val="28"/>
        </w:rPr>
      </w:pPr>
      <w:r w:rsidRPr="00854F8A">
        <w:rPr>
          <w:b/>
          <w:i/>
          <w:sz w:val="28"/>
          <w:szCs w:val="28"/>
        </w:rPr>
        <w:tab/>
      </w:r>
      <w:r w:rsidRPr="00F81982">
        <w:rPr>
          <w:w w:val="98"/>
          <w:sz w:val="28"/>
          <w:szCs w:val="28"/>
          <w:lang w:val="vi"/>
        </w:rPr>
        <w:t>Tham</w:t>
      </w:r>
      <w:r w:rsidRPr="00F81982">
        <w:rPr>
          <w:spacing w:val="-6"/>
          <w:w w:val="98"/>
          <w:sz w:val="28"/>
          <w:szCs w:val="28"/>
          <w:lang w:val="vi"/>
        </w:rPr>
        <w:t xml:space="preserve"> </w:t>
      </w:r>
      <w:r w:rsidRPr="00F81982">
        <w:rPr>
          <w:w w:val="98"/>
          <w:sz w:val="28"/>
          <w:szCs w:val="28"/>
          <w:lang w:val="vi"/>
        </w:rPr>
        <w:t xml:space="preserve">mưu với </w:t>
      </w:r>
      <w:r w:rsidRPr="00F81982">
        <w:rPr>
          <w:w w:val="98"/>
          <w:sz w:val="28"/>
          <w:szCs w:val="28"/>
        </w:rPr>
        <w:t>UBND xã</w:t>
      </w:r>
      <w:r w:rsidRPr="00F81982">
        <w:rPr>
          <w:spacing w:val="-3"/>
          <w:w w:val="98"/>
          <w:sz w:val="28"/>
          <w:szCs w:val="28"/>
          <w:lang w:val="vi"/>
        </w:rPr>
        <w:t xml:space="preserve"> </w:t>
      </w:r>
      <w:r w:rsidRPr="00F81982">
        <w:rPr>
          <w:w w:val="98"/>
          <w:sz w:val="28"/>
          <w:szCs w:val="28"/>
          <w:lang w:val="vi"/>
        </w:rPr>
        <w:t>ban</w:t>
      </w:r>
      <w:r w:rsidRPr="00F81982">
        <w:rPr>
          <w:spacing w:val="-1"/>
          <w:w w:val="98"/>
          <w:sz w:val="28"/>
          <w:szCs w:val="28"/>
          <w:lang w:val="vi"/>
        </w:rPr>
        <w:t xml:space="preserve"> </w:t>
      </w:r>
      <w:r w:rsidRPr="00F81982">
        <w:rPr>
          <w:w w:val="98"/>
          <w:sz w:val="28"/>
          <w:szCs w:val="28"/>
          <w:lang w:val="vi"/>
        </w:rPr>
        <w:t>hành</w:t>
      </w:r>
      <w:r w:rsidRPr="00F81982">
        <w:rPr>
          <w:spacing w:val="-4"/>
          <w:w w:val="98"/>
          <w:sz w:val="28"/>
          <w:szCs w:val="28"/>
          <w:lang w:val="vi"/>
        </w:rPr>
        <w:t xml:space="preserve"> </w:t>
      </w:r>
      <w:r w:rsidRPr="00F81982">
        <w:rPr>
          <w:w w:val="98"/>
          <w:sz w:val="28"/>
          <w:szCs w:val="28"/>
          <w:lang w:val="vi"/>
        </w:rPr>
        <w:t>và</w:t>
      </w:r>
      <w:r w:rsidRPr="00F81982">
        <w:rPr>
          <w:spacing w:val="-2"/>
          <w:w w:val="98"/>
          <w:sz w:val="28"/>
          <w:szCs w:val="28"/>
          <w:lang w:val="vi"/>
        </w:rPr>
        <w:t xml:space="preserve"> </w:t>
      </w:r>
      <w:r w:rsidRPr="00F81982">
        <w:rPr>
          <w:w w:val="98"/>
          <w:sz w:val="28"/>
          <w:szCs w:val="28"/>
          <w:lang w:val="vi"/>
        </w:rPr>
        <w:t>triển</w:t>
      </w:r>
      <w:r w:rsidRPr="00F81982">
        <w:rPr>
          <w:spacing w:val="-4"/>
          <w:w w:val="98"/>
          <w:sz w:val="28"/>
          <w:szCs w:val="28"/>
          <w:lang w:val="vi"/>
        </w:rPr>
        <w:t xml:space="preserve"> </w:t>
      </w:r>
      <w:r w:rsidRPr="00F81982">
        <w:rPr>
          <w:w w:val="98"/>
          <w:sz w:val="28"/>
          <w:szCs w:val="28"/>
          <w:lang w:val="vi"/>
        </w:rPr>
        <w:t>khai</w:t>
      </w:r>
      <w:r w:rsidRPr="00F81982">
        <w:rPr>
          <w:spacing w:val="-1"/>
          <w:w w:val="98"/>
          <w:sz w:val="28"/>
          <w:szCs w:val="28"/>
          <w:lang w:val="vi"/>
        </w:rPr>
        <w:t xml:space="preserve"> </w:t>
      </w:r>
      <w:r w:rsidRPr="00F81982">
        <w:rPr>
          <w:w w:val="98"/>
          <w:sz w:val="28"/>
          <w:szCs w:val="28"/>
          <w:lang w:val="vi"/>
        </w:rPr>
        <w:t>kịp</w:t>
      </w:r>
      <w:r w:rsidRPr="00F81982">
        <w:rPr>
          <w:spacing w:val="-1"/>
          <w:w w:val="98"/>
          <w:sz w:val="28"/>
          <w:szCs w:val="28"/>
          <w:lang w:val="vi"/>
        </w:rPr>
        <w:t xml:space="preserve"> </w:t>
      </w:r>
      <w:r w:rsidRPr="00F81982">
        <w:rPr>
          <w:w w:val="98"/>
          <w:sz w:val="28"/>
          <w:szCs w:val="28"/>
          <w:lang w:val="vi"/>
        </w:rPr>
        <w:t>thời</w:t>
      </w:r>
      <w:r w:rsidRPr="00F81982">
        <w:rPr>
          <w:spacing w:val="-3"/>
          <w:w w:val="98"/>
          <w:sz w:val="28"/>
          <w:szCs w:val="28"/>
          <w:lang w:val="vi"/>
        </w:rPr>
        <w:t xml:space="preserve"> </w:t>
      </w:r>
      <w:r w:rsidRPr="00F81982">
        <w:rPr>
          <w:w w:val="98"/>
          <w:sz w:val="28"/>
          <w:szCs w:val="28"/>
          <w:lang w:val="vi"/>
        </w:rPr>
        <w:t>cơ</w:t>
      </w:r>
      <w:r w:rsidRPr="00F81982">
        <w:rPr>
          <w:spacing w:val="-2"/>
          <w:w w:val="98"/>
          <w:sz w:val="28"/>
          <w:szCs w:val="28"/>
          <w:lang w:val="vi"/>
        </w:rPr>
        <w:t xml:space="preserve"> </w:t>
      </w:r>
      <w:r w:rsidRPr="00F81982">
        <w:rPr>
          <w:w w:val="98"/>
          <w:sz w:val="28"/>
          <w:szCs w:val="28"/>
          <w:lang w:val="vi"/>
        </w:rPr>
        <w:t>chế,</w:t>
      </w:r>
      <w:r w:rsidRPr="00F81982">
        <w:rPr>
          <w:spacing w:val="-2"/>
          <w:w w:val="98"/>
          <w:sz w:val="28"/>
          <w:szCs w:val="28"/>
          <w:lang w:val="vi"/>
        </w:rPr>
        <w:t xml:space="preserve"> </w:t>
      </w:r>
      <w:r w:rsidRPr="00F81982">
        <w:rPr>
          <w:w w:val="98"/>
          <w:sz w:val="28"/>
          <w:szCs w:val="28"/>
          <w:lang w:val="vi"/>
        </w:rPr>
        <w:t>chính</w:t>
      </w:r>
      <w:r w:rsidRPr="00F81982">
        <w:rPr>
          <w:spacing w:val="-1"/>
          <w:w w:val="98"/>
          <w:sz w:val="28"/>
          <w:szCs w:val="28"/>
          <w:lang w:val="vi"/>
        </w:rPr>
        <w:t xml:space="preserve"> </w:t>
      </w:r>
      <w:r w:rsidRPr="00F81982">
        <w:rPr>
          <w:w w:val="98"/>
          <w:sz w:val="28"/>
          <w:szCs w:val="28"/>
          <w:lang w:val="vi"/>
        </w:rPr>
        <w:t>sách</w:t>
      </w:r>
      <w:r w:rsidRPr="00F81982">
        <w:rPr>
          <w:spacing w:val="-1"/>
          <w:w w:val="98"/>
          <w:sz w:val="28"/>
          <w:szCs w:val="28"/>
          <w:lang w:val="vi"/>
        </w:rPr>
        <w:t xml:space="preserve"> </w:t>
      </w:r>
      <w:r w:rsidRPr="00F81982">
        <w:rPr>
          <w:spacing w:val="-1"/>
          <w:w w:val="98"/>
          <w:sz w:val="28"/>
          <w:szCs w:val="28"/>
        </w:rPr>
        <w:t xml:space="preserve">đối với </w:t>
      </w:r>
      <w:r w:rsidRPr="00F81982">
        <w:rPr>
          <w:w w:val="98"/>
          <w:sz w:val="28"/>
          <w:szCs w:val="28"/>
          <w:lang w:val="vi"/>
        </w:rPr>
        <w:t>GDMN</w:t>
      </w:r>
      <w:r w:rsidRPr="00F81982">
        <w:rPr>
          <w:spacing w:val="-3"/>
          <w:w w:val="98"/>
          <w:sz w:val="28"/>
          <w:szCs w:val="28"/>
          <w:lang w:val="vi"/>
        </w:rPr>
        <w:t xml:space="preserve"> </w:t>
      </w:r>
      <w:r w:rsidRPr="00F81982">
        <w:rPr>
          <w:w w:val="98"/>
          <w:sz w:val="28"/>
          <w:szCs w:val="28"/>
          <w:lang w:val="vi"/>
        </w:rPr>
        <w:t xml:space="preserve">phù hợp </w:t>
      </w:r>
      <w:r w:rsidRPr="00F81982">
        <w:rPr>
          <w:w w:val="98"/>
          <w:sz w:val="28"/>
          <w:szCs w:val="28"/>
        </w:rPr>
        <w:t xml:space="preserve">với </w:t>
      </w:r>
      <w:r w:rsidRPr="00F81982">
        <w:rPr>
          <w:w w:val="98"/>
          <w:sz w:val="28"/>
          <w:szCs w:val="28"/>
          <w:lang w:val="vi"/>
        </w:rPr>
        <w:t xml:space="preserve">điều kiện </w:t>
      </w:r>
      <w:r w:rsidRPr="00F81982">
        <w:rPr>
          <w:w w:val="98"/>
          <w:sz w:val="28"/>
          <w:szCs w:val="28"/>
        </w:rPr>
        <w:t xml:space="preserve">của </w:t>
      </w:r>
      <w:r w:rsidRPr="00F81982">
        <w:rPr>
          <w:w w:val="98"/>
          <w:sz w:val="28"/>
          <w:szCs w:val="28"/>
          <w:lang w:val="vi"/>
        </w:rPr>
        <w:t xml:space="preserve">địa phương; </w:t>
      </w:r>
      <w:r w:rsidRPr="00F81982">
        <w:rPr>
          <w:w w:val="98"/>
          <w:sz w:val="28"/>
          <w:szCs w:val="28"/>
        </w:rPr>
        <w:t>Quán triệt văn bản Hướng dẫn thực hiện nhiệm vụ năm học 2025-2026 của địa phương tới 100% CB, GV, NV</w:t>
      </w:r>
      <w:r w:rsidR="00854F8A" w:rsidRPr="00F81982">
        <w:rPr>
          <w:w w:val="98"/>
          <w:sz w:val="28"/>
          <w:szCs w:val="28"/>
        </w:rPr>
        <w:t xml:space="preserve"> trong nhà trường.</w:t>
      </w:r>
    </w:p>
    <w:p w14:paraId="04E09885" w14:textId="77777777" w:rsidR="00DA2403" w:rsidRPr="00F81982" w:rsidRDefault="00DA2403" w:rsidP="008902D3">
      <w:pPr>
        <w:tabs>
          <w:tab w:val="left" w:pos="585"/>
        </w:tabs>
        <w:spacing w:line="276" w:lineRule="auto"/>
        <w:jc w:val="both"/>
        <w:rPr>
          <w:b/>
          <w:i/>
          <w:sz w:val="28"/>
          <w:szCs w:val="28"/>
        </w:rPr>
      </w:pPr>
      <w:r w:rsidRPr="00F81982">
        <w:rPr>
          <w:sz w:val="28"/>
          <w:szCs w:val="28"/>
        </w:rPr>
        <w:tab/>
        <w:t xml:space="preserve">Xây dựng kế hoạch, dự kiến </w:t>
      </w:r>
      <w:r w:rsidRPr="00F81982">
        <w:rPr>
          <w:sz w:val="28"/>
          <w:szCs w:val="28"/>
          <w:lang w:val="vi"/>
        </w:rPr>
        <w:t>chỉ tiêu</w:t>
      </w:r>
      <w:r w:rsidRPr="00F81982">
        <w:rPr>
          <w:sz w:val="28"/>
          <w:szCs w:val="28"/>
        </w:rPr>
        <w:t>, nhiệm vụ,</w:t>
      </w:r>
      <w:r w:rsidRPr="00F81982">
        <w:rPr>
          <w:sz w:val="28"/>
          <w:szCs w:val="28"/>
          <w:lang w:val="vi"/>
        </w:rPr>
        <w:t xml:space="preserve"> </w:t>
      </w:r>
      <w:r w:rsidRPr="00F81982">
        <w:rPr>
          <w:sz w:val="28"/>
          <w:szCs w:val="28"/>
        </w:rPr>
        <w:t xml:space="preserve">đề ra </w:t>
      </w:r>
      <w:r w:rsidRPr="00F81982">
        <w:rPr>
          <w:sz w:val="28"/>
          <w:szCs w:val="28"/>
          <w:lang w:val="vi"/>
        </w:rPr>
        <w:t xml:space="preserve">giải pháp </w:t>
      </w:r>
      <w:r w:rsidRPr="00F81982">
        <w:rPr>
          <w:sz w:val="28"/>
          <w:szCs w:val="28"/>
        </w:rPr>
        <w:t xml:space="preserve">cụ thể </w:t>
      </w:r>
      <w:r w:rsidRPr="00F81982">
        <w:rPr>
          <w:sz w:val="28"/>
          <w:szCs w:val="28"/>
          <w:lang w:val="vi"/>
        </w:rPr>
        <w:t>thực hiện chương trình GDMN</w:t>
      </w:r>
      <w:r w:rsidRPr="00F81982">
        <w:rPr>
          <w:sz w:val="28"/>
          <w:szCs w:val="28"/>
        </w:rPr>
        <w:t>, lồng ghép chỉ tiêu</w:t>
      </w:r>
      <w:r w:rsidRPr="00F81982">
        <w:rPr>
          <w:sz w:val="28"/>
          <w:szCs w:val="28"/>
          <w:lang w:val="vi"/>
        </w:rPr>
        <w:t xml:space="preserve"> vào kế hoạch phát triển kinh tế </w:t>
      </w:r>
      <w:r w:rsidRPr="00F81982">
        <w:rPr>
          <w:sz w:val="28"/>
          <w:szCs w:val="28"/>
        </w:rPr>
        <w:t>-</w:t>
      </w:r>
      <w:r w:rsidRPr="00F81982">
        <w:rPr>
          <w:sz w:val="28"/>
          <w:szCs w:val="28"/>
          <w:lang w:val="vi"/>
        </w:rPr>
        <w:t xml:space="preserve"> xã hội, đảm bảo điều kiện thực hiện </w:t>
      </w:r>
      <w:r w:rsidRPr="00F81982">
        <w:rPr>
          <w:sz w:val="28"/>
          <w:szCs w:val="28"/>
        </w:rPr>
        <w:t xml:space="preserve">công tác </w:t>
      </w:r>
      <w:r w:rsidRPr="00F81982">
        <w:rPr>
          <w:sz w:val="28"/>
          <w:szCs w:val="28"/>
          <w:lang w:val="vi"/>
        </w:rPr>
        <w:t>phổ cập</w:t>
      </w:r>
      <w:r w:rsidRPr="00F81982">
        <w:rPr>
          <w:sz w:val="28"/>
          <w:szCs w:val="28"/>
        </w:rPr>
        <w:t xml:space="preserve"> cho trẻ em mẫu giáo 3-5 tuổi</w:t>
      </w:r>
      <w:r w:rsidRPr="00F81982">
        <w:rPr>
          <w:sz w:val="28"/>
          <w:szCs w:val="28"/>
          <w:lang w:val="vi"/>
        </w:rPr>
        <w:t>.</w:t>
      </w:r>
    </w:p>
    <w:p w14:paraId="3747E93A" w14:textId="7EAF741E" w:rsidR="00DA2403" w:rsidRPr="00854F8A" w:rsidRDefault="008E4027" w:rsidP="008902D3">
      <w:pPr>
        <w:tabs>
          <w:tab w:val="left" w:pos="585"/>
        </w:tabs>
        <w:spacing w:line="276" w:lineRule="auto"/>
        <w:jc w:val="both"/>
        <w:rPr>
          <w:b/>
          <w:w w:val="98"/>
          <w:sz w:val="28"/>
          <w:szCs w:val="28"/>
          <w:lang w:val="it-IT"/>
        </w:rPr>
      </w:pPr>
      <w:r>
        <w:rPr>
          <w:sz w:val="28"/>
          <w:szCs w:val="28"/>
          <w:lang w:val="vi"/>
        </w:rPr>
        <w:tab/>
      </w:r>
      <w:r w:rsidR="00DA2403" w:rsidRPr="00854F8A">
        <w:rPr>
          <w:b/>
          <w:i/>
          <w:sz w:val="28"/>
          <w:szCs w:val="28"/>
        </w:rPr>
        <w:t>2</w:t>
      </w:r>
      <w:r w:rsidR="00DA2403" w:rsidRPr="00854F8A">
        <w:rPr>
          <w:sz w:val="28"/>
          <w:szCs w:val="28"/>
        </w:rPr>
        <w:t>.</w:t>
      </w:r>
      <w:r w:rsidR="00DA2403" w:rsidRPr="00854F8A">
        <w:rPr>
          <w:b/>
          <w:i/>
          <w:w w:val="95"/>
          <w:sz w:val="28"/>
          <w:szCs w:val="28"/>
          <w:lang w:val="it-IT"/>
        </w:rPr>
        <w:t xml:space="preserve">1.2. </w:t>
      </w:r>
      <w:r w:rsidR="00DA2403" w:rsidRPr="00854F8A">
        <w:rPr>
          <w:b/>
          <w:i/>
          <w:sz w:val="28"/>
          <w:szCs w:val="28"/>
          <w:lang w:val="vi"/>
        </w:rPr>
        <w:t>Tiếp</w:t>
      </w:r>
      <w:r w:rsidR="00DA2403" w:rsidRPr="00854F8A">
        <w:rPr>
          <w:b/>
          <w:i/>
          <w:spacing w:val="31"/>
          <w:sz w:val="28"/>
          <w:szCs w:val="28"/>
          <w:lang w:val="vi"/>
        </w:rPr>
        <w:t xml:space="preserve"> </w:t>
      </w:r>
      <w:r w:rsidR="00DA2403" w:rsidRPr="00854F8A">
        <w:rPr>
          <w:b/>
          <w:i/>
          <w:sz w:val="28"/>
          <w:szCs w:val="28"/>
          <w:lang w:val="vi"/>
        </w:rPr>
        <w:t>tục</w:t>
      </w:r>
      <w:r w:rsidR="00DA2403" w:rsidRPr="00854F8A">
        <w:rPr>
          <w:b/>
          <w:i/>
          <w:spacing w:val="31"/>
          <w:sz w:val="28"/>
          <w:szCs w:val="28"/>
          <w:lang w:val="vi"/>
        </w:rPr>
        <w:t xml:space="preserve"> </w:t>
      </w:r>
      <w:r w:rsidR="00DA2403" w:rsidRPr="00854F8A">
        <w:rPr>
          <w:b/>
          <w:i/>
          <w:sz w:val="28"/>
          <w:szCs w:val="28"/>
          <w:lang w:val="vi"/>
        </w:rPr>
        <w:t>thực</w:t>
      </w:r>
      <w:r w:rsidR="00DA2403" w:rsidRPr="00854F8A">
        <w:rPr>
          <w:b/>
          <w:i/>
          <w:spacing w:val="31"/>
          <w:sz w:val="28"/>
          <w:szCs w:val="28"/>
          <w:lang w:val="vi"/>
        </w:rPr>
        <w:t xml:space="preserve"> </w:t>
      </w:r>
      <w:r w:rsidR="00DA2403" w:rsidRPr="00854F8A">
        <w:rPr>
          <w:b/>
          <w:i/>
          <w:sz w:val="28"/>
          <w:szCs w:val="28"/>
          <w:lang w:val="vi"/>
        </w:rPr>
        <w:t>hiện</w:t>
      </w:r>
      <w:r w:rsidR="00DA2403" w:rsidRPr="00854F8A">
        <w:rPr>
          <w:b/>
          <w:i/>
          <w:spacing w:val="32"/>
          <w:sz w:val="28"/>
          <w:szCs w:val="28"/>
          <w:lang w:val="vi"/>
        </w:rPr>
        <w:t xml:space="preserve"> </w:t>
      </w:r>
      <w:r w:rsidR="00DA2403" w:rsidRPr="00854F8A">
        <w:rPr>
          <w:b/>
          <w:i/>
          <w:sz w:val="28"/>
          <w:szCs w:val="28"/>
          <w:lang w:val="vi"/>
        </w:rPr>
        <w:t>hiệu</w:t>
      </w:r>
      <w:r w:rsidR="00DA2403" w:rsidRPr="00854F8A">
        <w:rPr>
          <w:b/>
          <w:i/>
          <w:spacing w:val="31"/>
          <w:sz w:val="28"/>
          <w:szCs w:val="28"/>
          <w:lang w:val="vi"/>
        </w:rPr>
        <w:t xml:space="preserve"> </w:t>
      </w:r>
      <w:r w:rsidR="00DA2403" w:rsidRPr="00854F8A">
        <w:rPr>
          <w:b/>
          <w:i/>
          <w:sz w:val="28"/>
          <w:szCs w:val="28"/>
          <w:lang w:val="vi"/>
        </w:rPr>
        <w:t>quả</w:t>
      </w:r>
      <w:r w:rsidR="00DA2403" w:rsidRPr="00854F8A">
        <w:rPr>
          <w:b/>
          <w:i/>
          <w:spacing w:val="32"/>
          <w:sz w:val="28"/>
          <w:szCs w:val="28"/>
          <w:lang w:val="vi"/>
        </w:rPr>
        <w:t xml:space="preserve"> </w:t>
      </w:r>
      <w:r w:rsidR="00DA2403" w:rsidRPr="00854F8A">
        <w:rPr>
          <w:b/>
          <w:i/>
          <w:sz w:val="28"/>
          <w:szCs w:val="28"/>
          <w:lang w:val="vi"/>
        </w:rPr>
        <w:t>đổi</w:t>
      </w:r>
      <w:r w:rsidR="00DA2403" w:rsidRPr="00854F8A">
        <w:rPr>
          <w:b/>
          <w:i/>
          <w:spacing w:val="31"/>
          <w:sz w:val="28"/>
          <w:szCs w:val="28"/>
          <w:lang w:val="vi"/>
        </w:rPr>
        <w:t xml:space="preserve"> </w:t>
      </w:r>
      <w:r w:rsidR="00DA2403" w:rsidRPr="00854F8A">
        <w:rPr>
          <w:b/>
          <w:i/>
          <w:sz w:val="28"/>
          <w:szCs w:val="28"/>
          <w:lang w:val="vi"/>
        </w:rPr>
        <w:t>mới</w:t>
      </w:r>
      <w:r w:rsidR="00DA2403" w:rsidRPr="00854F8A">
        <w:rPr>
          <w:b/>
          <w:i/>
          <w:spacing w:val="31"/>
          <w:sz w:val="28"/>
          <w:szCs w:val="28"/>
          <w:lang w:val="vi"/>
        </w:rPr>
        <w:t xml:space="preserve"> </w:t>
      </w:r>
      <w:r w:rsidR="00DA2403" w:rsidRPr="00854F8A">
        <w:rPr>
          <w:b/>
          <w:i/>
          <w:sz w:val="28"/>
          <w:szCs w:val="28"/>
          <w:lang w:val="vi"/>
        </w:rPr>
        <w:t>công</w:t>
      </w:r>
      <w:r w:rsidR="00DA2403" w:rsidRPr="00854F8A">
        <w:rPr>
          <w:b/>
          <w:i/>
          <w:spacing w:val="32"/>
          <w:sz w:val="28"/>
          <w:szCs w:val="28"/>
          <w:lang w:val="vi"/>
        </w:rPr>
        <w:t xml:space="preserve"> </w:t>
      </w:r>
      <w:r w:rsidR="00DA2403" w:rsidRPr="00854F8A">
        <w:rPr>
          <w:b/>
          <w:i/>
          <w:sz w:val="28"/>
          <w:szCs w:val="28"/>
          <w:lang w:val="vi"/>
        </w:rPr>
        <w:t>tác</w:t>
      </w:r>
      <w:r w:rsidR="00DA2403" w:rsidRPr="00854F8A">
        <w:rPr>
          <w:b/>
          <w:i/>
          <w:spacing w:val="31"/>
          <w:sz w:val="28"/>
          <w:szCs w:val="28"/>
          <w:lang w:val="vi"/>
        </w:rPr>
        <w:t xml:space="preserve"> </w:t>
      </w:r>
      <w:r w:rsidR="00DA2403" w:rsidRPr="00854F8A">
        <w:rPr>
          <w:b/>
          <w:i/>
          <w:sz w:val="28"/>
          <w:szCs w:val="28"/>
          <w:lang w:val="vi"/>
        </w:rPr>
        <w:t>quản</w:t>
      </w:r>
      <w:r w:rsidR="00DA2403" w:rsidRPr="00854F8A">
        <w:rPr>
          <w:b/>
          <w:i/>
          <w:spacing w:val="31"/>
          <w:sz w:val="28"/>
          <w:szCs w:val="28"/>
          <w:lang w:val="vi"/>
        </w:rPr>
        <w:t xml:space="preserve"> </w:t>
      </w:r>
      <w:r w:rsidR="00DA2403" w:rsidRPr="00854F8A">
        <w:rPr>
          <w:b/>
          <w:i/>
          <w:sz w:val="28"/>
          <w:szCs w:val="28"/>
          <w:lang w:val="vi"/>
        </w:rPr>
        <w:t>lý</w:t>
      </w:r>
      <w:r w:rsidR="00DA2403" w:rsidRPr="00854F8A">
        <w:rPr>
          <w:b/>
          <w:i/>
          <w:spacing w:val="32"/>
          <w:sz w:val="28"/>
          <w:szCs w:val="28"/>
          <w:lang w:val="vi"/>
        </w:rPr>
        <w:t xml:space="preserve"> </w:t>
      </w:r>
      <w:r w:rsidR="00DA2403" w:rsidRPr="00854F8A">
        <w:rPr>
          <w:b/>
          <w:i/>
          <w:sz w:val="28"/>
          <w:szCs w:val="28"/>
          <w:lang w:val="vi"/>
        </w:rPr>
        <w:t>theo hướng</w:t>
      </w:r>
      <w:r w:rsidR="00DA2403" w:rsidRPr="00854F8A">
        <w:rPr>
          <w:b/>
          <w:i/>
          <w:spacing w:val="-1"/>
          <w:sz w:val="28"/>
          <w:szCs w:val="28"/>
          <w:lang w:val="vi"/>
        </w:rPr>
        <w:t xml:space="preserve"> </w:t>
      </w:r>
      <w:r w:rsidR="00DA2403" w:rsidRPr="00854F8A">
        <w:rPr>
          <w:b/>
          <w:i/>
          <w:sz w:val="28"/>
          <w:szCs w:val="28"/>
          <w:lang w:val="vi"/>
        </w:rPr>
        <w:t>phân cấp,</w:t>
      </w:r>
      <w:r w:rsidR="00DA2403" w:rsidRPr="00854F8A">
        <w:rPr>
          <w:b/>
          <w:i/>
          <w:spacing w:val="-1"/>
          <w:sz w:val="28"/>
          <w:szCs w:val="28"/>
          <w:lang w:val="vi"/>
        </w:rPr>
        <w:t xml:space="preserve"> </w:t>
      </w:r>
      <w:r w:rsidR="00DA2403" w:rsidRPr="00854F8A">
        <w:rPr>
          <w:b/>
          <w:i/>
          <w:sz w:val="28"/>
          <w:szCs w:val="28"/>
          <w:lang w:val="vi"/>
        </w:rPr>
        <w:t>tự chủ</w:t>
      </w:r>
      <w:r w:rsidR="00DA2403" w:rsidRPr="00854F8A">
        <w:rPr>
          <w:b/>
          <w:i/>
          <w:spacing w:val="-1"/>
          <w:sz w:val="28"/>
          <w:szCs w:val="28"/>
          <w:lang w:val="vi"/>
        </w:rPr>
        <w:t xml:space="preserve"> </w:t>
      </w:r>
      <w:r w:rsidR="00DA2403" w:rsidRPr="00854F8A">
        <w:rPr>
          <w:b/>
          <w:i/>
          <w:sz w:val="28"/>
          <w:szCs w:val="28"/>
          <w:lang w:val="vi"/>
        </w:rPr>
        <w:t>gắn với</w:t>
      </w:r>
      <w:r w:rsidR="00DA2403" w:rsidRPr="00854F8A">
        <w:rPr>
          <w:b/>
          <w:i/>
          <w:spacing w:val="-1"/>
          <w:sz w:val="28"/>
          <w:szCs w:val="28"/>
          <w:lang w:val="vi"/>
        </w:rPr>
        <w:t xml:space="preserve"> </w:t>
      </w:r>
      <w:r w:rsidR="00DA2403" w:rsidRPr="00854F8A">
        <w:rPr>
          <w:b/>
          <w:i/>
          <w:sz w:val="28"/>
          <w:szCs w:val="28"/>
          <w:lang w:val="vi"/>
        </w:rPr>
        <w:t>trách nhiệm</w:t>
      </w:r>
      <w:r w:rsidR="00DA2403" w:rsidRPr="00854F8A">
        <w:rPr>
          <w:b/>
          <w:i/>
          <w:spacing w:val="-1"/>
          <w:sz w:val="28"/>
          <w:szCs w:val="28"/>
          <w:lang w:val="vi"/>
        </w:rPr>
        <w:t xml:space="preserve"> </w:t>
      </w:r>
      <w:r w:rsidR="00DA2403" w:rsidRPr="00854F8A">
        <w:rPr>
          <w:b/>
          <w:i/>
          <w:sz w:val="28"/>
          <w:szCs w:val="28"/>
          <w:lang w:val="vi"/>
        </w:rPr>
        <w:t>giải</w:t>
      </w:r>
      <w:r w:rsidR="00DA2403" w:rsidRPr="00854F8A">
        <w:rPr>
          <w:b/>
          <w:i/>
          <w:spacing w:val="-1"/>
          <w:sz w:val="28"/>
          <w:szCs w:val="28"/>
          <w:lang w:val="vi"/>
        </w:rPr>
        <w:t xml:space="preserve"> </w:t>
      </w:r>
      <w:r w:rsidR="00DA2403" w:rsidRPr="00854F8A">
        <w:rPr>
          <w:b/>
          <w:i/>
          <w:spacing w:val="-2"/>
          <w:sz w:val="28"/>
          <w:szCs w:val="28"/>
          <w:lang w:val="vi"/>
        </w:rPr>
        <w:t>trình</w:t>
      </w:r>
      <w:r w:rsidR="00DA2403" w:rsidRPr="00854F8A">
        <w:rPr>
          <w:b/>
          <w:i/>
          <w:spacing w:val="-2"/>
          <w:sz w:val="28"/>
          <w:szCs w:val="28"/>
        </w:rPr>
        <w:t>:</w:t>
      </w:r>
    </w:p>
    <w:p w14:paraId="5CCB37C6" w14:textId="77777777" w:rsidR="00DA2403" w:rsidRPr="00854F8A" w:rsidRDefault="00DA2403" w:rsidP="008902D3">
      <w:pPr>
        <w:tabs>
          <w:tab w:val="left" w:pos="585"/>
        </w:tabs>
        <w:spacing w:line="276" w:lineRule="auto"/>
        <w:jc w:val="both"/>
        <w:rPr>
          <w:b/>
          <w:i/>
          <w:sz w:val="28"/>
          <w:szCs w:val="28"/>
        </w:rPr>
      </w:pPr>
      <w:r w:rsidRPr="00854F8A">
        <w:rPr>
          <w:sz w:val="28"/>
          <w:szCs w:val="28"/>
          <w:lang w:val="vi"/>
        </w:rPr>
        <w:t xml:space="preserve">         </w:t>
      </w:r>
      <w:r w:rsidRPr="00854F8A">
        <w:rPr>
          <w:sz w:val="28"/>
          <w:szCs w:val="28"/>
        </w:rPr>
        <w:t>T</w:t>
      </w:r>
      <w:r w:rsidRPr="00854F8A">
        <w:rPr>
          <w:sz w:val="28"/>
          <w:szCs w:val="28"/>
          <w:lang w:val="vi"/>
        </w:rPr>
        <w:t>hực hiện phân cấp, quyền tự chủ trong quản trị; công khai,</w:t>
      </w:r>
      <w:r w:rsidRPr="00854F8A">
        <w:rPr>
          <w:spacing w:val="-15"/>
          <w:sz w:val="28"/>
          <w:szCs w:val="28"/>
          <w:lang w:val="vi"/>
        </w:rPr>
        <w:t xml:space="preserve"> </w:t>
      </w:r>
      <w:r w:rsidRPr="00854F8A">
        <w:rPr>
          <w:sz w:val="28"/>
          <w:szCs w:val="28"/>
          <w:lang w:val="vi"/>
        </w:rPr>
        <w:t>minh</w:t>
      </w:r>
      <w:r w:rsidRPr="00854F8A">
        <w:rPr>
          <w:spacing w:val="-13"/>
          <w:sz w:val="28"/>
          <w:szCs w:val="28"/>
          <w:lang w:val="vi"/>
        </w:rPr>
        <w:t xml:space="preserve"> </w:t>
      </w:r>
      <w:r w:rsidRPr="00854F8A">
        <w:rPr>
          <w:sz w:val="28"/>
          <w:szCs w:val="28"/>
          <w:lang w:val="vi"/>
        </w:rPr>
        <w:t>bạch,</w:t>
      </w:r>
      <w:r w:rsidRPr="00854F8A">
        <w:rPr>
          <w:spacing w:val="-14"/>
          <w:sz w:val="28"/>
          <w:szCs w:val="28"/>
          <w:lang w:val="vi"/>
        </w:rPr>
        <w:t xml:space="preserve"> </w:t>
      </w:r>
      <w:r w:rsidRPr="00854F8A">
        <w:rPr>
          <w:sz w:val="28"/>
          <w:szCs w:val="28"/>
          <w:lang w:val="vi"/>
        </w:rPr>
        <w:t>tự</w:t>
      </w:r>
      <w:r w:rsidRPr="00854F8A">
        <w:rPr>
          <w:spacing w:val="-15"/>
          <w:sz w:val="28"/>
          <w:szCs w:val="28"/>
          <w:lang w:val="vi"/>
        </w:rPr>
        <w:t xml:space="preserve"> </w:t>
      </w:r>
      <w:r w:rsidRPr="00854F8A">
        <w:rPr>
          <w:sz w:val="28"/>
          <w:szCs w:val="28"/>
          <w:lang w:val="vi"/>
        </w:rPr>
        <w:t>đánh</w:t>
      </w:r>
      <w:r w:rsidRPr="00854F8A">
        <w:rPr>
          <w:spacing w:val="-13"/>
          <w:sz w:val="28"/>
          <w:szCs w:val="28"/>
          <w:lang w:val="vi"/>
        </w:rPr>
        <w:t xml:space="preserve"> </w:t>
      </w:r>
      <w:r w:rsidRPr="00854F8A">
        <w:rPr>
          <w:sz w:val="28"/>
          <w:szCs w:val="28"/>
          <w:lang w:val="vi"/>
        </w:rPr>
        <w:t>giá</w:t>
      </w:r>
      <w:r w:rsidRPr="00854F8A">
        <w:rPr>
          <w:spacing w:val="-14"/>
          <w:sz w:val="28"/>
          <w:szCs w:val="28"/>
          <w:lang w:val="vi"/>
        </w:rPr>
        <w:t xml:space="preserve"> </w:t>
      </w:r>
      <w:r w:rsidRPr="00854F8A">
        <w:rPr>
          <w:sz w:val="28"/>
          <w:szCs w:val="28"/>
          <w:lang w:val="vi"/>
        </w:rPr>
        <w:t>và</w:t>
      </w:r>
      <w:r w:rsidRPr="00854F8A">
        <w:rPr>
          <w:spacing w:val="-14"/>
          <w:sz w:val="28"/>
          <w:szCs w:val="28"/>
          <w:lang w:val="vi"/>
        </w:rPr>
        <w:t xml:space="preserve"> </w:t>
      </w:r>
      <w:r w:rsidRPr="00854F8A">
        <w:rPr>
          <w:sz w:val="28"/>
          <w:szCs w:val="28"/>
          <w:lang w:val="vi"/>
        </w:rPr>
        <w:t>chịu</w:t>
      </w:r>
      <w:r w:rsidRPr="00854F8A">
        <w:rPr>
          <w:spacing w:val="-13"/>
          <w:sz w:val="28"/>
          <w:szCs w:val="28"/>
          <w:lang w:val="vi"/>
        </w:rPr>
        <w:t xml:space="preserve"> </w:t>
      </w:r>
      <w:r w:rsidRPr="00854F8A">
        <w:rPr>
          <w:sz w:val="28"/>
          <w:szCs w:val="28"/>
          <w:lang w:val="vi"/>
        </w:rPr>
        <w:t>trách</w:t>
      </w:r>
      <w:r w:rsidRPr="00854F8A">
        <w:rPr>
          <w:spacing w:val="-15"/>
          <w:sz w:val="28"/>
          <w:szCs w:val="28"/>
          <w:lang w:val="vi"/>
        </w:rPr>
        <w:t xml:space="preserve"> </w:t>
      </w:r>
      <w:r w:rsidRPr="00854F8A">
        <w:rPr>
          <w:sz w:val="28"/>
          <w:szCs w:val="28"/>
          <w:lang w:val="vi"/>
        </w:rPr>
        <w:t>nhiệm</w:t>
      </w:r>
      <w:r w:rsidRPr="00854F8A">
        <w:rPr>
          <w:spacing w:val="-18"/>
          <w:sz w:val="28"/>
          <w:szCs w:val="28"/>
          <w:lang w:val="vi"/>
        </w:rPr>
        <w:t xml:space="preserve"> </w:t>
      </w:r>
      <w:r w:rsidRPr="00854F8A">
        <w:rPr>
          <w:sz w:val="28"/>
          <w:szCs w:val="28"/>
          <w:lang w:val="vi"/>
        </w:rPr>
        <w:t>giải</w:t>
      </w:r>
      <w:r w:rsidRPr="00854F8A">
        <w:rPr>
          <w:spacing w:val="-13"/>
          <w:sz w:val="28"/>
          <w:szCs w:val="28"/>
          <w:lang w:val="vi"/>
        </w:rPr>
        <w:t xml:space="preserve"> </w:t>
      </w:r>
      <w:r w:rsidRPr="00854F8A">
        <w:rPr>
          <w:sz w:val="28"/>
          <w:szCs w:val="28"/>
          <w:lang w:val="vi"/>
        </w:rPr>
        <w:t>trình,</w:t>
      </w:r>
      <w:r w:rsidRPr="00854F8A">
        <w:rPr>
          <w:spacing w:val="-14"/>
          <w:sz w:val="28"/>
          <w:szCs w:val="28"/>
          <w:lang w:val="vi"/>
        </w:rPr>
        <w:t xml:space="preserve"> </w:t>
      </w:r>
      <w:r w:rsidRPr="00854F8A">
        <w:rPr>
          <w:sz w:val="28"/>
          <w:szCs w:val="28"/>
          <w:lang w:val="vi"/>
        </w:rPr>
        <w:t>gắn</w:t>
      </w:r>
      <w:r w:rsidRPr="00854F8A">
        <w:rPr>
          <w:spacing w:val="-13"/>
          <w:sz w:val="28"/>
          <w:szCs w:val="28"/>
          <w:lang w:val="vi"/>
        </w:rPr>
        <w:t xml:space="preserve"> </w:t>
      </w:r>
      <w:r w:rsidRPr="00854F8A">
        <w:rPr>
          <w:sz w:val="28"/>
          <w:szCs w:val="28"/>
          <w:lang w:val="vi"/>
        </w:rPr>
        <w:t>trách</w:t>
      </w:r>
      <w:r w:rsidRPr="00854F8A">
        <w:rPr>
          <w:spacing w:val="-13"/>
          <w:sz w:val="28"/>
          <w:szCs w:val="28"/>
          <w:lang w:val="vi"/>
        </w:rPr>
        <w:t xml:space="preserve"> </w:t>
      </w:r>
      <w:r w:rsidRPr="00854F8A">
        <w:rPr>
          <w:sz w:val="28"/>
          <w:szCs w:val="28"/>
          <w:lang w:val="vi"/>
        </w:rPr>
        <w:t>nhiệm</w:t>
      </w:r>
      <w:r w:rsidRPr="00854F8A">
        <w:rPr>
          <w:spacing w:val="-16"/>
          <w:sz w:val="28"/>
          <w:szCs w:val="28"/>
          <w:lang w:val="vi"/>
        </w:rPr>
        <w:t xml:space="preserve"> </w:t>
      </w:r>
      <w:r w:rsidRPr="00854F8A">
        <w:rPr>
          <w:sz w:val="28"/>
          <w:szCs w:val="28"/>
          <w:lang w:val="vi"/>
        </w:rPr>
        <w:t xml:space="preserve">người đứng đầu; </w:t>
      </w:r>
      <w:r w:rsidRPr="00854F8A">
        <w:rPr>
          <w:sz w:val="28"/>
          <w:szCs w:val="28"/>
        </w:rPr>
        <w:t xml:space="preserve">Quán triệt các văn bản chỉ đạo tới 100% CB, GV, NV: </w:t>
      </w:r>
      <w:r w:rsidRPr="00854F8A">
        <w:rPr>
          <w:i/>
          <w:sz w:val="28"/>
          <w:szCs w:val="28"/>
          <w:lang w:val="vi"/>
        </w:rPr>
        <w:t>Nghị</w:t>
      </w:r>
      <w:r w:rsidRPr="00854F8A">
        <w:rPr>
          <w:i/>
          <w:spacing w:val="-4"/>
          <w:sz w:val="28"/>
          <w:szCs w:val="28"/>
          <w:lang w:val="vi"/>
        </w:rPr>
        <w:t xml:space="preserve"> </w:t>
      </w:r>
      <w:r w:rsidRPr="00854F8A">
        <w:rPr>
          <w:i/>
          <w:sz w:val="28"/>
          <w:szCs w:val="28"/>
          <w:lang w:val="vi"/>
        </w:rPr>
        <w:t>định</w:t>
      </w:r>
      <w:r w:rsidRPr="00854F8A">
        <w:rPr>
          <w:i/>
          <w:spacing w:val="-3"/>
          <w:sz w:val="28"/>
          <w:szCs w:val="28"/>
          <w:lang w:val="vi"/>
        </w:rPr>
        <w:t xml:space="preserve"> </w:t>
      </w:r>
      <w:r w:rsidRPr="00854F8A">
        <w:rPr>
          <w:i/>
          <w:sz w:val="28"/>
          <w:szCs w:val="28"/>
          <w:lang w:val="vi"/>
        </w:rPr>
        <w:t>số</w:t>
      </w:r>
      <w:r w:rsidRPr="00854F8A">
        <w:rPr>
          <w:i/>
          <w:spacing w:val="-5"/>
          <w:sz w:val="28"/>
          <w:szCs w:val="28"/>
          <w:lang w:val="vi"/>
        </w:rPr>
        <w:t xml:space="preserve"> </w:t>
      </w:r>
      <w:r w:rsidRPr="00854F8A">
        <w:rPr>
          <w:i/>
          <w:sz w:val="28"/>
          <w:szCs w:val="28"/>
          <w:lang w:val="vi"/>
        </w:rPr>
        <w:t>142/2025/NĐ-CP</w:t>
      </w:r>
      <w:r w:rsidRPr="00854F8A">
        <w:rPr>
          <w:i/>
          <w:spacing w:val="-4"/>
          <w:sz w:val="28"/>
          <w:szCs w:val="28"/>
          <w:lang w:val="vi"/>
        </w:rPr>
        <w:t xml:space="preserve"> </w:t>
      </w:r>
      <w:r w:rsidRPr="00854F8A">
        <w:rPr>
          <w:i/>
          <w:sz w:val="28"/>
          <w:szCs w:val="28"/>
          <w:lang w:val="vi"/>
        </w:rPr>
        <w:t>ngày</w:t>
      </w:r>
      <w:r w:rsidRPr="00854F8A">
        <w:rPr>
          <w:i/>
          <w:spacing w:val="-8"/>
          <w:sz w:val="28"/>
          <w:szCs w:val="28"/>
          <w:lang w:val="vi"/>
        </w:rPr>
        <w:t xml:space="preserve"> </w:t>
      </w:r>
      <w:r w:rsidRPr="00854F8A">
        <w:rPr>
          <w:i/>
          <w:sz w:val="28"/>
          <w:szCs w:val="28"/>
          <w:lang w:val="vi"/>
        </w:rPr>
        <w:t>12/6/2025</w:t>
      </w:r>
      <w:r w:rsidRPr="00854F8A">
        <w:rPr>
          <w:i/>
          <w:spacing w:val="-4"/>
          <w:sz w:val="28"/>
          <w:szCs w:val="28"/>
          <w:lang w:val="vi"/>
        </w:rPr>
        <w:t xml:space="preserve"> </w:t>
      </w:r>
      <w:r w:rsidRPr="00854F8A">
        <w:rPr>
          <w:i/>
          <w:sz w:val="28"/>
          <w:szCs w:val="28"/>
          <w:lang w:val="vi"/>
        </w:rPr>
        <w:t>quy</w:t>
      </w:r>
      <w:r w:rsidRPr="00854F8A">
        <w:rPr>
          <w:i/>
          <w:spacing w:val="-8"/>
          <w:sz w:val="28"/>
          <w:szCs w:val="28"/>
          <w:lang w:val="vi"/>
        </w:rPr>
        <w:t xml:space="preserve"> </w:t>
      </w:r>
      <w:r w:rsidRPr="00854F8A">
        <w:rPr>
          <w:i/>
          <w:sz w:val="28"/>
          <w:szCs w:val="28"/>
          <w:lang w:val="vi"/>
        </w:rPr>
        <w:t>định</w:t>
      </w:r>
      <w:r w:rsidRPr="00854F8A">
        <w:rPr>
          <w:i/>
          <w:spacing w:val="-6"/>
          <w:sz w:val="28"/>
          <w:szCs w:val="28"/>
          <w:lang w:val="vi"/>
        </w:rPr>
        <w:t xml:space="preserve"> </w:t>
      </w:r>
      <w:r w:rsidRPr="00854F8A">
        <w:rPr>
          <w:i/>
          <w:sz w:val="28"/>
          <w:szCs w:val="28"/>
          <w:lang w:val="vi"/>
        </w:rPr>
        <w:t>về</w:t>
      </w:r>
      <w:r w:rsidRPr="00854F8A">
        <w:rPr>
          <w:i/>
          <w:spacing w:val="-5"/>
          <w:sz w:val="28"/>
          <w:szCs w:val="28"/>
          <w:lang w:val="vi"/>
        </w:rPr>
        <w:t xml:space="preserve"> </w:t>
      </w:r>
      <w:r w:rsidRPr="00854F8A">
        <w:rPr>
          <w:i/>
          <w:sz w:val="28"/>
          <w:szCs w:val="28"/>
          <w:lang w:val="vi"/>
        </w:rPr>
        <w:t>phân</w:t>
      </w:r>
      <w:r w:rsidRPr="00854F8A">
        <w:rPr>
          <w:i/>
          <w:spacing w:val="-3"/>
          <w:sz w:val="28"/>
          <w:szCs w:val="28"/>
          <w:lang w:val="vi"/>
        </w:rPr>
        <w:t xml:space="preserve"> </w:t>
      </w:r>
      <w:r w:rsidRPr="00854F8A">
        <w:rPr>
          <w:i/>
          <w:sz w:val="28"/>
          <w:szCs w:val="28"/>
          <w:lang w:val="vi"/>
        </w:rPr>
        <w:t>định</w:t>
      </w:r>
      <w:r w:rsidRPr="00854F8A">
        <w:rPr>
          <w:i/>
          <w:spacing w:val="-6"/>
          <w:sz w:val="28"/>
          <w:szCs w:val="28"/>
          <w:lang w:val="vi"/>
        </w:rPr>
        <w:t xml:space="preserve"> </w:t>
      </w:r>
      <w:r w:rsidRPr="00854F8A">
        <w:rPr>
          <w:i/>
          <w:sz w:val="28"/>
          <w:szCs w:val="28"/>
          <w:lang w:val="vi"/>
        </w:rPr>
        <w:t>thẩm</w:t>
      </w:r>
      <w:r w:rsidRPr="00854F8A">
        <w:rPr>
          <w:i/>
          <w:spacing w:val="-8"/>
          <w:sz w:val="28"/>
          <w:szCs w:val="28"/>
          <w:lang w:val="vi"/>
        </w:rPr>
        <w:t xml:space="preserve"> </w:t>
      </w:r>
      <w:r w:rsidRPr="00854F8A">
        <w:rPr>
          <w:i/>
          <w:sz w:val="28"/>
          <w:szCs w:val="28"/>
          <w:lang w:val="vi"/>
        </w:rPr>
        <w:t>quyền</w:t>
      </w:r>
      <w:r w:rsidRPr="00854F8A">
        <w:rPr>
          <w:i/>
          <w:spacing w:val="-3"/>
          <w:sz w:val="28"/>
          <w:szCs w:val="28"/>
          <w:lang w:val="vi"/>
        </w:rPr>
        <w:t xml:space="preserve"> </w:t>
      </w:r>
      <w:r w:rsidRPr="00854F8A">
        <w:rPr>
          <w:i/>
          <w:sz w:val="28"/>
          <w:szCs w:val="28"/>
          <w:lang w:val="vi"/>
        </w:rPr>
        <w:t>của</w:t>
      </w:r>
      <w:r w:rsidRPr="00854F8A">
        <w:rPr>
          <w:i/>
          <w:spacing w:val="-5"/>
          <w:sz w:val="28"/>
          <w:szCs w:val="28"/>
          <w:lang w:val="vi"/>
        </w:rPr>
        <w:t xml:space="preserve"> </w:t>
      </w:r>
      <w:r w:rsidRPr="00854F8A">
        <w:rPr>
          <w:i/>
          <w:sz w:val="28"/>
          <w:szCs w:val="28"/>
          <w:lang w:val="vi"/>
        </w:rPr>
        <w:t>chính</w:t>
      </w:r>
      <w:r w:rsidRPr="00854F8A">
        <w:rPr>
          <w:i/>
          <w:spacing w:val="-6"/>
          <w:sz w:val="28"/>
          <w:szCs w:val="28"/>
          <w:lang w:val="vi"/>
        </w:rPr>
        <w:t xml:space="preserve"> </w:t>
      </w:r>
      <w:r w:rsidRPr="00854F8A">
        <w:rPr>
          <w:i/>
          <w:sz w:val="28"/>
          <w:szCs w:val="28"/>
          <w:lang w:val="vi"/>
        </w:rPr>
        <w:t>quyền</w:t>
      </w:r>
      <w:r w:rsidRPr="00854F8A">
        <w:rPr>
          <w:i/>
          <w:spacing w:val="-3"/>
          <w:sz w:val="28"/>
          <w:szCs w:val="28"/>
          <w:lang w:val="vi"/>
        </w:rPr>
        <w:t xml:space="preserve"> </w:t>
      </w:r>
      <w:r w:rsidRPr="00854F8A">
        <w:rPr>
          <w:i/>
          <w:sz w:val="28"/>
          <w:szCs w:val="28"/>
          <w:lang w:val="vi"/>
        </w:rPr>
        <w:t>địa</w:t>
      </w:r>
      <w:r w:rsidRPr="00854F8A">
        <w:rPr>
          <w:i/>
          <w:spacing w:val="-5"/>
          <w:sz w:val="28"/>
          <w:szCs w:val="28"/>
          <w:lang w:val="vi"/>
        </w:rPr>
        <w:t xml:space="preserve"> </w:t>
      </w:r>
      <w:r w:rsidRPr="00854F8A">
        <w:rPr>
          <w:i/>
          <w:sz w:val="28"/>
          <w:szCs w:val="28"/>
          <w:lang w:val="vi"/>
        </w:rPr>
        <w:t>phương</w:t>
      </w:r>
      <w:r w:rsidRPr="00854F8A">
        <w:rPr>
          <w:i/>
          <w:spacing w:val="-8"/>
          <w:sz w:val="28"/>
          <w:szCs w:val="28"/>
          <w:lang w:val="vi"/>
        </w:rPr>
        <w:t xml:space="preserve"> </w:t>
      </w:r>
      <w:r w:rsidRPr="00854F8A">
        <w:rPr>
          <w:i/>
          <w:sz w:val="28"/>
          <w:szCs w:val="28"/>
          <w:lang w:val="vi"/>
        </w:rPr>
        <w:t>hai</w:t>
      </w:r>
      <w:r w:rsidRPr="00854F8A">
        <w:rPr>
          <w:i/>
          <w:spacing w:val="-4"/>
          <w:sz w:val="28"/>
          <w:szCs w:val="28"/>
          <w:lang w:val="vi"/>
        </w:rPr>
        <w:t xml:space="preserve"> </w:t>
      </w:r>
      <w:r w:rsidRPr="00854F8A">
        <w:rPr>
          <w:i/>
          <w:sz w:val="28"/>
          <w:szCs w:val="28"/>
          <w:lang w:val="vi"/>
        </w:rPr>
        <w:t>cấp</w:t>
      </w:r>
      <w:r w:rsidRPr="00854F8A">
        <w:rPr>
          <w:i/>
          <w:spacing w:val="-3"/>
          <w:sz w:val="28"/>
          <w:szCs w:val="28"/>
          <w:lang w:val="vi"/>
        </w:rPr>
        <w:t xml:space="preserve"> </w:t>
      </w:r>
      <w:r w:rsidRPr="00854F8A">
        <w:rPr>
          <w:i/>
          <w:sz w:val="28"/>
          <w:szCs w:val="28"/>
          <w:lang w:val="vi"/>
        </w:rPr>
        <w:t>trong lĩnh vực QLNN của Bộ GDĐT; Nghị định số</w:t>
      </w:r>
      <w:r w:rsidRPr="00854F8A">
        <w:rPr>
          <w:i/>
          <w:spacing w:val="-1"/>
          <w:sz w:val="28"/>
          <w:szCs w:val="28"/>
          <w:lang w:val="vi"/>
        </w:rPr>
        <w:t xml:space="preserve"> </w:t>
      </w:r>
      <w:r w:rsidRPr="00854F8A">
        <w:rPr>
          <w:i/>
          <w:sz w:val="28"/>
          <w:szCs w:val="28"/>
          <w:lang w:val="vi"/>
        </w:rPr>
        <w:t xml:space="preserve">143/2025/NĐ-CP </w:t>
      </w:r>
      <w:r w:rsidRPr="00854F8A">
        <w:rPr>
          <w:i/>
          <w:sz w:val="28"/>
          <w:szCs w:val="28"/>
          <w:lang w:val="vi"/>
        </w:rPr>
        <w:lastRenderedPageBreak/>
        <w:t>ngày</w:t>
      </w:r>
      <w:r w:rsidRPr="00854F8A">
        <w:rPr>
          <w:i/>
          <w:spacing w:val="-1"/>
          <w:sz w:val="28"/>
          <w:szCs w:val="28"/>
          <w:lang w:val="vi"/>
        </w:rPr>
        <w:t xml:space="preserve"> </w:t>
      </w:r>
      <w:r w:rsidRPr="00854F8A">
        <w:rPr>
          <w:i/>
          <w:sz w:val="28"/>
          <w:szCs w:val="28"/>
          <w:lang w:val="vi"/>
        </w:rPr>
        <w:t>12/6/2025 quy</w:t>
      </w:r>
      <w:r w:rsidRPr="00854F8A">
        <w:rPr>
          <w:i/>
          <w:spacing w:val="-1"/>
          <w:sz w:val="28"/>
          <w:szCs w:val="28"/>
          <w:lang w:val="vi"/>
        </w:rPr>
        <w:t xml:space="preserve"> </w:t>
      </w:r>
      <w:r w:rsidRPr="00854F8A">
        <w:rPr>
          <w:i/>
          <w:sz w:val="28"/>
          <w:szCs w:val="28"/>
          <w:lang w:val="vi"/>
        </w:rPr>
        <w:t>định về phân quyền, phân cấp trong</w:t>
      </w:r>
      <w:r w:rsidRPr="00854F8A">
        <w:rPr>
          <w:i/>
          <w:spacing w:val="-1"/>
          <w:sz w:val="28"/>
          <w:szCs w:val="28"/>
          <w:lang w:val="vi"/>
        </w:rPr>
        <w:t xml:space="preserve"> </w:t>
      </w:r>
      <w:r w:rsidRPr="00854F8A">
        <w:rPr>
          <w:i/>
          <w:sz w:val="28"/>
          <w:szCs w:val="28"/>
          <w:lang w:val="vi"/>
        </w:rPr>
        <w:t>lĩnh vực</w:t>
      </w:r>
      <w:r w:rsidRPr="00854F8A">
        <w:rPr>
          <w:i/>
          <w:spacing w:val="-4"/>
          <w:sz w:val="28"/>
          <w:szCs w:val="28"/>
          <w:lang w:val="vi"/>
        </w:rPr>
        <w:t xml:space="preserve"> </w:t>
      </w:r>
      <w:r w:rsidRPr="00854F8A">
        <w:rPr>
          <w:i/>
          <w:sz w:val="28"/>
          <w:szCs w:val="28"/>
          <w:lang w:val="vi"/>
        </w:rPr>
        <w:t>QLNN</w:t>
      </w:r>
      <w:r w:rsidRPr="00854F8A">
        <w:rPr>
          <w:i/>
          <w:spacing w:val="-4"/>
          <w:sz w:val="28"/>
          <w:szCs w:val="28"/>
          <w:lang w:val="vi"/>
        </w:rPr>
        <w:t xml:space="preserve"> </w:t>
      </w:r>
      <w:r w:rsidRPr="00854F8A">
        <w:rPr>
          <w:i/>
          <w:sz w:val="28"/>
          <w:szCs w:val="28"/>
          <w:lang w:val="vi"/>
        </w:rPr>
        <w:t>của</w:t>
      </w:r>
      <w:r w:rsidRPr="00854F8A">
        <w:rPr>
          <w:i/>
          <w:spacing w:val="-4"/>
          <w:sz w:val="28"/>
          <w:szCs w:val="28"/>
          <w:lang w:val="vi"/>
        </w:rPr>
        <w:t xml:space="preserve"> </w:t>
      </w:r>
      <w:r w:rsidRPr="00854F8A">
        <w:rPr>
          <w:i/>
          <w:sz w:val="28"/>
          <w:szCs w:val="28"/>
          <w:lang w:val="vi"/>
        </w:rPr>
        <w:t>Bộ GDĐT; Thông</w:t>
      </w:r>
      <w:r w:rsidRPr="00854F8A">
        <w:rPr>
          <w:i/>
          <w:spacing w:val="-5"/>
          <w:sz w:val="28"/>
          <w:szCs w:val="28"/>
          <w:lang w:val="vi"/>
        </w:rPr>
        <w:t xml:space="preserve"> </w:t>
      </w:r>
      <w:r w:rsidRPr="00854F8A">
        <w:rPr>
          <w:i/>
          <w:sz w:val="28"/>
          <w:szCs w:val="28"/>
          <w:lang w:val="vi"/>
        </w:rPr>
        <w:t>tư</w:t>
      </w:r>
      <w:r w:rsidRPr="00854F8A">
        <w:rPr>
          <w:i/>
          <w:spacing w:val="-2"/>
          <w:sz w:val="28"/>
          <w:szCs w:val="28"/>
          <w:lang w:val="vi"/>
        </w:rPr>
        <w:t xml:space="preserve"> </w:t>
      </w:r>
      <w:r w:rsidRPr="00854F8A">
        <w:rPr>
          <w:i/>
          <w:sz w:val="28"/>
          <w:szCs w:val="28"/>
          <w:lang w:val="vi"/>
        </w:rPr>
        <w:t>số</w:t>
      </w:r>
      <w:r w:rsidRPr="00854F8A">
        <w:rPr>
          <w:i/>
          <w:spacing w:val="-2"/>
          <w:sz w:val="28"/>
          <w:szCs w:val="28"/>
          <w:lang w:val="vi"/>
        </w:rPr>
        <w:t xml:space="preserve"> </w:t>
      </w:r>
      <w:r w:rsidRPr="00854F8A">
        <w:rPr>
          <w:i/>
          <w:sz w:val="28"/>
          <w:szCs w:val="28"/>
          <w:lang w:val="vi"/>
        </w:rPr>
        <w:t>09/2025/TT-BGDĐT</w:t>
      </w:r>
      <w:r w:rsidRPr="00854F8A">
        <w:rPr>
          <w:i/>
          <w:spacing w:val="-6"/>
          <w:sz w:val="28"/>
          <w:szCs w:val="28"/>
          <w:lang w:val="vi"/>
        </w:rPr>
        <w:t xml:space="preserve"> </w:t>
      </w:r>
      <w:r w:rsidRPr="00854F8A">
        <w:rPr>
          <w:i/>
          <w:sz w:val="28"/>
          <w:szCs w:val="28"/>
          <w:lang w:val="vi"/>
        </w:rPr>
        <w:t>ngày</w:t>
      </w:r>
      <w:r w:rsidRPr="00854F8A">
        <w:rPr>
          <w:i/>
          <w:spacing w:val="-5"/>
          <w:sz w:val="28"/>
          <w:szCs w:val="28"/>
          <w:lang w:val="vi"/>
        </w:rPr>
        <w:t xml:space="preserve"> </w:t>
      </w:r>
      <w:r w:rsidRPr="00854F8A">
        <w:rPr>
          <w:i/>
          <w:sz w:val="28"/>
          <w:szCs w:val="28"/>
          <w:lang w:val="vi"/>
        </w:rPr>
        <w:t>12/6/2025</w:t>
      </w:r>
      <w:r w:rsidRPr="00854F8A">
        <w:rPr>
          <w:i/>
          <w:spacing w:val="-5"/>
          <w:sz w:val="28"/>
          <w:szCs w:val="28"/>
          <w:lang w:val="vi"/>
        </w:rPr>
        <w:t xml:space="preserve"> </w:t>
      </w:r>
      <w:r w:rsidRPr="00854F8A">
        <w:rPr>
          <w:i/>
          <w:sz w:val="28"/>
          <w:szCs w:val="28"/>
          <w:lang w:val="vi"/>
        </w:rPr>
        <w:t>quy</w:t>
      </w:r>
      <w:r w:rsidRPr="00854F8A">
        <w:rPr>
          <w:i/>
          <w:spacing w:val="-7"/>
          <w:sz w:val="28"/>
          <w:szCs w:val="28"/>
          <w:lang w:val="vi"/>
        </w:rPr>
        <w:t xml:space="preserve"> </w:t>
      </w:r>
      <w:r w:rsidRPr="00854F8A">
        <w:rPr>
          <w:i/>
          <w:sz w:val="28"/>
          <w:szCs w:val="28"/>
          <w:lang w:val="vi"/>
        </w:rPr>
        <w:t>định</w:t>
      </w:r>
      <w:r w:rsidRPr="00854F8A">
        <w:rPr>
          <w:i/>
          <w:spacing w:val="-2"/>
          <w:sz w:val="28"/>
          <w:szCs w:val="28"/>
          <w:lang w:val="vi"/>
        </w:rPr>
        <w:t xml:space="preserve"> </w:t>
      </w:r>
      <w:r w:rsidRPr="00854F8A">
        <w:rPr>
          <w:i/>
          <w:sz w:val="28"/>
          <w:szCs w:val="28"/>
          <w:lang w:val="vi"/>
        </w:rPr>
        <w:t>về</w:t>
      </w:r>
      <w:r w:rsidRPr="00854F8A">
        <w:rPr>
          <w:i/>
          <w:spacing w:val="-4"/>
          <w:sz w:val="28"/>
          <w:szCs w:val="28"/>
          <w:lang w:val="vi"/>
        </w:rPr>
        <w:t xml:space="preserve"> </w:t>
      </w:r>
      <w:r w:rsidRPr="00854F8A">
        <w:rPr>
          <w:i/>
          <w:sz w:val="28"/>
          <w:szCs w:val="28"/>
          <w:lang w:val="vi"/>
        </w:rPr>
        <w:t>phân</w:t>
      </w:r>
      <w:r w:rsidRPr="00854F8A">
        <w:rPr>
          <w:i/>
          <w:spacing w:val="-2"/>
          <w:sz w:val="28"/>
          <w:szCs w:val="28"/>
          <w:lang w:val="vi"/>
        </w:rPr>
        <w:t xml:space="preserve"> </w:t>
      </w:r>
      <w:r w:rsidRPr="00854F8A">
        <w:rPr>
          <w:i/>
          <w:sz w:val="28"/>
          <w:szCs w:val="28"/>
          <w:lang w:val="vi"/>
        </w:rPr>
        <w:t>quyền,</w:t>
      </w:r>
      <w:r w:rsidRPr="00854F8A">
        <w:rPr>
          <w:i/>
          <w:spacing w:val="-3"/>
          <w:sz w:val="28"/>
          <w:szCs w:val="28"/>
          <w:lang w:val="vi"/>
        </w:rPr>
        <w:t xml:space="preserve"> </w:t>
      </w:r>
      <w:r w:rsidRPr="00854F8A">
        <w:rPr>
          <w:i/>
          <w:sz w:val="28"/>
          <w:szCs w:val="28"/>
          <w:lang w:val="vi"/>
        </w:rPr>
        <w:t>phân</w:t>
      </w:r>
      <w:r w:rsidRPr="00854F8A">
        <w:rPr>
          <w:i/>
          <w:spacing w:val="-2"/>
          <w:sz w:val="28"/>
          <w:szCs w:val="28"/>
          <w:lang w:val="vi"/>
        </w:rPr>
        <w:t xml:space="preserve"> </w:t>
      </w:r>
      <w:r w:rsidRPr="00854F8A">
        <w:rPr>
          <w:i/>
          <w:sz w:val="28"/>
          <w:szCs w:val="28"/>
          <w:lang w:val="vi"/>
        </w:rPr>
        <w:t>cấp</w:t>
      </w:r>
      <w:r w:rsidRPr="00854F8A">
        <w:rPr>
          <w:i/>
          <w:spacing w:val="-2"/>
          <w:sz w:val="28"/>
          <w:szCs w:val="28"/>
          <w:lang w:val="vi"/>
        </w:rPr>
        <w:t xml:space="preserve"> </w:t>
      </w:r>
      <w:r w:rsidRPr="00854F8A">
        <w:rPr>
          <w:i/>
          <w:sz w:val="28"/>
          <w:szCs w:val="28"/>
          <w:lang w:val="vi"/>
        </w:rPr>
        <w:t>và</w:t>
      </w:r>
      <w:r w:rsidRPr="00854F8A">
        <w:rPr>
          <w:i/>
          <w:spacing w:val="-4"/>
          <w:sz w:val="28"/>
          <w:szCs w:val="28"/>
          <w:lang w:val="vi"/>
        </w:rPr>
        <w:t xml:space="preserve"> </w:t>
      </w:r>
      <w:r w:rsidRPr="00854F8A">
        <w:rPr>
          <w:i/>
          <w:sz w:val="28"/>
          <w:szCs w:val="28"/>
          <w:lang w:val="vi"/>
        </w:rPr>
        <w:t>phân</w:t>
      </w:r>
      <w:r w:rsidRPr="00854F8A">
        <w:rPr>
          <w:i/>
          <w:spacing w:val="-5"/>
          <w:sz w:val="28"/>
          <w:szCs w:val="28"/>
          <w:lang w:val="vi"/>
        </w:rPr>
        <w:t xml:space="preserve"> </w:t>
      </w:r>
      <w:r w:rsidRPr="00854F8A">
        <w:rPr>
          <w:i/>
          <w:sz w:val="28"/>
          <w:szCs w:val="28"/>
          <w:lang w:val="vi"/>
        </w:rPr>
        <w:t>định thẩm</w:t>
      </w:r>
      <w:r w:rsidRPr="00854F8A">
        <w:rPr>
          <w:i/>
          <w:spacing w:val="-2"/>
          <w:sz w:val="28"/>
          <w:szCs w:val="28"/>
          <w:lang w:val="vi"/>
        </w:rPr>
        <w:t xml:space="preserve"> </w:t>
      </w:r>
      <w:r w:rsidRPr="00854F8A">
        <w:rPr>
          <w:i/>
          <w:sz w:val="28"/>
          <w:szCs w:val="28"/>
          <w:lang w:val="vi"/>
        </w:rPr>
        <w:t>quyền thực hiện nhiệm</w:t>
      </w:r>
      <w:r w:rsidRPr="00854F8A">
        <w:rPr>
          <w:i/>
          <w:spacing w:val="-2"/>
          <w:sz w:val="28"/>
          <w:szCs w:val="28"/>
          <w:lang w:val="vi"/>
        </w:rPr>
        <w:t xml:space="preserve"> </w:t>
      </w:r>
      <w:r w:rsidRPr="00854F8A">
        <w:rPr>
          <w:i/>
          <w:sz w:val="28"/>
          <w:szCs w:val="28"/>
          <w:lang w:val="vi"/>
        </w:rPr>
        <w:t>vụ QLNN của chính quyền địa phương hai cấp đối với GDMN và các văn bản liên quan đối với GDMN; Thông tư số 15/2025/TT-BGDĐT ngày 24/7/2025 hướng dẫn chức năng, nhiệm vụ, quyền hạn của Sở GDĐT thuộc UBND</w:t>
      </w:r>
      <w:r w:rsidRPr="00854F8A">
        <w:rPr>
          <w:i/>
          <w:spacing w:val="-6"/>
          <w:sz w:val="28"/>
          <w:szCs w:val="28"/>
          <w:lang w:val="vi"/>
        </w:rPr>
        <w:t xml:space="preserve"> </w:t>
      </w:r>
      <w:r w:rsidRPr="00854F8A">
        <w:rPr>
          <w:i/>
          <w:sz w:val="28"/>
          <w:szCs w:val="28"/>
          <w:lang w:val="vi"/>
        </w:rPr>
        <w:t>tỉnh,</w:t>
      </w:r>
      <w:r w:rsidRPr="00854F8A">
        <w:rPr>
          <w:i/>
          <w:spacing w:val="-5"/>
          <w:sz w:val="28"/>
          <w:szCs w:val="28"/>
          <w:lang w:val="vi"/>
        </w:rPr>
        <w:t xml:space="preserve"> </w:t>
      </w:r>
      <w:r w:rsidRPr="00854F8A">
        <w:rPr>
          <w:i/>
          <w:sz w:val="28"/>
          <w:szCs w:val="28"/>
          <w:lang w:val="vi"/>
        </w:rPr>
        <w:t>TP</w:t>
      </w:r>
      <w:r w:rsidRPr="00854F8A">
        <w:rPr>
          <w:i/>
          <w:spacing w:val="-3"/>
          <w:sz w:val="28"/>
          <w:szCs w:val="28"/>
          <w:lang w:val="vi"/>
        </w:rPr>
        <w:t xml:space="preserve"> </w:t>
      </w:r>
      <w:r w:rsidRPr="00854F8A">
        <w:rPr>
          <w:i/>
          <w:sz w:val="28"/>
          <w:szCs w:val="28"/>
          <w:lang w:val="vi"/>
        </w:rPr>
        <w:t>trực</w:t>
      </w:r>
      <w:r w:rsidRPr="00854F8A">
        <w:rPr>
          <w:i/>
          <w:spacing w:val="-6"/>
          <w:sz w:val="28"/>
          <w:szCs w:val="28"/>
          <w:lang w:val="vi"/>
        </w:rPr>
        <w:t xml:space="preserve"> </w:t>
      </w:r>
      <w:r w:rsidRPr="00854F8A">
        <w:rPr>
          <w:i/>
          <w:sz w:val="28"/>
          <w:szCs w:val="28"/>
          <w:lang w:val="vi"/>
        </w:rPr>
        <w:t>thuộc</w:t>
      </w:r>
      <w:r w:rsidRPr="00854F8A">
        <w:rPr>
          <w:i/>
          <w:spacing w:val="-6"/>
          <w:sz w:val="28"/>
          <w:szCs w:val="28"/>
          <w:lang w:val="vi"/>
        </w:rPr>
        <w:t xml:space="preserve"> </w:t>
      </w:r>
      <w:r w:rsidRPr="00854F8A">
        <w:rPr>
          <w:i/>
          <w:sz w:val="28"/>
          <w:szCs w:val="28"/>
          <w:lang w:val="vi"/>
        </w:rPr>
        <w:t>Trung</w:t>
      </w:r>
      <w:r w:rsidRPr="00854F8A">
        <w:rPr>
          <w:i/>
          <w:spacing w:val="-7"/>
          <w:sz w:val="28"/>
          <w:szCs w:val="28"/>
          <w:lang w:val="vi"/>
        </w:rPr>
        <w:t xml:space="preserve"> </w:t>
      </w:r>
      <w:r w:rsidRPr="00854F8A">
        <w:rPr>
          <w:i/>
          <w:sz w:val="28"/>
          <w:szCs w:val="28"/>
          <w:lang w:val="vi"/>
        </w:rPr>
        <w:t>ương</w:t>
      </w:r>
      <w:r w:rsidRPr="00854F8A">
        <w:rPr>
          <w:i/>
          <w:spacing w:val="-7"/>
          <w:sz w:val="28"/>
          <w:szCs w:val="28"/>
          <w:lang w:val="vi"/>
        </w:rPr>
        <w:t xml:space="preserve"> </w:t>
      </w:r>
      <w:r w:rsidRPr="00854F8A">
        <w:rPr>
          <w:i/>
          <w:sz w:val="28"/>
          <w:szCs w:val="28"/>
          <w:lang w:val="vi"/>
        </w:rPr>
        <w:t>và</w:t>
      </w:r>
      <w:r w:rsidRPr="00854F8A">
        <w:rPr>
          <w:i/>
          <w:spacing w:val="-6"/>
          <w:sz w:val="28"/>
          <w:szCs w:val="28"/>
          <w:lang w:val="vi"/>
        </w:rPr>
        <w:t xml:space="preserve"> </w:t>
      </w:r>
      <w:r w:rsidRPr="00854F8A">
        <w:rPr>
          <w:i/>
          <w:sz w:val="28"/>
          <w:szCs w:val="28"/>
          <w:lang w:val="vi"/>
        </w:rPr>
        <w:t>Phòng</w:t>
      </w:r>
      <w:r w:rsidRPr="00854F8A">
        <w:rPr>
          <w:i/>
          <w:spacing w:val="-7"/>
          <w:sz w:val="28"/>
          <w:szCs w:val="28"/>
          <w:lang w:val="vi"/>
        </w:rPr>
        <w:t xml:space="preserve"> </w:t>
      </w:r>
      <w:r w:rsidRPr="00854F8A">
        <w:rPr>
          <w:i/>
          <w:sz w:val="28"/>
          <w:szCs w:val="28"/>
          <w:lang w:val="vi"/>
        </w:rPr>
        <w:t>Văn</w:t>
      </w:r>
      <w:r w:rsidRPr="00854F8A">
        <w:rPr>
          <w:i/>
          <w:spacing w:val="-7"/>
          <w:sz w:val="28"/>
          <w:szCs w:val="28"/>
          <w:lang w:val="vi"/>
        </w:rPr>
        <w:t xml:space="preserve"> </w:t>
      </w:r>
      <w:r w:rsidRPr="00854F8A">
        <w:rPr>
          <w:i/>
          <w:sz w:val="28"/>
          <w:szCs w:val="28"/>
          <w:lang w:val="vi"/>
        </w:rPr>
        <w:t>hóa</w:t>
      </w:r>
      <w:r w:rsidRPr="00854F8A">
        <w:rPr>
          <w:i/>
          <w:spacing w:val="-4"/>
          <w:sz w:val="28"/>
          <w:szCs w:val="28"/>
          <w:lang w:val="vi"/>
        </w:rPr>
        <w:t xml:space="preserve"> </w:t>
      </w:r>
      <w:r w:rsidRPr="00854F8A">
        <w:rPr>
          <w:i/>
          <w:sz w:val="28"/>
          <w:szCs w:val="28"/>
          <w:lang w:val="vi"/>
        </w:rPr>
        <w:t>-</w:t>
      </w:r>
      <w:r w:rsidRPr="00854F8A">
        <w:rPr>
          <w:i/>
          <w:spacing w:val="-8"/>
          <w:sz w:val="28"/>
          <w:szCs w:val="28"/>
          <w:lang w:val="vi"/>
        </w:rPr>
        <w:t xml:space="preserve"> </w:t>
      </w:r>
      <w:r w:rsidRPr="00854F8A">
        <w:rPr>
          <w:i/>
          <w:sz w:val="28"/>
          <w:szCs w:val="28"/>
          <w:lang w:val="vi"/>
        </w:rPr>
        <w:t>Xã</w:t>
      </w:r>
      <w:r w:rsidRPr="00854F8A">
        <w:rPr>
          <w:i/>
          <w:spacing w:val="-6"/>
          <w:sz w:val="28"/>
          <w:szCs w:val="28"/>
          <w:lang w:val="vi"/>
        </w:rPr>
        <w:t xml:space="preserve"> </w:t>
      </w:r>
      <w:r w:rsidRPr="00854F8A">
        <w:rPr>
          <w:i/>
          <w:sz w:val="28"/>
          <w:szCs w:val="28"/>
          <w:lang w:val="vi"/>
        </w:rPr>
        <w:t>hội</w:t>
      </w:r>
      <w:r w:rsidRPr="00854F8A">
        <w:rPr>
          <w:i/>
          <w:spacing w:val="-5"/>
          <w:sz w:val="28"/>
          <w:szCs w:val="28"/>
          <w:lang w:val="vi"/>
        </w:rPr>
        <w:t xml:space="preserve"> </w:t>
      </w:r>
      <w:r w:rsidRPr="00854F8A">
        <w:rPr>
          <w:i/>
          <w:sz w:val="28"/>
          <w:szCs w:val="28"/>
          <w:lang w:val="vi"/>
        </w:rPr>
        <w:t>thuộc</w:t>
      </w:r>
      <w:r w:rsidRPr="00854F8A">
        <w:rPr>
          <w:i/>
          <w:spacing w:val="-6"/>
          <w:sz w:val="28"/>
          <w:szCs w:val="28"/>
          <w:lang w:val="vi"/>
        </w:rPr>
        <w:t xml:space="preserve"> </w:t>
      </w:r>
      <w:r w:rsidRPr="00854F8A">
        <w:rPr>
          <w:i/>
          <w:sz w:val="28"/>
          <w:szCs w:val="28"/>
          <w:lang w:val="vi"/>
        </w:rPr>
        <w:t>UBND</w:t>
      </w:r>
      <w:r w:rsidRPr="00854F8A">
        <w:rPr>
          <w:i/>
          <w:spacing w:val="-6"/>
          <w:sz w:val="28"/>
          <w:szCs w:val="28"/>
          <w:lang w:val="vi"/>
        </w:rPr>
        <w:t xml:space="preserve"> </w:t>
      </w:r>
      <w:r w:rsidRPr="00854F8A">
        <w:rPr>
          <w:i/>
          <w:sz w:val="28"/>
          <w:szCs w:val="28"/>
          <w:lang w:val="vi"/>
        </w:rPr>
        <w:t>xã,</w:t>
      </w:r>
      <w:r w:rsidRPr="00854F8A">
        <w:rPr>
          <w:i/>
          <w:spacing w:val="-5"/>
          <w:sz w:val="28"/>
          <w:szCs w:val="28"/>
          <w:lang w:val="vi"/>
        </w:rPr>
        <w:t xml:space="preserve"> </w:t>
      </w:r>
      <w:r w:rsidRPr="00854F8A">
        <w:rPr>
          <w:i/>
          <w:sz w:val="28"/>
          <w:szCs w:val="28"/>
          <w:lang w:val="vi"/>
        </w:rPr>
        <w:t>phường,</w:t>
      </w:r>
      <w:r w:rsidRPr="00854F8A">
        <w:rPr>
          <w:i/>
          <w:spacing w:val="-5"/>
          <w:sz w:val="28"/>
          <w:szCs w:val="28"/>
          <w:lang w:val="vi"/>
        </w:rPr>
        <w:t xml:space="preserve"> </w:t>
      </w:r>
      <w:r w:rsidRPr="00854F8A">
        <w:rPr>
          <w:i/>
          <w:sz w:val="28"/>
          <w:szCs w:val="28"/>
          <w:lang w:val="vi"/>
        </w:rPr>
        <w:t>đặc</w:t>
      </w:r>
      <w:r w:rsidRPr="00854F8A">
        <w:rPr>
          <w:i/>
          <w:spacing w:val="-6"/>
          <w:sz w:val="28"/>
          <w:szCs w:val="28"/>
          <w:lang w:val="vi"/>
        </w:rPr>
        <w:t xml:space="preserve"> </w:t>
      </w:r>
      <w:r w:rsidRPr="00854F8A">
        <w:rPr>
          <w:i/>
          <w:sz w:val="28"/>
          <w:szCs w:val="28"/>
          <w:lang w:val="vi"/>
        </w:rPr>
        <w:t>khu</w:t>
      </w:r>
      <w:r w:rsidRPr="00854F8A">
        <w:rPr>
          <w:i/>
          <w:spacing w:val="-7"/>
          <w:sz w:val="28"/>
          <w:szCs w:val="28"/>
          <w:lang w:val="vi"/>
        </w:rPr>
        <w:t xml:space="preserve"> </w:t>
      </w:r>
      <w:r w:rsidRPr="00854F8A">
        <w:rPr>
          <w:i/>
          <w:sz w:val="28"/>
          <w:szCs w:val="28"/>
          <w:lang w:val="vi"/>
        </w:rPr>
        <w:t>thuộc</w:t>
      </w:r>
      <w:r w:rsidRPr="00854F8A">
        <w:rPr>
          <w:i/>
          <w:spacing w:val="-6"/>
          <w:sz w:val="28"/>
          <w:szCs w:val="28"/>
          <w:lang w:val="vi"/>
        </w:rPr>
        <w:t xml:space="preserve"> </w:t>
      </w:r>
      <w:r w:rsidRPr="00854F8A">
        <w:rPr>
          <w:i/>
          <w:sz w:val="28"/>
          <w:szCs w:val="28"/>
          <w:lang w:val="vi"/>
        </w:rPr>
        <w:t>tỉnh,</w:t>
      </w:r>
      <w:r w:rsidRPr="00854F8A">
        <w:rPr>
          <w:i/>
          <w:spacing w:val="-5"/>
          <w:sz w:val="28"/>
          <w:szCs w:val="28"/>
          <w:lang w:val="vi"/>
        </w:rPr>
        <w:t xml:space="preserve"> </w:t>
      </w:r>
      <w:r w:rsidRPr="00854F8A">
        <w:rPr>
          <w:i/>
          <w:sz w:val="28"/>
          <w:szCs w:val="28"/>
          <w:lang w:val="vi"/>
        </w:rPr>
        <w:t>TP</w:t>
      </w:r>
      <w:r w:rsidRPr="00854F8A">
        <w:rPr>
          <w:i/>
          <w:spacing w:val="-3"/>
          <w:sz w:val="28"/>
          <w:szCs w:val="28"/>
          <w:lang w:val="vi"/>
        </w:rPr>
        <w:t xml:space="preserve"> </w:t>
      </w:r>
      <w:r w:rsidRPr="00854F8A">
        <w:rPr>
          <w:i/>
          <w:sz w:val="28"/>
          <w:szCs w:val="28"/>
          <w:lang w:val="vi"/>
        </w:rPr>
        <w:t>trực</w:t>
      </w:r>
      <w:r w:rsidRPr="00854F8A">
        <w:rPr>
          <w:i/>
          <w:spacing w:val="-6"/>
          <w:sz w:val="28"/>
          <w:szCs w:val="28"/>
          <w:lang w:val="vi"/>
        </w:rPr>
        <w:t xml:space="preserve"> </w:t>
      </w:r>
      <w:r w:rsidRPr="00854F8A">
        <w:rPr>
          <w:i/>
          <w:sz w:val="28"/>
          <w:szCs w:val="28"/>
          <w:lang w:val="vi"/>
        </w:rPr>
        <w:t>thuộc Trung ương trong lĩnh vực GDĐT</w:t>
      </w:r>
      <w:r w:rsidRPr="00854F8A">
        <w:rPr>
          <w:i/>
          <w:sz w:val="28"/>
          <w:szCs w:val="28"/>
        </w:rPr>
        <w:t xml:space="preserve">…; </w:t>
      </w:r>
      <w:r w:rsidRPr="00854F8A">
        <w:rPr>
          <w:sz w:val="28"/>
          <w:szCs w:val="28"/>
        </w:rPr>
        <w:t>các Văn bản Luật, Thông tư, Chỉ thị, Nghị quyết, kế hoạch, Hướng dẫn…của ngành liên quan đến GDMN.</w:t>
      </w:r>
    </w:p>
    <w:p w14:paraId="7B27A1BC" w14:textId="77777777" w:rsidR="00DA2403" w:rsidRPr="00854F8A" w:rsidRDefault="00DA2403" w:rsidP="008902D3">
      <w:pPr>
        <w:widowControl w:val="0"/>
        <w:tabs>
          <w:tab w:val="left" w:pos="881"/>
        </w:tabs>
        <w:autoSpaceDE w:val="0"/>
        <w:autoSpaceDN w:val="0"/>
        <w:spacing w:line="276" w:lineRule="auto"/>
        <w:ind w:right="111"/>
        <w:jc w:val="both"/>
        <w:rPr>
          <w:sz w:val="28"/>
          <w:szCs w:val="28"/>
        </w:rPr>
      </w:pPr>
      <w:r w:rsidRPr="00854F8A">
        <w:rPr>
          <w:b/>
          <w:sz w:val="28"/>
          <w:szCs w:val="28"/>
        </w:rPr>
        <w:t xml:space="preserve">         </w:t>
      </w:r>
      <w:r w:rsidRPr="00854F8A">
        <w:rPr>
          <w:sz w:val="28"/>
          <w:szCs w:val="28"/>
        </w:rPr>
        <w:t>C</w:t>
      </w:r>
      <w:r w:rsidRPr="00854F8A">
        <w:rPr>
          <w:sz w:val="28"/>
          <w:szCs w:val="28"/>
          <w:lang w:val="vi"/>
        </w:rPr>
        <w:t xml:space="preserve">hủ động </w:t>
      </w:r>
      <w:r w:rsidRPr="00854F8A">
        <w:rPr>
          <w:sz w:val="28"/>
          <w:szCs w:val="28"/>
        </w:rPr>
        <w:t xml:space="preserve">trong việc </w:t>
      </w:r>
      <w:r w:rsidRPr="00854F8A">
        <w:rPr>
          <w:sz w:val="28"/>
          <w:szCs w:val="28"/>
          <w:lang w:val="vi"/>
        </w:rPr>
        <w:t xml:space="preserve">xây dựng kế hoạch và công tác phối hợp giữa </w:t>
      </w:r>
      <w:r w:rsidRPr="00854F8A">
        <w:rPr>
          <w:sz w:val="28"/>
          <w:szCs w:val="28"/>
        </w:rPr>
        <w:t>nhà trường với</w:t>
      </w:r>
      <w:r w:rsidRPr="00854F8A">
        <w:rPr>
          <w:sz w:val="28"/>
          <w:szCs w:val="28"/>
          <w:lang w:val="vi"/>
        </w:rPr>
        <w:t xml:space="preserve"> các ban, ngành liên quan ở địa phương, bảo đảm an toàn cho trẻ </w:t>
      </w:r>
      <w:r w:rsidRPr="00854F8A">
        <w:rPr>
          <w:sz w:val="28"/>
          <w:szCs w:val="28"/>
        </w:rPr>
        <w:t>ở mọi lúc, mọi nơi.</w:t>
      </w:r>
    </w:p>
    <w:p w14:paraId="3A749E56" w14:textId="77777777" w:rsidR="00DA2403" w:rsidRPr="00854F8A" w:rsidRDefault="00DA2403" w:rsidP="008902D3">
      <w:pPr>
        <w:tabs>
          <w:tab w:val="left" w:pos="585"/>
        </w:tabs>
        <w:spacing w:line="276" w:lineRule="auto"/>
        <w:jc w:val="both"/>
        <w:rPr>
          <w:sz w:val="28"/>
          <w:szCs w:val="28"/>
          <w:lang w:val="vi"/>
        </w:rPr>
      </w:pPr>
      <w:r w:rsidRPr="00854F8A">
        <w:rPr>
          <w:sz w:val="28"/>
          <w:szCs w:val="28"/>
          <w:lang w:val="vi"/>
        </w:rPr>
        <w:tab/>
        <w:t>Giao quyền tự chủ về quản lý thực hiện nhiệm vụ chuyên môn</w:t>
      </w:r>
      <w:r w:rsidRPr="00854F8A">
        <w:rPr>
          <w:sz w:val="28"/>
          <w:szCs w:val="28"/>
        </w:rPr>
        <w:t xml:space="preserve"> cho Phó hiệu trưởng</w:t>
      </w:r>
      <w:r w:rsidRPr="00854F8A">
        <w:rPr>
          <w:sz w:val="28"/>
          <w:szCs w:val="28"/>
          <w:lang w:val="vi"/>
        </w:rPr>
        <w:t>, gắn với</w:t>
      </w:r>
      <w:r w:rsidRPr="00854F8A">
        <w:rPr>
          <w:spacing w:val="1"/>
          <w:sz w:val="28"/>
          <w:szCs w:val="28"/>
          <w:lang w:val="vi"/>
        </w:rPr>
        <w:t xml:space="preserve"> </w:t>
      </w:r>
      <w:r w:rsidRPr="00854F8A">
        <w:rPr>
          <w:sz w:val="28"/>
          <w:szCs w:val="28"/>
          <w:lang w:val="vi"/>
        </w:rPr>
        <w:t>nâng cao trách nhiệm giải trình trước xã hội, người học, cơ quan quản lý</w:t>
      </w:r>
      <w:r w:rsidRPr="00854F8A">
        <w:rPr>
          <w:sz w:val="28"/>
          <w:szCs w:val="28"/>
        </w:rPr>
        <w:t xml:space="preserve"> cấp trên</w:t>
      </w:r>
      <w:r w:rsidRPr="00854F8A">
        <w:rPr>
          <w:sz w:val="28"/>
          <w:szCs w:val="28"/>
          <w:lang w:val="vi"/>
        </w:rPr>
        <w:t>; phát triển chương trình nhà trường theo quan điểm giáo dục toàn</w:t>
      </w:r>
      <w:r w:rsidRPr="00854F8A">
        <w:rPr>
          <w:spacing w:val="1"/>
          <w:sz w:val="28"/>
          <w:szCs w:val="28"/>
          <w:lang w:val="vi"/>
        </w:rPr>
        <w:t xml:space="preserve"> </w:t>
      </w:r>
      <w:r w:rsidRPr="00854F8A">
        <w:rPr>
          <w:sz w:val="28"/>
          <w:szCs w:val="28"/>
          <w:lang w:val="vi"/>
        </w:rPr>
        <w:t>diện, tích hợp, lấy trẻ làm trung tâm phù hợp với văn hóa, điều kiện của địa</w:t>
      </w:r>
      <w:r w:rsidRPr="00854F8A">
        <w:rPr>
          <w:spacing w:val="1"/>
          <w:sz w:val="28"/>
          <w:szCs w:val="28"/>
          <w:lang w:val="vi"/>
        </w:rPr>
        <w:t xml:space="preserve"> </w:t>
      </w:r>
      <w:r w:rsidRPr="00854F8A">
        <w:rPr>
          <w:sz w:val="28"/>
          <w:szCs w:val="28"/>
          <w:lang w:val="vi"/>
        </w:rPr>
        <w:t>phương, nhà trường, khả năng và nhu cầu của trẻ.</w:t>
      </w:r>
    </w:p>
    <w:p w14:paraId="26EB1898" w14:textId="77777777" w:rsidR="00DA2403" w:rsidRPr="00854F8A" w:rsidRDefault="00DA2403" w:rsidP="008902D3">
      <w:pPr>
        <w:tabs>
          <w:tab w:val="left" w:pos="585"/>
        </w:tabs>
        <w:spacing w:line="276" w:lineRule="auto"/>
        <w:jc w:val="both"/>
        <w:rPr>
          <w:w w:val="99"/>
          <w:sz w:val="28"/>
          <w:szCs w:val="28"/>
          <w:lang w:val="it-IT"/>
        </w:rPr>
      </w:pPr>
      <w:r w:rsidRPr="00854F8A">
        <w:rPr>
          <w:sz w:val="28"/>
          <w:szCs w:val="28"/>
          <w:lang w:val="it-IT"/>
        </w:rPr>
        <w:tab/>
      </w:r>
      <w:r w:rsidRPr="00854F8A">
        <w:rPr>
          <w:w w:val="99"/>
          <w:sz w:val="28"/>
          <w:szCs w:val="28"/>
          <w:lang w:val="vi"/>
        </w:rPr>
        <w:t>Thực</w:t>
      </w:r>
      <w:r w:rsidRPr="00854F8A">
        <w:rPr>
          <w:spacing w:val="1"/>
          <w:w w:val="99"/>
          <w:sz w:val="28"/>
          <w:szCs w:val="28"/>
          <w:lang w:val="vi"/>
        </w:rPr>
        <w:t xml:space="preserve"> </w:t>
      </w:r>
      <w:r w:rsidRPr="00854F8A">
        <w:rPr>
          <w:w w:val="99"/>
          <w:sz w:val="28"/>
          <w:szCs w:val="28"/>
          <w:lang w:val="vi"/>
        </w:rPr>
        <w:t>hiện</w:t>
      </w:r>
      <w:r w:rsidRPr="00854F8A">
        <w:rPr>
          <w:spacing w:val="1"/>
          <w:w w:val="99"/>
          <w:sz w:val="28"/>
          <w:szCs w:val="28"/>
          <w:lang w:val="vi"/>
        </w:rPr>
        <w:t xml:space="preserve"> </w:t>
      </w:r>
      <w:r w:rsidRPr="00854F8A">
        <w:rPr>
          <w:w w:val="99"/>
          <w:sz w:val="28"/>
          <w:szCs w:val="28"/>
          <w:lang w:val="vi"/>
        </w:rPr>
        <w:t>nghiêm túc và đầy đủ</w:t>
      </w:r>
      <w:r w:rsidRPr="00854F8A">
        <w:rPr>
          <w:spacing w:val="1"/>
          <w:w w:val="99"/>
          <w:sz w:val="28"/>
          <w:szCs w:val="28"/>
          <w:lang w:val="vi"/>
        </w:rPr>
        <w:t xml:space="preserve"> </w:t>
      </w:r>
      <w:r w:rsidRPr="00854F8A">
        <w:rPr>
          <w:w w:val="99"/>
          <w:sz w:val="28"/>
          <w:szCs w:val="28"/>
          <w:lang w:val="vi"/>
        </w:rPr>
        <w:t>các quy định về tổ chức và hoạt động</w:t>
      </w:r>
      <w:r w:rsidRPr="00854F8A">
        <w:rPr>
          <w:spacing w:val="1"/>
          <w:w w:val="99"/>
          <w:sz w:val="28"/>
          <w:szCs w:val="28"/>
          <w:lang w:val="vi"/>
        </w:rPr>
        <w:t xml:space="preserve"> </w:t>
      </w:r>
      <w:r w:rsidRPr="00854F8A">
        <w:rPr>
          <w:w w:val="99"/>
          <w:sz w:val="28"/>
          <w:szCs w:val="28"/>
          <w:lang w:val="vi"/>
        </w:rPr>
        <w:t>theo Điều lệ trường mầm non</w:t>
      </w:r>
      <w:r w:rsidRPr="00854F8A">
        <w:rPr>
          <w:spacing w:val="-4"/>
          <w:w w:val="99"/>
          <w:sz w:val="28"/>
          <w:szCs w:val="28"/>
          <w:lang w:val="vi"/>
        </w:rPr>
        <w:t>.</w:t>
      </w:r>
      <w:r w:rsidRPr="00854F8A">
        <w:rPr>
          <w:spacing w:val="-9"/>
          <w:w w:val="99"/>
          <w:sz w:val="28"/>
          <w:szCs w:val="28"/>
          <w:lang w:val="vi"/>
        </w:rPr>
        <w:t xml:space="preserve"> </w:t>
      </w:r>
      <w:r w:rsidRPr="00854F8A">
        <w:rPr>
          <w:spacing w:val="-4"/>
          <w:w w:val="99"/>
          <w:sz w:val="28"/>
          <w:szCs w:val="28"/>
          <w:lang w:val="vi"/>
        </w:rPr>
        <w:t>Triển</w:t>
      </w:r>
      <w:r w:rsidRPr="00854F8A">
        <w:rPr>
          <w:spacing w:val="-10"/>
          <w:w w:val="99"/>
          <w:sz w:val="28"/>
          <w:szCs w:val="28"/>
          <w:lang w:val="vi"/>
        </w:rPr>
        <w:t xml:space="preserve"> </w:t>
      </w:r>
      <w:r w:rsidRPr="00854F8A">
        <w:rPr>
          <w:spacing w:val="-4"/>
          <w:w w:val="99"/>
          <w:sz w:val="28"/>
          <w:szCs w:val="28"/>
          <w:lang w:val="vi"/>
        </w:rPr>
        <w:t>khai</w:t>
      </w:r>
      <w:r w:rsidRPr="00854F8A">
        <w:rPr>
          <w:spacing w:val="-9"/>
          <w:w w:val="99"/>
          <w:sz w:val="28"/>
          <w:szCs w:val="28"/>
          <w:lang w:val="vi"/>
        </w:rPr>
        <w:t xml:space="preserve"> </w:t>
      </w:r>
      <w:r w:rsidRPr="00854F8A">
        <w:rPr>
          <w:spacing w:val="-4"/>
          <w:w w:val="99"/>
          <w:sz w:val="28"/>
          <w:szCs w:val="28"/>
          <w:lang w:val="vi"/>
        </w:rPr>
        <w:t>các</w:t>
      </w:r>
      <w:r w:rsidRPr="00854F8A">
        <w:rPr>
          <w:spacing w:val="-11"/>
          <w:w w:val="99"/>
          <w:sz w:val="28"/>
          <w:szCs w:val="28"/>
          <w:lang w:val="vi"/>
        </w:rPr>
        <w:t xml:space="preserve"> </w:t>
      </w:r>
      <w:r w:rsidRPr="00854F8A">
        <w:rPr>
          <w:spacing w:val="-4"/>
          <w:w w:val="99"/>
          <w:sz w:val="28"/>
          <w:szCs w:val="28"/>
          <w:lang w:val="vi"/>
        </w:rPr>
        <w:t>nhiệm</w:t>
      </w:r>
      <w:r w:rsidRPr="00854F8A">
        <w:rPr>
          <w:spacing w:val="-13"/>
          <w:w w:val="99"/>
          <w:sz w:val="28"/>
          <w:szCs w:val="28"/>
          <w:lang w:val="vi"/>
        </w:rPr>
        <w:t xml:space="preserve"> </w:t>
      </w:r>
      <w:r w:rsidRPr="00854F8A">
        <w:rPr>
          <w:spacing w:val="-4"/>
          <w:w w:val="99"/>
          <w:sz w:val="28"/>
          <w:szCs w:val="28"/>
          <w:lang w:val="vi"/>
        </w:rPr>
        <w:t>vụ</w:t>
      </w:r>
      <w:r w:rsidRPr="00854F8A">
        <w:rPr>
          <w:spacing w:val="-10"/>
          <w:w w:val="99"/>
          <w:sz w:val="28"/>
          <w:szCs w:val="28"/>
          <w:lang w:val="vi"/>
        </w:rPr>
        <w:t xml:space="preserve"> </w:t>
      </w:r>
      <w:r w:rsidRPr="00854F8A">
        <w:rPr>
          <w:spacing w:val="-4"/>
          <w:w w:val="99"/>
          <w:sz w:val="28"/>
          <w:szCs w:val="28"/>
          <w:lang w:val="vi"/>
        </w:rPr>
        <w:t>bảo</w:t>
      </w:r>
      <w:r w:rsidRPr="00854F8A">
        <w:rPr>
          <w:spacing w:val="-9"/>
          <w:w w:val="99"/>
          <w:sz w:val="28"/>
          <w:szCs w:val="28"/>
          <w:lang w:val="vi"/>
        </w:rPr>
        <w:t xml:space="preserve"> </w:t>
      </w:r>
      <w:r w:rsidRPr="00854F8A">
        <w:rPr>
          <w:spacing w:val="-4"/>
          <w:w w:val="99"/>
          <w:sz w:val="28"/>
          <w:szCs w:val="28"/>
          <w:lang w:val="vi"/>
        </w:rPr>
        <w:t>đảm</w:t>
      </w:r>
      <w:r w:rsidRPr="00854F8A">
        <w:rPr>
          <w:spacing w:val="-14"/>
          <w:w w:val="99"/>
          <w:sz w:val="28"/>
          <w:szCs w:val="28"/>
          <w:lang w:val="vi"/>
        </w:rPr>
        <w:t xml:space="preserve"> </w:t>
      </w:r>
      <w:r w:rsidRPr="00854F8A">
        <w:rPr>
          <w:spacing w:val="-4"/>
          <w:w w:val="99"/>
          <w:sz w:val="28"/>
          <w:szCs w:val="28"/>
          <w:lang w:val="vi"/>
        </w:rPr>
        <w:t>nguyên</w:t>
      </w:r>
      <w:r w:rsidRPr="00854F8A">
        <w:rPr>
          <w:spacing w:val="-7"/>
          <w:w w:val="99"/>
          <w:sz w:val="28"/>
          <w:szCs w:val="28"/>
          <w:lang w:val="vi"/>
        </w:rPr>
        <w:t xml:space="preserve"> </w:t>
      </w:r>
      <w:r w:rsidRPr="00854F8A">
        <w:rPr>
          <w:spacing w:val="-4"/>
          <w:w w:val="99"/>
          <w:sz w:val="28"/>
          <w:szCs w:val="28"/>
          <w:lang w:val="vi"/>
        </w:rPr>
        <w:t>tắc</w:t>
      </w:r>
      <w:r w:rsidRPr="00854F8A">
        <w:rPr>
          <w:spacing w:val="-11"/>
          <w:w w:val="99"/>
          <w:sz w:val="28"/>
          <w:szCs w:val="28"/>
          <w:lang w:val="vi"/>
        </w:rPr>
        <w:t xml:space="preserve"> </w:t>
      </w:r>
      <w:r w:rsidRPr="00854F8A">
        <w:rPr>
          <w:spacing w:val="-4"/>
          <w:w w:val="99"/>
          <w:sz w:val="28"/>
          <w:szCs w:val="28"/>
          <w:lang w:val="vi"/>
        </w:rPr>
        <w:t>tập</w:t>
      </w:r>
      <w:r w:rsidRPr="00854F8A">
        <w:rPr>
          <w:spacing w:val="-9"/>
          <w:w w:val="99"/>
          <w:sz w:val="28"/>
          <w:szCs w:val="28"/>
          <w:lang w:val="vi"/>
        </w:rPr>
        <w:t xml:space="preserve"> </w:t>
      </w:r>
      <w:r w:rsidRPr="00854F8A">
        <w:rPr>
          <w:spacing w:val="-4"/>
          <w:w w:val="99"/>
          <w:sz w:val="28"/>
          <w:szCs w:val="28"/>
          <w:lang w:val="vi"/>
        </w:rPr>
        <w:t>trung</w:t>
      </w:r>
      <w:r w:rsidRPr="00854F8A">
        <w:rPr>
          <w:spacing w:val="-12"/>
          <w:w w:val="99"/>
          <w:sz w:val="28"/>
          <w:szCs w:val="28"/>
          <w:lang w:val="vi"/>
        </w:rPr>
        <w:t xml:space="preserve"> </w:t>
      </w:r>
      <w:r w:rsidRPr="00854F8A">
        <w:rPr>
          <w:spacing w:val="-4"/>
          <w:w w:val="99"/>
          <w:sz w:val="28"/>
          <w:szCs w:val="28"/>
          <w:lang w:val="vi"/>
        </w:rPr>
        <w:t xml:space="preserve">dân chủ, </w:t>
      </w:r>
      <w:r w:rsidRPr="00854F8A">
        <w:rPr>
          <w:spacing w:val="-5"/>
          <w:w w:val="99"/>
          <w:sz w:val="28"/>
          <w:szCs w:val="28"/>
          <w:lang w:val="vi"/>
        </w:rPr>
        <w:t>đề</w:t>
      </w:r>
      <w:r w:rsidRPr="00854F8A">
        <w:rPr>
          <w:spacing w:val="-13"/>
          <w:w w:val="99"/>
          <w:sz w:val="28"/>
          <w:szCs w:val="28"/>
          <w:lang w:val="vi"/>
        </w:rPr>
        <w:t xml:space="preserve"> </w:t>
      </w:r>
      <w:r w:rsidRPr="00854F8A">
        <w:rPr>
          <w:spacing w:val="-4"/>
          <w:w w:val="99"/>
          <w:sz w:val="28"/>
          <w:szCs w:val="28"/>
          <w:lang w:val="vi"/>
        </w:rPr>
        <w:t>cao</w:t>
      </w:r>
      <w:r w:rsidRPr="00854F8A">
        <w:rPr>
          <w:spacing w:val="-14"/>
          <w:w w:val="99"/>
          <w:sz w:val="28"/>
          <w:szCs w:val="28"/>
          <w:lang w:val="vi"/>
        </w:rPr>
        <w:t xml:space="preserve"> </w:t>
      </w:r>
      <w:r w:rsidRPr="00854F8A">
        <w:rPr>
          <w:spacing w:val="-4"/>
          <w:w w:val="99"/>
          <w:sz w:val="28"/>
          <w:szCs w:val="28"/>
          <w:lang w:val="vi"/>
        </w:rPr>
        <w:t>trách</w:t>
      </w:r>
      <w:r w:rsidRPr="00854F8A">
        <w:rPr>
          <w:spacing w:val="-12"/>
          <w:w w:val="99"/>
          <w:sz w:val="28"/>
          <w:szCs w:val="28"/>
          <w:lang w:val="vi"/>
        </w:rPr>
        <w:t xml:space="preserve"> </w:t>
      </w:r>
      <w:r w:rsidRPr="00854F8A">
        <w:rPr>
          <w:spacing w:val="-4"/>
          <w:w w:val="99"/>
          <w:sz w:val="28"/>
          <w:szCs w:val="28"/>
          <w:lang w:val="vi"/>
        </w:rPr>
        <w:t>nhiệm</w:t>
      </w:r>
      <w:r w:rsidRPr="00854F8A">
        <w:rPr>
          <w:spacing w:val="-15"/>
          <w:w w:val="99"/>
          <w:sz w:val="28"/>
          <w:szCs w:val="28"/>
          <w:lang w:val="vi"/>
        </w:rPr>
        <w:t xml:space="preserve"> </w:t>
      </w:r>
      <w:r w:rsidRPr="00854F8A">
        <w:rPr>
          <w:spacing w:val="-4"/>
          <w:w w:val="99"/>
          <w:sz w:val="28"/>
          <w:szCs w:val="28"/>
          <w:lang w:val="vi"/>
        </w:rPr>
        <w:t>của</w:t>
      </w:r>
      <w:r w:rsidRPr="00854F8A">
        <w:rPr>
          <w:spacing w:val="-13"/>
          <w:w w:val="99"/>
          <w:sz w:val="28"/>
          <w:szCs w:val="28"/>
          <w:lang w:val="vi"/>
        </w:rPr>
        <w:t xml:space="preserve"> </w:t>
      </w:r>
      <w:r w:rsidRPr="00854F8A">
        <w:rPr>
          <w:spacing w:val="-4"/>
          <w:w w:val="99"/>
          <w:sz w:val="28"/>
          <w:szCs w:val="28"/>
          <w:lang w:val="vi"/>
        </w:rPr>
        <w:t>người</w:t>
      </w:r>
      <w:r w:rsidRPr="00854F8A">
        <w:rPr>
          <w:spacing w:val="-14"/>
          <w:w w:val="99"/>
          <w:sz w:val="28"/>
          <w:szCs w:val="28"/>
          <w:lang w:val="vi"/>
        </w:rPr>
        <w:t xml:space="preserve"> </w:t>
      </w:r>
      <w:r w:rsidRPr="00854F8A">
        <w:rPr>
          <w:spacing w:val="-4"/>
          <w:w w:val="99"/>
          <w:sz w:val="28"/>
          <w:szCs w:val="28"/>
          <w:lang w:val="vi"/>
        </w:rPr>
        <w:t>đứng</w:t>
      </w:r>
      <w:r w:rsidRPr="00854F8A">
        <w:rPr>
          <w:spacing w:val="-14"/>
          <w:w w:val="99"/>
          <w:sz w:val="28"/>
          <w:szCs w:val="28"/>
          <w:lang w:val="vi"/>
        </w:rPr>
        <w:t xml:space="preserve"> </w:t>
      </w:r>
      <w:r w:rsidRPr="00854F8A">
        <w:rPr>
          <w:spacing w:val="-4"/>
          <w:w w:val="99"/>
          <w:sz w:val="28"/>
          <w:szCs w:val="28"/>
          <w:lang w:val="vi"/>
        </w:rPr>
        <w:t>đầu</w:t>
      </w:r>
      <w:r w:rsidRPr="00854F8A">
        <w:rPr>
          <w:spacing w:val="-11"/>
          <w:w w:val="99"/>
          <w:sz w:val="28"/>
          <w:szCs w:val="28"/>
          <w:lang w:val="vi"/>
        </w:rPr>
        <w:t xml:space="preserve"> </w:t>
      </w:r>
      <w:r w:rsidRPr="00854F8A">
        <w:rPr>
          <w:spacing w:val="-4"/>
          <w:w w:val="99"/>
          <w:sz w:val="28"/>
          <w:szCs w:val="28"/>
          <w:lang w:val="vi"/>
        </w:rPr>
        <w:t>và</w:t>
      </w:r>
      <w:r w:rsidRPr="00854F8A">
        <w:rPr>
          <w:spacing w:val="-15"/>
          <w:w w:val="99"/>
          <w:sz w:val="28"/>
          <w:szCs w:val="28"/>
          <w:lang w:val="vi"/>
        </w:rPr>
        <w:t xml:space="preserve"> </w:t>
      </w:r>
      <w:r w:rsidRPr="00854F8A">
        <w:rPr>
          <w:spacing w:val="-4"/>
          <w:w w:val="99"/>
          <w:sz w:val="28"/>
          <w:szCs w:val="28"/>
          <w:lang w:val="vi"/>
        </w:rPr>
        <w:t>thực</w:t>
      </w:r>
      <w:r w:rsidRPr="00854F8A">
        <w:rPr>
          <w:spacing w:val="-13"/>
          <w:w w:val="99"/>
          <w:sz w:val="28"/>
          <w:szCs w:val="28"/>
          <w:lang w:val="vi"/>
        </w:rPr>
        <w:t xml:space="preserve"> </w:t>
      </w:r>
      <w:r w:rsidRPr="00854F8A">
        <w:rPr>
          <w:spacing w:val="-4"/>
          <w:w w:val="99"/>
          <w:sz w:val="28"/>
          <w:szCs w:val="28"/>
          <w:lang w:val="vi"/>
        </w:rPr>
        <w:t>hiện</w:t>
      </w:r>
      <w:r w:rsidRPr="00854F8A">
        <w:rPr>
          <w:spacing w:val="-12"/>
          <w:w w:val="99"/>
          <w:sz w:val="28"/>
          <w:szCs w:val="28"/>
          <w:lang w:val="vi"/>
        </w:rPr>
        <w:t xml:space="preserve"> </w:t>
      </w:r>
      <w:r w:rsidRPr="00854F8A">
        <w:rPr>
          <w:spacing w:val="-4"/>
          <w:w w:val="99"/>
          <w:sz w:val="28"/>
          <w:szCs w:val="28"/>
          <w:lang w:val="vi"/>
        </w:rPr>
        <w:t>công</w:t>
      </w:r>
      <w:r w:rsidRPr="00854F8A">
        <w:rPr>
          <w:spacing w:val="-14"/>
          <w:w w:val="99"/>
          <w:sz w:val="28"/>
          <w:szCs w:val="28"/>
          <w:lang w:val="vi"/>
        </w:rPr>
        <w:t xml:space="preserve"> </w:t>
      </w:r>
      <w:r w:rsidRPr="00854F8A">
        <w:rPr>
          <w:spacing w:val="-4"/>
          <w:w w:val="99"/>
          <w:sz w:val="28"/>
          <w:szCs w:val="28"/>
          <w:lang w:val="vi"/>
        </w:rPr>
        <w:t>khai</w:t>
      </w:r>
      <w:r w:rsidRPr="00854F8A">
        <w:rPr>
          <w:spacing w:val="-14"/>
          <w:w w:val="99"/>
          <w:sz w:val="28"/>
          <w:szCs w:val="28"/>
          <w:lang w:val="vi"/>
        </w:rPr>
        <w:t xml:space="preserve"> </w:t>
      </w:r>
      <w:r w:rsidRPr="00854F8A">
        <w:rPr>
          <w:spacing w:val="-4"/>
          <w:w w:val="99"/>
          <w:sz w:val="28"/>
          <w:szCs w:val="28"/>
          <w:lang w:val="vi"/>
        </w:rPr>
        <w:t>theo</w:t>
      </w:r>
      <w:r w:rsidRPr="00854F8A">
        <w:rPr>
          <w:spacing w:val="-14"/>
          <w:w w:val="99"/>
          <w:sz w:val="28"/>
          <w:szCs w:val="28"/>
          <w:lang w:val="vi"/>
        </w:rPr>
        <w:t xml:space="preserve"> </w:t>
      </w:r>
      <w:r w:rsidRPr="00854F8A">
        <w:rPr>
          <w:spacing w:val="-4"/>
          <w:w w:val="99"/>
          <w:sz w:val="28"/>
          <w:szCs w:val="28"/>
          <w:lang w:val="vi"/>
        </w:rPr>
        <w:t>quy</w:t>
      </w:r>
      <w:r w:rsidRPr="00854F8A">
        <w:rPr>
          <w:spacing w:val="-17"/>
          <w:w w:val="99"/>
          <w:sz w:val="28"/>
          <w:szCs w:val="28"/>
          <w:lang w:val="vi"/>
        </w:rPr>
        <w:t xml:space="preserve"> </w:t>
      </w:r>
      <w:r w:rsidRPr="00854F8A">
        <w:rPr>
          <w:spacing w:val="-4"/>
          <w:w w:val="99"/>
          <w:sz w:val="28"/>
          <w:szCs w:val="28"/>
          <w:lang w:val="vi"/>
        </w:rPr>
        <w:t>định.</w:t>
      </w:r>
    </w:p>
    <w:p w14:paraId="241B4069" w14:textId="7A2E5B5F" w:rsidR="00DA2403" w:rsidRPr="00854F8A" w:rsidRDefault="00DA2403" w:rsidP="008902D3">
      <w:pPr>
        <w:tabs>
          <w:tab w:val="left" w:pos="585"/>
        </w:tabs>
        <w:spacing w:line="276" w:lineRule="auto"/>
        <w:jc w:val="both"/>
        <w:rPr>
          <w:w w:val="98"/>
          <w:sz w:val="28"/>
          <w:szCs w:val="28"/>
        </w:rPr>
      </w:pPr>
      <w:r w:rsidRPr="00854F8A">
        <w:rPr>
          <w:w w:val="98"/>
          <w:sz w:val="28"/>
          <w:szCs w:val="28"/>
          <w:lang w:val="vi"/>
        </w:rPr>
        <w:tab/>
        <w:t>Thực hiện đúng các quy định về quản lý tài chính</w:t>
      </w:r>
      <w:r w:rsidRPr="00854F8A">
        <w:rPr>
          <w:w w:val="98"/>
          <w:sz w:val="28"/>
          <w:szCs w:val="28"/>
          <w:lang w:val="vi-VN"/>
        </w:rPr>
        <w:t xml:space="preserve">, quy chế </w:t>
      </w:r>
      <w:r w:rsidRPr="00854F8A">
        <w:rPr>
          <w:w w:val="98"/>
          <w:sz w:val="28"/>
          <w:szCs w:val="28"/>
        </w:rPr>
        <w:t xml:space="preserve">công khai, </w:t>
      </w:r>
      <w:r w:rsidRPr="00854F8A">
        <w:rPr>
          <w:w w:val="98"/>
          <w:sz w:val="28"/>
          <w:szCs w:val="28"/>
          <w:lang w:val="vi-VN"/>
        </w:rPr>
        <w:t>dân ch</w:t>
      </w:r>
      <w:r w:rsidRPr="00854F8A">
        <w:rPr>
          <w:w w:val="98"/>
          <w:sz w:val="28"/>
          <w:szCs w:val="28"/>
        </w:rPr>
        <w:t xml:space="preserve">ủ, </w:t>
      </w:r>
      <w:r w:rsidRPr="00854F8A">
        <w:rPr>
          <w:w w:val="98"/>
          <w:sz w:val="28"/>
          <w:szCs w:val="28"/>
          <w:lang w:val="vi-VN"/>
        </w:rPr>
        <w:t xml:space="preserve">thực hiện công khai theo Thông tư </w:t>
      </w:r>
      <w:r w:rsidRPr="00854F8A">
        <w:rPr>
          <w:w w:val="98"/>
          <w:sz w:val="28"/>
          <w:szCs w:val="28"/>
        </w:rPr>
        <w:t xml:space="preserve">09/2024/TT-BGDĐT; </w:t>
      </w:r>
      <w:r w:rsidRPr="00A46A09">
        <w:rPr>
          <w:iCs/>
          <w:w w:val="98"/>
          <w:sz w:val="28"/>
          <w:szCs w:val="28"/>
        </w:rPr>
        <w:t xml:space="preserve">Thông tư số 16/2018/TT-BGDĐT của Bộ Giáo dục và Đào tạo </w:t>
      </w:r>
      <w:r w:rsidRPr="00A46A09">
        <w:rPr>
          <w:iCs/>
          <w:w w:val="98"/>
          <w:sz w:val="28"/>
          <w:szCs w:val="28"/>
          <w:lang w:val="vi-VN"/>
        </w:rPr>
        <w:t>quy định về tài trợ cho các cơ sở giáo dục thuộc hệ thống giáo dục quốc dân</w:t>
      </w:r>
      <w:r w:rsidR="00F81982" w:rsidRPr="00A46A09">
        <w:rPr>
          <w:iCs/>
          <w:w w:val="98"/>
          <w:sz w:val="28"/>
          <w:szCs w:val="28"/>
        </w:rPr>
        <w:t>.</w:t>
      </w:r>
      <w:r w:rsidRPr="00A46A09">
        <w:rPr>
          <w:iCs/>
          <w:w w:val="98"/>
          <w:sz w:val="28"/>
          <w:szCs w:val="28"/>
          <w:lang w:val="vi-VN"/>
        </w:rPr>
        <w:t xml:space="preserve"> </w:t>
      </w:r>
    </w:p>
    <w:p w14:paraId="4482B0AB" w14:textId="77777777" w:rsidR="00DA2403" w:rsidRPr="00854F8A" w:rsidRDefault="00DA2403" w:rsidP="008902D3">
      <w:pPr>
        <w:tabs>
          <w:tab w:val="left" w:pos="585"/>
        </w:tabs>
        <w:spacing w:line="276" w:lineRule="auto"/>
        <w:jc w:val="both"/>
        <w:rPr>
          <w:sz w:val="28"/>
          <w:szCs w:val="28"/>
        </w:rPr>
      </w:pPr>
      <w:r w:rsidRPr="00854F8A">
        <w:rPr>
          <w:w w:val="95"/>
          <w:sz w:val="28"/>
          <w:szCs w:val="28"/>
          <w:lang w:val="it-IT"/>
        </w:rPr>
        <w:tab/>
      </w:r>
      <w:r w:rsidRPr="00854F8A">
        <w:rPr>
          <w:sz w:val="28"/>
          <w:szCs w:val="28"/>
          <w:lang w:val="vi"/>
        </w:rPr>
        <w:t>Thực</w:t>
      </w:r>
      <w:r w:rsidRPr="00854F8A">
        <w:rPr>
          <w:spacing w:val="-9"/>
          <w:sz w:val="28"/>
          <w:szCs w:val="28"/>
          <w:lang w:val="vi"/>
        </w:rPr>
        <w:t xml:space="preserve"> </w:t>
      </w:r>
      <w:r w:rsidRPr="00854F8A">
        <w:rPr>
          <w:sz w:val="28"/>
          <w:szCs w:val="28"/>
          <w:lang w:val="vi"/>
        </w:rPr>
        <w:t>hiện</w:t>
      </w:r>
      <w:r w:rsidRPr="00854F8A">
        <w:rPr>
          <w:spacing w:val="-10"/>
          <w:sz w:val="28"/>
          <w:szCs w:val="28"/>
          <w:lang w:val="vi"/>
        </w:rPr>
        <w:t xml:space="preserve"> </w:t>
      </w:r>
      <w:r w:rsidRPr="00854F8A">
        <w:rPr>
          <w:sz w:val="28"/>
          <w:szCs w:val="28"/>
          <w:lang w:val="vi"/>
        </w:rPr>
        <w:t>quy</w:t>
      </w:r>
      <w:r w:rsidRPr="00854F8A">
        <w:rPr>
          <w:spacing w:val="-13"/>
          <w:sz w:val="28"/>
          <w:szCs w:val="28"/>
          <w:lang w:val="vi"/>
        </w:rPr>
        <w:t xml:space="preserve"> </w:t>
      </w:r>
      <w:r w:rsidRPr="00854F8A">
        <w:rPr>
          <w:sz w:val="28"/>
          <w:szCs w:val="28"/>
          <w:lang w:val="vi"/>
        </w:rPr>
        <w:t>chế</w:t>
      </w:r>
      <w:r w:rsidRPr="00854F8A">
        <w:rPr>
          <w:spacing w:val="-11"/>
          <w:sz w:val="28"/>
          <w:szCs w:val="28"/>
          <w:lang w:val="vi"/>
        </w:rPr>
        <w:t xml:space="preserve"> </w:t>
      </w:r>
      <w:r w:rsidRPr="00854F8A">
        <w:rPr>
          <w:sz w:val="28"/>
          <w:szCs w:val="28"/>
          <w:lang w:val="vi"/>
        </w:rPr>
        <w:t>dân</w:t>
      </w:r>
      <w:r w:rsidRPr="00854F8A">
        <w:rPr>
          <w:spacing w:val="-8"/>
          <w:sz w:val="28"/>
          <w:szCs w:val="28"/>
          <w:lang w:val="vi"/>
        </w:rPr>
        <w:t xml:space="preserve"> </w:t>
      </w:r>
      <w:r w:rsidRPr="00854F8A">
        <w:rPr>
          <w:sz w:val="28"/>
          <w:szCs w:val="28"/>
          <w:lang w:val="vi"/>
        </w:rPr>
        <w:t>chủ,</w:t>
      </w:r>
      <w:r w:rsidRPr="00854F8A">
        <w:rPr>
          <w:spacing w:val="-10"/>
          <w:sz w:val="28"/>
          <w:szCs w:val="28"/>
          <w:lang w:val="vi"/>
        </w:rPr>
        <w:t xml:space="preserve"> </w:t>
      </w:r>
      <w:r w:rsidRPr="00854F8A">
        <w:rPr>
          <w:sz w:val="28"/>
          <w:szCs w:val="28"/>
          <w:lang w:val="vi"/>
        </w:rPr>
        <w:t>phát</w:t>
      </w:r>
      <w:r w:rsidRPr="00854F8A">
        <w:rPr>
          <w:spacing w:val="-8"/>
          <w:sz w:val="28"/>
          <w:szCs w:val="28"/>
          <w:lang w:val="vi"/>
        </w:rPr>
        <w:t xml:space="preserve"> </w:t>
      </w:r>
      <w:r w:rsidRPr="00854F8A">
        <w:rPr>
          <w:sz w:val="28"/>
          <w:szCs w:val="28"/>
          <w:lang w:val="vi"/>
        </w:rPr>
        <w:t>huy</w:t>
      </w:r>
      <w:r w:rsidRPr="00854F8A">
        <w:rPr>
          <w:spacing w:val="-13"/>
          <w:sz w:val="28"/>
          <w:szCs w:val="28"/>
          <w:lang w:val="vi"/>
        </w:rPr>
        <w:t xml:space="preserve"> </w:t>
      </w:r>
      <w:r w:rsidRPr="00854F8A">
        <w:rPr>
          <w:sz w:val="28"/>
          <w:szCs w:val="28"/>
          <w:lang w:val="vi"/>
        </w:rPr>
        <w:t>tập</w:t>
      </w:r>
      <w:r w:rsidRPr="00854F8A">
        <w:rPr>
          <w:spacing w:val="-8"/>
          <w:sz w:val="28"/>
          <w:szCs w:val="28"/>
          <w:lang w:val="vi"/>
        </w:rPr>
        <w:t xml:space="preserve"> </w:t>
      </w:r>
      <w:r w:rsidRPr="00854F8A">
        <w:rPr>
          <w:sz w:val="28"/>
          <w:szCs w:val="28"/>
          <w:lang w:val="vi"/>
        </w:rPr>
        <w:t>thể;</w:t>
      </w:r>
      <w:r w:rsidRPr="00854F8A">
        <w:rPr>
          <w:spacing w:val="-9"/>
          <w:sz w:val="28"/>
          <w:szCs w:val="28"/>
          <w:lang w:val="vi"/>
        </w:rPr>
        <w:t xml:space="preserve"> </w:t>
      </w:r>
      <w:r w:rsidRPr="00854F8A">
        <w:rPr>
          <w:sz w:val="28"/>
          <w:szCs w:val="28"/>
          <w:lang w:val="vi"/>
        </w:rPr>
        <w:t xml:space="preserve">quán triệt và thực hiện nghiêm túc </w:t>
      </w:r>
      <w:r w:rsidRPr="00854F8A">
        <w:rPr>
          <w:sz w:val="28"/>
          <w:szCs w:val="28"/>
        </w:rPr>
        <w:t>việc quản lý hồ sơ, văn bản;</w:t>
      </w:r>
      <w:r w:rsidRPr="00854F8A">
        <w:rPr>
          <w:sz w:val="28"/>
          <w:szCs w:val="28"/>
          <w:lang w:val="vi"/>
        </w:rPr>
        <w:t xml:space="preserve"> tinh</w:t>
      </w:r>
      <w:r w:rsidRPr="00854F8A">
        <w:rPr>
          <w:spacing w:val="-11"/>
          <w:sz w:val="28"/>
          <w:szCs w:val="28"/>
          <w:lang w:val="vi"/>
        </w:rPr>
        <w:t xml:space="preserve"> </w:t>
      </w:r>
      <w:r w:rsidRPr="00854F8A">
        <w:rPr>
          <w:sz w:val="28"/>
          <w:szCs w:val="28"/>
          <w:lang w:val="vi"/>
        </w:rPr>
        <w:t>giản</w:t>
      </w:r>
      <w:r w:rsidRPr="00854F8A">
        <w:rPr>
          <w:spacing w:val="-10"/>
          <w:sz w:val="28"/>
          <w:szCs w:val="28"/>
          <w:lang w:val="vi"/>
        </w:rPr>
        <w:t xml:space="preserve"> </w:t>
      </w:r>
      <w:r w:rsidRPr="00854F8A">
        <w:rPr>
          <w:sz w:val="28"/>
          <w:szCs w:val="28"/>
          <w:lang w:val="vi"/>
        </w:rPr>
        <w:t>và</w:t>
      </w:r>
      <w:r w:rsidRPr="00854F8A">
        <w:rPr>
          <w:spacing w:val="-9"/>
          <w:sz w:val="28"/>
          <w:szCs w:val="28"/>
          <w:lang w:val="vi"/>
        </w:rPr>
        <w:t xml:space="preserve"> </w:t>
      </w:r>
      <w:r w:rsidRPr="00854F8A">
        <w:rPr>
          <w:sz w:val="28"/>
          <w:szCs w:val="28"/>
          <w:lang w:val="vi"/>
        </w:rPr>
        <w:t>số</w:t>
      </w:r>
      <w:r w:rsidRPr="00854F8A">
        <w:rPr>
          <w:spacing w:val="-11"/>
          <w:sz w:val="28"/>
          <w:szCs w:val="28"/>
          <w:lang w:val="vi"/>
        </w:rPr>
        <w:t xml:space="preserve"> </w:t>
      </w:r>
      <w:r w:rsidRPr="00854F8A">
        <w:rPr>
          <w:sz w:val="28"/>
          <w:szCs w:val="28"/>
          <w:lang w:val="vi"/>
        </w:rPr>
        <w:t>hóa</w:t>
      </w:r>
      <w:r w:rsidRPr="00854F8A">
        <w:rPr>
          <w:spacing w:val="-11"/>
          <w:sz w:val="28"/>
          <w:szCs w:val="28"/>
          <w:lang w:val="vi"/>
        </w:rPr>
        <w:t xml:space="preserve"> </w:t>
      </w:r>
      <w:r w:rsidRPr="00854F8A">
        <w:rPr>
          <w:sz w:val="28"/>
          <w:szCs w:val="28"/>
          <w:lang w:val="vi"/>
        </w:rPr>
        <w:t>hồ</w:t>
      </w:r>
      <w:r w:rsidRPr="00854F8A">
        <w:rPr>
          <w:spacing w:val="-11"/>
          <w:sz w:val="28"/>
          <w:szCs w:val="28"/>
          <w:lang w:val="vi"/>
        </w:rPr>
        <w:t xml:space="preserve"> </w:t>
      </w:r>
      <w:r w:rsidRPr="00854F8A">
        <w:rPr>
          <w:sz w:val="28"/>
          <w:szCs w:val="28"/>
          <w:lang w:val="vi"/>
        </w:rPr>
        <w:t>sơ,</w:t>
      </w:r>
      <w:r w:rsidRPr="00854F8A">
        <w:rPr>
          <w:spacing w:val="-9"/>
          <w:sz w:val="28"/>
          <w:szCs w:val="28"/>
          <w:lang w:val="vi"/>
        </w:rPr>
        <w:t xml:space="preserve"> </w:t>
      </w:r>
      <w:r w:rsidRPr="00854F8A">
        <w:rPr>
          <w:sz w:val="28"/>
          <w:szCs w:val="28"/>
          <w:lang w:val="vi"/>
        </w:rPr>
        <w:t>ứng dụng CNTT trong quản trị, nâng cao hiệu quả, giảm áp lực hành chính.</w:t>
      </w:r>
    </w:p>
    <w:p w14:paraId="5E22BDB8" w14:textId="0EACFE36" w:rsidR="00525241" w:rsidRDefault="00525241" w:rsidP="00525241">
      <w:pPr>
        <w:tabs>
          <w:tab w:val="left" w:pos="585"/>
        </w:tabs>
        <w:spacing w:line="276" w:lineRule="auto"/>
        <w:jc w:val="both"/>
        <w:rPr>
          <w:sz w:val="28"/>
          <w:szCs w:val="28"/>
        </w:rPr>
      </w:pPr>
      <w:r>
        <w:rPr>
          <w:rFonts w:eastAsia="Calibri"/>
          <w:sz w:val="28"/>
          <w:szCs w:val="28"/>
          <w:shd w:val="clear" w:color="auto" w:fill="FFFFFF"/>
        </w:rPr>
        <w:tab/>
      </w:r>
      <w:r w:rsidR="00C12982" w:rsidRPr="00C12982">
        <w:rPr>
          <w:rFonts w:ascii="TimesNewRomanPS-BoldMT" w:hAnsi="TimesNewRomanPS-BoldMT"/>
          <w:b/>
          <w:bCs/>
          <w:color w:val="000000"/>
          <w:sz w:val="28"/>
          <w:szCs w:val="28"/>
        </w:rPr>
        <w:t>2. Bảo đảm an toàn tuyệt đối cho trẻ</w:t>
      </w:r>
      <w:r w:rsidR="00C12982">
        <w:rPr>
          <w:rFonts w:ascii="TimesNewRomanPS-BoldMT" w:hAnsi="TimesNewRomanPS-BoldMT"/>
          <w:b/>
          <w:bCs/>
          <w:color w:val="000000"/>
          <w:sz w:val="28"/>
          <w:szCs w:val="28"/>
        </w:rPr>
        <w:t>:</w:t>
      </w:r>
    </w:p>
    <w:p w14:paraId="4F1245BC" w14:textId="77777777" w:rsidR="00525241" w:rsidRDefault="00525241" w:rsidP="00525241">
      <w:pPr>
        <w:tabs>
          <w:tab w:val="left" w:pos="585"/>
        </w:tabs>
        <w:spacing w:line="276" w:lineRule="auto"/>
        <w:jc w:val="both"/>
        <w:rPr>
          <w:sz w:val="28"/>
          <w:szCs w:val="28"/>
        </w:rPr>
      </w:pPr>
      <w:r>
        <w:rPr>
          <w:b/>
          <w:i/>
          <w:iCs/>
          <w:sz w:val="28"/>
          <w:szCs w:val="28"/>
        </w:rPr>
        <w:tab/>
      </w:r>
      <w:r w:rsidR="00DA7AA2" w:rsidRPr="00DD59E8">
        <w:rPr>
          <w:b/>
          <w:i/>
          <w:iCs/>
          <w:sz w:val="28"/>
          <w:szCs w:val="28"/>
        </w:rPr>
        <w:t xml:space="preserve">2.1. </w:t>
      </w:r>
      <w:r w:rsidR="00DA7AA2" w:rsidRPr="00DD59E8">
        <w:rPr>
          <w:b/>
          <w:i/>
          <w:iCs/>
          <w:spacing w:val="-1"/>
          <w:sz w:val="28"/>
          <w:szCs w:val="28"/>
          <w:lang w:val="vi"/>
        </w:rPr>
        <w:t>Đổi</w:t>
      </w:r>
      <w:r w:rsidR="00DA7AA2" w:rsidRPr="00DD59E8">
        <w:rPr>
          <w:b/>
          <w:i/>
          <w:iCs/>
          <w:spacing w:val="-17"/>
          <w:sz w:val="28"/>
          <w:szCs w:val="28"/>
          <w:lang w:val="vi"/>
        </w:rPr>
        <w:t xml:space="preserve"> </w:t>
      </w:r>
      <w:r w:rsidR="00DA7AA2" w:rsidRPr="00DD59E8">
        <w:rPr>
          <w:b/>
          <w:i/>
          <w:iCs/>
          <w:spacing w:val="-1"/>
          <w:sz w:val="28"/>
          <w:szCs w:val="28"/>
          <w:lang w:val="vi"/>
        </w:rPr>
        <w:t>mới</w:t>
      </w:r>
      <w:r w:rsidR="00DA7AA2" w:rsidRPr="00DD59E8">
        <w:rPr>
          <w:b/>
          <w:i/>
          <w:iCs/>
          <w:spacing w:val="-16"/>
          <w:sz w:val="28"/>
          <w:szCs w:val="28"/>
          <w:lang w:val="vi"/>
        </w:rPr>
        <w:t xml:space="preserve"> </w:t>
      </w:r>
      <w:r w:rsidR="00DA7AA2" w:rsidRPr="00DD59E8">
        <w:rPr>
          <w:b/>
          <w:i/>
          <w:iCs/>
          <w:spacing w:val="-1"/>
          <w:sz w:val="28"/>
          <w:szCs w:val="28"/>
          <w:lang w:val="vi"/>
        </w:rPr>
        <w:t>hoạt</w:t>
      </w:r>
      <w:r w:rsidR="00DA7AA2" w:rsidRPr="00DD59E8">
        <w:rPr>
          <w:b/>
          <w:i/>
          <w:iCs/>
          <w:spacing w:val="-17"/>
          <w:sz w:val="28"/>
          <w:szCs w:val="28"/>
          <w:lang w:val="vi"/>
        </w:rPr>
        <w:t xml:space="preserve"> </w:t>
      </w:r>
      <w:r w:rsidR="00DA7AA2" w:rsidRPr="00DD59E8">
        <w:rPr>
          <w:b/>
          <w:i/>
          <w:iCs/>
          <w:spacing w:val="-1"/>
          <w:sz w:val="28"/>
          <w:szCs w:val="28"/>
          <w:lang w:val="vi"/>
        </w:rPr>
        <w:t>động</w:t>
      </w:r>
      <w:r w:rsidR="00DA7AA2" w:rsidRPr="00DD59E8">
        <w:rPr>
          <w:b/>
          <w:i/>
          <w:iCs/>
          <w:spacing w:val="-16"/>
          <w:sz w:val="28"/>
          <w:szCs w:val="28"/>
          <w:lang w:val="vi"/>
        </w:rPr>
        <w:t xml:space="preserve"> </w:t>
      </w:r>
      <w:r w:rsidR="00DA7AA2" w:rsidRPr="00DD59E8">
        <w:rPr>
          <w:b/>
          <w:i/>
          <w:iCs/>
          <w:spacing w:val="-1"/>
          <w:sz w:val="28"/>
          <w:szCs w:val="28"/>
          <w:lang w:val="vi"/>
        </w:rPr>
        <w:t>nuôi</w:t>
      </w:r>
      <w:r w:rsidR="00DA7AA2" w:rsidRPr="00DD59E8">
        <w:rPr>
          <w:b/>
          <w:i/>
          <w:iCs/>
          <w:spacing w:val="-16"/>
          <w:sz w:val="28"/>
          <w:szCs w:val="28"/>
          <w:lang w:val="vi"/>
        </w:rPr>
        <w:t xml:space="preserve"> </w:t>
      </w:r>
      <w:r w:rsidR="00DA7AA2" w:rsidRPr="00DD59E8">
        <w:rPr>
          <w:b/>
          <w:i/>
          <w:iCs/>
          <w:spacing w:val="-1"/>
          <w:sz w:val="28"/>
          <w:szCs w:val="28"/>
          <w:lang w:val="vi"/>
        </w:rPr>
        <w:t>dưỡng,</w:t>
      </w:r>
      <w:r w:rsidR="00DA7AA2" w:rsidRPr="00DD59E8">
        <w:rPr>
          <w:b/>
          <w:i/>
          <w:iCs/>
          <w:spacing w:val="-16"/>
          <w:sz w:val="28"/>
          <w:szCs w:val="28"/>
          <w:lang w:val="vi"/>
        </w:rPr>
        <w:t xml:space="preserve"> </w:t>
      </w:r>
      <w:r w:rsidR="00DA7AA2" w:rsidRPr="00DD59E8">
        <w:rPr>
          <w:b/>
          <w:i/>
          <w:iCs/>
          <w:spacing w:val="-1"/>
          <w:sz w:val="28"/>
          <w:szCs w:val="28"/>
          <w:lang w:val="vi"/>
        </w:rPr>
        <w:t>chăm</w:t>
      </w:r>
      <w:r w:rsidR="00DA7AA2" w:rsidRPr="00DD59E8">
        <w:rPr>
          <w:b/>
          <w:i/>
          <w:iCs/>
          <w:spacing w:val="-17"/>
          <w:sz w:val="28"/>
          <w:szCs w:val="28"/>
          <w:lang w:val="vi"/>
        </w:rPr>
        <w:t xml:space="preserve"> </w:t>
      </w:r>
      <w:r w:rsidR="00DA7AA2" w:rsidRPr="00DD59E8">
        <w:rPr>
          <w:b/>
          <w:i/>
          <w:iCs/>
          <w:spacing w:val="-1"/>
          <w:sz w:val="28"/>
          <w:szCs w:val="28"/>
          <w:lang w:val="vi"/>
        </w:rPr>
        <w:t>sóc,</w:t>
      </w:r>
      <w:r w:rsidR="00DA7AA2" w:rsidRPr="00DD59E8">
        <w:rPr>
          <w:b/>
          <w:i/>
          <w:iCs/>
          <w:spacing w:val="-16"/>
          <w:sz w:val="28"/>
          <w:szCs w:val="28"/>
          <w:lang w:val="vi"/>
        </w:rPr>
        <w:t xml:space="preserve"> </w:t>
      </w:r>
      <w:r w:rsidR="00DA7AA2" w:rsidRPr="00DD59E8">
        <w:rPr>
          <w:b/>
          <w:i/>
          <w:iCs/>
          <w:spacing w:val="-1"/>
          <w:sz w:val="28"/>
          <w:szCs w:val="28"/>
          <w:lang w:val="vi"/>
        </w:rPr>
        <w:t>bảo</w:t>
      </w:r>
      <w:r w:rsidR="00DA7AA2" w:rsidRPr="00DD59E8">
        <w:rPr>
          <w:b/>
          <w:i/>
          <w:iCs/>
          <w:spacing w:val="-16"/>
          <w:sz w:val="28"/>
          <w:szCs w:val="28"/>
          <w:lang w:val="vi"/>
        </w:rPr>
        <w:t xml:space="preserve"> </w:t>
      </w:r>
      <w:r w:rsidR="00DA7AA2" w:rsidRPr="00DD59E8">
        <w:rPr>
          <w:b/>
          <w:i/>
          <w:iCs/>
          <w:spacing w:val="-1"/>
          <w:sz w:val="28"/>
          <w:szCs w:val="28"/>
          <w:lang w:val="vi"/>
        </w:rPr>
        <w:t>đảm</w:t>
      </w:r>
      <w:r w:rsidR="00DA7AA2" w:rsidRPr="00DD59E8">
        <w:rPr>
          <w:b/>
          <w:i/>
          <w:iCs/>
          <w:spacing w:val="-16"/>
          <w:sz w:val="28"/>
          <w:szCs w:val="28"/>
          <w:lang w:val="vi"/>
        </w:rPr>
        <w:t xml:space="preserve"> </w:t>
      </w:r>
      <w:r w:rsidR="00DA7AA2" w:rsidRPr="00DD59E8">
        <w:rPr>
          <w:b/>
          <w:i/>
          <w:iCs/>
          <w:spacing w:val="-1"/>
          <w:sz w:val="28"/>
          <w:szCs w:val="28"/>
          <w:lang w:val="vi"/>
        </w:rPr>
        <w:t>an</w:t>
      </w:r>
      <w:r w:rsidR="00DA7AA2" w:rsidRPr="00DD59E8">
        <w:rPr>
          <w:b/>
          <w:i/>
          <w:iCs/>
          <w:spacing w:val="-17"/>
          <w:sz w:val="28"/>
          <w:szCs w:val="28"/>
          <w:lang w:val="vi"/>
        </w:rPr>
        <w:t xml:space="preserve"> </w:t>
      </w:r>
      <w:r w:rsidR="00DA7AA2" w:rsidRPr="00DD59E8">
        <w:rPr>
          <w:b/>
          <w:i/>
          <w:iCs/>
          <w:spacing w:val="-1"/>
          <w:sz w:val="28"/>
          <w:szCs w:val="28"/>
          <w:lang w:val="vi"/>
        </w:rPr>
        <w:t>toàn</w:t>
      </w:r>
      <w:r w:rsidR="00DA7AA2" w:rsidRPr="00DD59E8">
        <w:rPr>
          <w:b/>
          <w:i/>
          <w:iCs/>
          <w:spacing w:val="-15"/>
          <w:sz w:val="28"/>
          <w:szCs w:val="28"/>
          <w:lang w:val="vi"/>
        </w:rPr>
        <w:t xml:space="preserve"> </w:t>
      </w:r>
      <w:r w:rsidR="00DA7AA2" w:rsidRPr="00DD59E8">
        <w:rPr>
          <w:b/>
          <w:i/>
          <w:iCs/>
          <w:sz w:val="28"/>
          <w:szCs w:val="28"/>
          <w:lang w:val="vi"/>
        </w:rPr>
        <w:t>cho</w:t>
      </w:r>
      <w:r w:rsidR="00DA7AA2" w:rsidRPr="00DD59E8">
        <w:rPr>
          <w:b/>
          <w:i/>
          <w:iCs/>
          <w:spacing w:val="-17"/>
          <w:sz w:val="28"/>
          <w:szCs w:val="28"/>
          <w:lang w:val="vi"/>
        </w:rPr>
        <w:t xml:space="preserve"> </w:t>
      </w:r>
      <w:r w:rsidR="00DA7AA2" w:rsidRPr="00DD59E8">
        <w:rPr>
          <w:b/>
          <w:i/>
          <w:iCs/>
          <w:sz w:val="28"/>
          <w:szCs w:val="28"/>
          <w:lang w:val="vi"/>
        </w:rPr>
        <w:t>trẻ</w:t>
      </w:r>
      <w:r w:rsidR="00DA7AA2" w:rsidRPr="00DD59E8">
        <w:rPr>
          <w:b/>
          <w:i/>
          <w:iCs/>
          <w:spacing w:val="-15"/>
          <w:sz w:val="28"/>
          <w:szCs w:val="28"/>
        </w:rPr>
        <w:t>.</w:t>
      </w:r>
    </w:p>
    <w:p w14:paraId="1C112897" w14:textId="0B0A1471" w:rsidR="003D3110" w:rsidRPr="00525241" w:rsidRDefault="00525241" w:rsidP="00525241">
      <w:pPr>
        <w:tabs>
          <w:tab w:val="left" w:pos="585"/>
        </w:tabs>
        <w:spacing w:line="276" w:lineRule="auto"/>
        <w:jc w:val="both"/>
        <w:rPr>
          <w:sz w:val="28"/>
          <w:szCs w:val="28"/>
          <w:u w:val="single"/>
        </w:rPr>
      </w:pPr>
      <w:r>
        <w:rPr>
          <w:sz w:val="28"/>
          <w:szCs w:val="28"/>
        </w:rPr>
        <w:tab/>
      </w:r>
      <w:r w:rsidR="003D3110" w:rsidRPr="00525241">
        <w:rPr>
          <w:b/>
          <w:i/>
          <w:sz w:val="28"/>
          <w:szCs w:val="28"/>
          <w:u w:val="single"/>
        </w:rPr>
        <w:t>Chỉ tiêu:</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697"/>
        <w:gridCol w:w="4770"/>
      </w:tblGrid>
      <w:tr w:rsidR="003D3110" w:rsidRPr="003C227D" w14:paraId="06A81C45" w14:textId="77777777" w:rsidTr="00176417">
        <w:trPr>
          <w:tblHeader/>
        </w:trPr>
        <w:tc>
          <w:tcPr>
            <w:tcW w:w="600" w:type="dxa"/>
            <w:shd w:val="clear" w:color="auto" w:fill="auto"/>
          </w:tcPr>
          <w:p w14:paraId="594EF222" w14:textId="77777777" w:rsidR="003D3110" w:rsidRPr="003C227D" w:rsidRDefault="003D3110" w:rsidP="008902D3">
            <w:pPr>
              <w:spacing w:line="276" w:lineRule="auto"/>
              <w:jc w:val="center"/>
              <w:rPr>
                <w:b/>
                <w:sz w:val="28"/>
                <w:szCs w:val="28"/>
                <w:lang w:val="it-IT"/>
              </w:rPr>
            </w:pPr>
            <w:r w:rsidRPr="003C227D">
              <w:rPr>
                <w:b/>
                <w:sz w:val="28"/>
                <w:szCs w:val="28"/>
                <w:lang w:val="it-IT"/>
              </w:rPr>
              <w:t>TT</w:t>
            </w:r>
          </w:p>
        </w:tc>
        <w:tc>
          <w:tcPr>
            <w:tcW w:w="3697" w:type="dxa"/>
            <w:shd w:val="clear" w:color="auto" w:fill="auto"/>
            <w:vAlign w:val="center"/>
          </w:tcPr>
          <w:p w14:paraId="44ABF4EB" w14:textId="77777777" w:rsidR="003D3110" w:rsidRPr="003C227D" w:rsidRDefault="003D3110" w:rsidP="008902D3">
            <w:pPr>
              <w:spacing w:line="276" w:lineRule="auto"/>
              <w:jc w:val="center"/>
              <w:rPr>
                <w:b/>
                <w:sz w:val="28"/>
                <w:szCs w:val="28"/>
                <w:lang w:val="it-IT"/>
              </w:rPr>
            </w:pPr>
            <w:r w:rsidRPr="003C227D">
              <w:rPr>
                <w:b/>
                <w:sz w:val="28"/>
                <w:szCs w:val="28"/>
                <w:lang w:val="it-IT"/>
              </w:rPr>
              <w:t>Nội dung</w:t>
            </w:r>
          </w:p>
        </w:tc>
        <w:tc>
          <w:tcPr>
            <w:tcW w:w="4770" w:type="dxa"/>
            <w:shd w:val="clear" w:color="auto" w:fill="auto"/>
            <w:vAlign w:val="center"/>
          </w:tcPr>
          <w:p w14:paraId="13DFAACC" w14:textId="77777777" w:rsidR="003D3110" w:rsidRPr="003C227D" w:rsidRDefault="003D3110" w:rsidP="008902D3">
            <w:pPr>
              <w:spacing w:line="276" w:lineRule="auto"/>
              <w:jc w:val="center"/>
              <w:rPr>
                <w:b/>
                <w:sz w:val="28"/>
                <w:szCs w:val="28"/>
                <w:lang w:val="it-IT"/>
              </w:rPr>
            </w:pPr>
            <w:r w:rsidRPr="003C227D">
              <w:rPr>
                <w:b/>
                <w:sz w:val="28"/>
                <w:szCs w:val="28"/>
                <w:lang w:val="it-IT"/>
              </w:rPr>
              <w:t>Chỉ tiêu phấn đấu</w:t>
            </w:r>
          </w:p>
        </w:tc>
      </w:tr>
      <w:tr w:rsidR="003D3110" w:rsidRPr="003C227D" w14:paraId="1DBAEBE0" w14:textId="77777777" w:rsidTr="00176417">
        <w:tc>
          <w:tcPr>
            <w:tcW w:w="600" w:type="dxa"/>
            <w:shd w:val="clear" w:color="auto" w:fill="auto"/>
            <w:vAlign w:val="center"/>
          </w:tcPr>
          <w:p w14:paraId="7A513378" w14:textId="77777777" w:rsidR="003D3110" w:rsidRPr="003C227D" w:rsidRDefault="003D3110" w:rsidP="008902D3">
            <w:pPr>
              <w:spacing w:line="276" w:lineRule="auto"/>
              <w:jc w:val="center"/>
              <w:rPr>
                <w:sz w:val="28"/>
                <w:szCs w:val="28"/>
                <w:lang w:val="it-IT"/>
              </w:rPr>
            </w:pPr>
            <w:r w:rsidRPr="003C227D">
              <w:rPr>
                <w:sz w:val="28"/>
                <w:szCs w:val="28"/>
                <w:lang w:val="it-IT"/>
              </w:rPr>
              <w:t>1</w:t>
            </w:r>
          </w:p>
        </w:tc>
        <w:tc>
          <w:tcPr>
            <w:tcW w:w="3697" w:type="dxa"/>
            <w:shd w:val="clear" w:color="auto" w:fill="auto"/>
            <w:vAlign w:val="center"/>
          </w:tcPr>
          <w:p w14:paraId="18306979" w14:textId="77777777" w:rsidR="003D3110" w:rsidRPr="00484F66" w:rsidRDefault="003D3110" w:rsidP="008902D3">
            <w:pPr>
              <w:spacing w:line="276" w:lineRule="auto"/>
              <w:jc w:val="both"/>
              <w:rPr>
                <w:sz w:val="28"/>
                <w:szCs w:val="28"/>
                <w:lang w:val="it-IT"/>
              </w:rPr>
            </w:pPr>
            <w:r w:rsidRPr="00484F66">
              <w:rPr>
                <w:sz w:val="28"/>
                <w:szCs w:val="28"/>
                <w:lang w:val="it-IT"/>
              </w:rPr>
              <w:t>Trẻ ăn bán trú tại trường</w:t>
            </w:r>
          </w:p>
        </w:tc>
        <w:tc>
          <w:tcPr>
            <w:tcW w:w="4770" w:type="dxa"/>
            <w:shd w:val="clear" w:color="auto" w:fill="auto"/>
            <w:vAlign w:val="center"/>
          </w:tcPr>
          <w:p w14:paraId="144B0992" w14:textId="77777777" w:rsidR="003D3110" w:rsidRPr="00484F66" w:rsidRDefault="003D3110" w:rsidP="008902D3">
            <w:pPr>
              <w:spacing w:line="276" w:lineRule="auto"/>
              <w:jc w:val="both"/>
              <w:rPr>
                <w:sz w:val="28"/>
                <w:szCs w:val="28"/>
                <w:lang w:val="it-IT"/>
              </w:rPr>
            </w:pPr>
            <w:r w:rsidRPr="00484F66">
              <w:rPr>
                <w:sz w:val="28"/>
                <w:szCs w:val="28"/>
                <w:lang w:val="it-IT"/>
              </w:rPr>
              <w:t>100%</w:t>
            </w:r>
          </w:p>
        </w:tc>
      </w:tr>
      <w:tr w:rsidR="003D3110" w:rsidRPr="003C227D" w14:paraId="3DD21CDE" w14:textId="77777777" w:rsidTr="00176417">
        <w:tc>
          <w:tcPr>
            <w:tcW w:w="600" w:type="dxa"/>
            <w:shd w:val="clear" w:color="auto" w:fill="auto"/>
            <w:vAlign w:val="center"/>
          </w:tcPr>
          <w:p w14:paraId="26F7AEF1" w14:textId="77777777" w:rsidR="003D3110" w:rsidRPr="003C227D" w:rsidRDefault="003D3110" w:rsidP="008902D3">
            <w:pPr>
              <w:spacing w:line="276" w:lineRule="auto"/>
              <w:jc w:val="center"/>
              <w:rPr>
                <w:sz w:val="28"/>
                <w:szCs w:val="28"/>
                <w:lang w:val="it-IT"/>
              </w:rPr>
            </w:pPr>
            <w:r w:rsidRPr="003C227D">
              <w:rPr>
                <w:sz w:val="28"/>
                <w:szCs w:val="28"/>
                <w:lang w:val="it-IT"/>
              </w:rPr>
              <w:t>2</w:t>
            </w:r>
          </w:p>
        </w:tc>
        <w:tc>
          <w:tcPr>
            <w:tcW w:w="3697" w:type="dxa"/>
            <w:shd w:val="clear" w:color="auto" w:fill="auto"/>
            <w:vAlign w:val="center"/>
          </w:tcPr>
          <w:p w14:paraId="06FF20BB" w14:textId="77777777" w:rsidR="003D3110" w:rsidRPr="00484F66" w:rsidRDefault="003D3110" w:rsidP="008902D3">
            <w:pPr>
              <w:spacing w:line="276" w:lineRule="auto"/>
              <w:jc w:val="both"/>
              <w:rPr>
                <w:sz w:val="28"/>
                <w:szCs w:val="28"/>
                <w:lang w:val="it-IT"/>
              </w:rPr>
            </w:pPr>
            <w:r w:rsidRPr="00484F66">
              <w:rPr>
                <w:sz w:val="28"/>
                <w:szCs w:val="28"/>
                <w:lang w:val="it-IT"/>
              </w:rPr>
              <w:t>Trẻ suy dinh dưỡng về cân nặng</w:t>
            </w:r>
          </w:p>
        </w:tc>
        <w:tc>
          <w:tcPr>
            <w:tcW w:w="4770" w:type="dxa"/>
            <w:shd w:val="clear" w:color="auto" w:fill="auto"/>
            <w:vAlign w:val="center"/>
          </w:tcPr>
          <w:p w14:paraId="04975CDC" w14:textId="7C926E03" w:rsidR="003D3110" w:rsidRPr="00484F66" w:rsidRDefault="003D3110" w:rsidP="008902D3">
            <w:pPr>
              <w:spacing w:line="276" w:lineRule="auto"/>
              <w:jc w:val="both"/>
              <w:rPr>
                <w:sz w:val="28"/>
                <w:szCs w:val="28"/>
                <w:lang w:val="it-IT"/>
              </w:rPr>
            </w:pPr>
            <w:r w:rsidRPr="00484F66">
              <w:rPr>
                <w:sz w:val="28"/>
                <w:szCs w:val="28"/>
                <w:lang w:val="it-IT"/>
              </w:rPr>
              <w:t xml:space="preserve">Tỷ lệ cuối năm dưới </w:t>
            </w:r>
            <w:r w:rsidR="00484F66" w:rsidRPr="00484F66">
              <w:rPr>
                <w:sz w:val="28"/>
                <w:szCs w:val="28"/>
                <w:lang w:val="it-IT"/>
              </w:rPr>
              <w:t>3</w:t>
            </w:r>
            <w:r w:rsidRPr="00484F66">
              <w:rPr>
                <w:sz w:val="28"/>
                <w:szCs w:val="28"/>
                <w:lang w:val="it-IT"/>
              </w:rPr>
              <w:t>%</w:t>
            </w:r>
          </w:p>
        </w:tc>
      </w:tr>
      <w:tr w:rsidR="003D3110" w:rsidRPr="003C227D" w14:paraId="33E0DCE9" w14:textId="77777777" w:rsidTr="00176417">
        <w:tc>
          <w:tcPr>
            <w:tcW w:w="600" w:type="dxa"/>
            <w:shd w:val="clear" w:color="auto" w:fill="auto"/>
            <w:vAlign w:val="center"/>
          </w:tcPr>
          <w:p w14:paraId="40AA4C49" w14:textId="77777777" w:rsidR="003D3110" w:rsidRPr="003C227D" w:rsidRDefault="003D3110" w:rsidP="008902D3">
            <w:pPr>
              <w:spacing w:line="276" w:lineRule="auto"/>
              <w:jc w:val="center"/>
              <w:rPr>
                <w:sz w:val="28"/>
                <w:szCs w:val="28"/>
                <w:lang w:val="it-IT"/>
              </w:rPr>
            </w:pPr>
            <w:r w:rsidRPr="003C227D">
              <w:rPr>
                <w:sz w:val="28"/>
                <w:szCs w:val="28"/>
                <w:lang w:val="it-IT"/>
              </w:rPr>
              <w:t>3</w:t>
            </w:r>
          </w:p>
        </w:tc>
        <w:tc>
          <w:tcPr>
            <w:tcW w:w="3697" w:type="dxa"/>
            <w:shd w:val="clear" w:color="auto" w:fill="auto"/>
            <w:vAlign w:val="center"/>
          </w:tcPr>
          <w:p w14:paraId="603D6BFA" w14:textId="77777777" w:rsidR="003D3110" w:rsidRPr="00484F66" w:rsidRDefault="003D3110" w:rsidP="008902D3">
            <w:pPr>
              <w:spacing w:line="276" w:lineRule="auto"/>
              <w:jc w:val="both"/>
              <w:rPr>
                <w:sz w:val="28"/>
                <w:szCs w:val="28"/>
                <w:lang w:val="it-IT"/>
              </w:rPr>
            </w:pPr>
            <w:r w:rsidRPr="00484F66">
              <w:rPr>
                <w:sz w:val="28"/>
                <w:szCs w:val="28"/>
                <w:lang w:val="it-IT"/>
              </w:rPr>
              <w:t>Trẻ suy dinh dưỡng về chiều cao</w:t>
            </w:r>
          </w:p>
        </w:tc>
        <w:tc>
          <w:tcPr>
            <w:tcW w:w="4770" w:type="dxa"/>
            <w:shd w:val="clear" w:color="auto" w:fill="auto"/>
            <w:vAlign w:val="center"/>
          </w:tcPr>
          <w:p w14:paraId="2F643F65" w14:textId="6C4C1C32" w:rsidR="003D3110" w:rsidRPr="00484F66" w:rsidRDefault="003D3110" w:rsidP="008902D3">
            <w:pPr>
              <w:spacing w:line="276" w:lineRule="auto"/>
              <w:jc w:val="both"/>
              <w:rPr>
                <w:sz w:val="28"/>
                <w:szCs w:val="28"/>
                <w:lang w:val="it-IT"/>
              </w:rPr>
            </w:pPr>
            <w:r w:rsidRPr="00484F66">
              <w:rPr>
                <w:sz w:val="28"/>
                <w:szCs w:val="28"/>
                <w:lang w:val="it-IT"/>
              </w:rPr>
              <w:t xml:space="preserve">Tỷ lệ cuối năm dưới </w:t>
            </w:r>
            <w:r w:rsidR="00484F66" w:rsidRPr="00484F66">
              <w:rPr>
                <w:sz w:val="28"/>
                <w:szCs w:val="28"/>
                <w:lang w:val="it-IT"/>
              </w:rPr>
              <w:t>3</w:t>
            </w:r>
            <w:r w:rsidRPr="00484F66">
              <w:rPr>
                <w:sz w:val="28"/>
                <w:szCs w:val="28"/>
                <w:lang w:val="it-IT"/>
              </w:rPr>
              <w:t>%</w:t>
            </w:r>
          </w:p>
        </w:tc>
      </w:tr>
      <w:tr w:rsidR="003D3110" w:rsidRPr="003C227D" w14:paraId="01DD12E5" w14:textId="77777777" w:rsidTr="00176417">
        <w:tc>
          <w:tcPr>
            <w:tcW w:w="600" w:type="dxa"/>
            <w:shd w:val="clear" w:color="auto" w:fill="auto"/>
            <w:vAlign w:val="center"/>
          </w:tcPr>
          <w:p w14:paraId="54879A9B" w14:textId="77777777" w:rsidR="003D3110" w:rsidRPr="003C227D" w:rsidRDefault="003D3110" w:rsidP="008902D3">
            <w:pPr>
              <w:spacing w:line="276" w:lineRule="auto"/>
              <w:jc w:val="center"/>
              <w:rPr>
                <w:sz w:val="28"/>
                <w:szCs w:val="28"/>
                <w:lang w:val="it-IT"/>
              </w:rPr>
            </w:pPr>
            <w:r w:rsidRPr="003C227D">
              <w:rPr>
                <w:sz w:val="28"/>
                <w:szCs w:val="28"/>
                <w:lang w:val="it-IT"/>
              </w:rPr>
              <w:t>4</w:t>
            </w:r>
          </w:p>
        </w:tc>
        <w:tc>
          <w:tcPr>
            <w:tcW w:w="3697" w:type="dxa"/>
            <w:shd w:val="clear" w:color="auto" w:fill="auto"/>
            <w:vAlign w:val="center"/>
          </w:tcPr>
          <w:p w14:paraId="7142FC7B" w14:textId="77777777" w:rsidR="003D3110" w:rsidRPr="00484F66" w:rsidRDefault="003D3110" w:rsidP="008902D3">
            <w:pPr>
              <w:spacing w:line="276" w:lineRule="auto"/>
              <w:jc w:val="both"/>
              <w:rPr>
                <w:sz w:val="28"/>
                <w:szCs w:val="28"/>
                <w:lang w:val="it-IT"/>
              </w:rPr>
            </w:pPr>
            <w:r w:rsidRPr="00484F66">
              <w:rPr>
                <w:sz w:val="28"/>
                <w:szCs w:val="28"/>
                <w:lang w:val="it-IT"/>
              </w:rPr>
              <w:t>Trẻ thừa cân, béo phì</w:t>
            </w:r>
          </w:p>
        </w:tc>
        <w:tc>
          <w:tcPr>
            <w:tcW w:w="4770" w:type="dxa"/>
            <w:shd w:val="clear" w:color="auto" w:fill="auto"/>
            <w:vAlign w:val="center"/>
          </w:tcPr>
          <w:p w14:paraId="31DCE229" w14:textId="77777777" w:rsidR="003D3110" w:rsidRPr="00484F66" w:rsidRDefault="003D3110" w:rsidP="008902D3">
            <w:pPr>
              <w:spacing w:line="276" w:lineRule="auto"/>
              <w:jc w:val="both"/>
              <w:rPr>
                <w:sz w:val="28"/>
                <w:szCs w:val="28"/>
                <w:lang w:val="it-IT"/>
              </w:rPr>
            </w:pPr>
            <w:r w:rsidRPr="00484F66">
              <w:rPr>
                <w:sz w:val="28"/>
                <w:szCs w:val="28"/>
                <w:lang w:val="it-IT"/>
              </w:rPr>
              <w:t xml:space="preserve">Được đảm bảo SK, hạn chế tốc độ tăng </w:t>
            </w:r>
            <w:r w:rsidRPr="00484F66">
              <w:rPr>
                <w:sz w:val="28"/>
                <w:szCs w:val="28"/>
                <w:lang w:val="it-IT"/>
              </w:rPr>
              <w:lastRenderedPageBreak/>
              <w:t>cân</w:t>
            </w:r>
          </w:p>
        </w:tc>
      </w:tr>
      <w:tr w:rsidR="00623A2E" w:rsidRPr="003C227D" w14:paraId="448FBB72" w14:textId="77777777" w:rsidTr="00176417">
        <w:tc>
          <w:tcPr>
            <w:tcW w:w="600" w:type="dxa"/>
            <w:shd w:val="clear" w:color="auto" w:fill="auto"/>
            <w:vAlign w:val="center"/>
          </w:tcPr>
          <w:p w14:paraId="174622B3" w14:textId="3A84BC29" w:rsidR="00623A2E" w:rsidRPr="003C227D" w:rsidRDefault="00623A2E" w:rsidP="008902D3">
            <w:pPr>
              <w:spacing w:line="276" w:lineRule="auto"/>
              <w:jc w:val="center"/>
              <w:rPr>
                <w:sz w:val="28"/>
                <w:szCs w:val="28"/>
                <w:lang w:val="it-IT"/>
              </w:rPr>
            </w:pPr>
            <w:r w:rsidRPr="003C227D">
              <w:rPr>
                <w:sz w:val="28"/>
                <w:szCs w:val="28"/>
                <w:lang w:val="it-IT"/>
              </w:rPr>
              <w:lastRenderedPageBreak/>
              <w:t>5</w:t>
            </w:r>
          </w:p>
        </w:tc>
        <w:tc>
          <w:tcPr>
            <w:tcW w:w="3697" w:type="dxa"/>
            <w:shd w:val="clear" w:color="auto" w:fill="auto"/>
            <w:vAlign w:val="center"/>
          </w:tcPr>
          <w:p w14:paraId="78ADF914" w14:textId="0EDD7B95" w:rsidR="00623A2E" w:rsidRPr="00484F66" w:rsidRDefault="00623A2E" w:rsidP="008902D3">
            <w:pPr>
              <w:spacing w:line="276" w:lineRule="auto"/>
              <w:jc w:val="both"/>
              <w:rPr>
                <w:sz w:val="28"/>
                <w:szCs w:val="28"/>
                <w:lang w:val="it-IT"/>
              </w:rPr>
            </w:pPr>
            <w:r w:rsidRPr="00484F66">
              <w:rPr>
                <w:sz w:val="28"/>
                <w:szCs w:val="28"/>
                <w:lang w:val="nl-NL"/>
              </w:rPr>
              <w:t>Trẻ khuyết tật học hòa nhập</w:t>
            </w:r>
          </w:p>
        </w:tc>
        <w:tc>
          <w:tcPr>
            <w:tcW w:w="4770" w:type="dxa"/>
            <w:shd w:val="clear" w:color="auto" w:fill="auto"/>
            <w:vAlign w:val="center"/>
          </w:tcPr>
          <w:p w14:paraId="45395C1E" w14:textId="61DABB8C" w:rsidR="00623A2E" w:rsidRPr="00484F66" w:rsidRDefault="00623A2E" w:rsidP="008902D3">
            <w:pPr>
              <w:spacing w:line="276" w:lineRule="auto"/>
              <w:jc w:val="both"/>
              <w:rPr>
                <w:sz w:val="28"/>
                <w:szCs w:val="28"/>
                <w:lang w:val="it-IT"/>
              </w:rPr>
            </w:pPr>
            <w:r w:rsidRPr="00484F66">
              <w:rPr>
                <w:sz w:val="28"/>
                <w:szCs w:val="28"/>
                <w:lang w:val="nl-NL"/>
              </w:rPr>
              <w:t>Được giáo dục phù hợp với dạng khuyết tật của trẻ</w:t>
            </w:r>
          </w:p>
        </w:tc>
      </w:tr>
      <w:tr w:rsidR="00623A2E" w:rsidRPr="003C227D" w14:paraId="2EB9FDB3" w14:textId="77777777" w:rsidTr="00176417">
        <w:tc>
          <w:tcPr>
            <w:tcW w:w="600" w:type="dxa"/>
            <w:shd w:val="clear" w:color="auto" w:fill="auto"/>
            <w:vAlign w:val="center"/>
          </w:tcPr>
          <w:p w14:paraId="192A800F" w14:textId="113333E2" w:rsidR="00623A2E" w:rsidRPr="003C227D" w:rsidRDefault="00623A2E" w:rsidP="008902D3">
            <w:pPr>
              <w:spacing w:line="276" w:lineRule="auto"/>
              <w:jc w:val="center"/>
              <w:rPr>
                <w:sz w:val="28"/>
                <w:szCs w:val="28"/>
                <w:lang w:val="it-IT"/>
              </w:rPr>
            </w:pPr>
            <w:r w:rsidRPr="003C227D">
              <w:rPr>
                <w:sz w:val="28"/>
                <w:szCs w:val="28"/>
                <w:lang w:val="it-IT"/>
              </w:rPr>
              <w:t>6</w:t>
            </w:r>
          </w:p>
        </w:tc>
        <w:tc>
          <w:tcPr>
            <w:tcW w:w="3697" w:type="dxa"/>
            <w:shd w:val="clear" w:color="auto" w:fill="auto"/>
            <w:vAlign w:val="center"/>
          </w:tcPr>
          <w:p w14:paraId="0E7F8104" w14:textId="77777777" w:rsidR="00623A2E" w:rsidRPr="00484F66" w:rsidRDefault="00623A2E" w:rsidP="008902D3">
            <w:pPr>
              <w:spacing w:line="276" w:lineRule="auto"/>
              <w:jc w:val="both"/>
              <w:rPr>
                <w:sz w:val="28"/>
                <w:szCs w:val="28"/>
                <w:lang w:val="it-IT"/>
              </w:rPr>
            </w:pPr>
            <w:r w:rsidRPr="00484F66">
              <w:rPr>
                <w:sz w:val="28"/>
                <w:szCs w:val="28"/>
                <w:lang w:val="it-IT"/>
              </w:rPr>
              <w:t>Theo dõi bằng biểu đồ</w:t>
            </w:r>
          </w:p>
        </w:tc>
        <w:tc>
          <w:tcPr>
            <w:tcW w:w="4770" w:type="dxa"/>
            <w:shd w:val="clear" w:color="auto" w:fill="auto"/>
            <w:vAlign w:val="center"/>
          </w:tcPr>
          <w:p w14:paraId="4C853E75" w14:textId="77777777" w:rsidR="00623A2E" w:rsidRPr="00484F66" w:rsidRDefault="00623A2E" w:rsidP="008902D3">
            <w:pPr>
              <w:spacing w:line="276" w:lineRule="auto"/>
              <w:jc w:val="both"/>
              <w:rPr>
                <w:sz w:val="28"/>
                <w:szCs w:val="28"/>
                <w:lang w:val="it-IT"/>
              </w:rPr>
            </w:pPr>
            <w:r w:rsidRPr="00484F66">
              <w:rPr>
                <w:sz w:val="28"/>
                <w:szCs w:val="28"/>
                <w:lang w:val="it-IT"/>
              </w:rPr>
              <w:t>100% trẻ được theo dõi, đánh giá</w:t>
            </w:r>
          </w:p>
        </w:tc>
      </w:tr>
      <w:tr w:rsidR="00623A2E" w:rsidRPr="003C227D" w14:paraId="03C12AD0" w14:textId="77777777" w:rsidTr="00176417">
        <w:tc>
          <w:tcPr>
            <w:tcW w:w="600" w:type="dxa"/>
            <w:shd w:val="clear" w:color="auto" w:fill="auto"/>
            <w:vAlign w:val="center"/>
          </w:tcPr>
          <w:p w14:paraId="304684C9" w14:textId="745A2769" w:rsidR="00623A2E" w:rsidRPr="003C227D" w:rsidRDefault="00623A2E" w:rsidP="008902D3">
            <w:pPr>
              <w:spacing w:line="276" w:lineRule="auto"/>
              <w:jc w:val="center"/>
              <w:rPr>
                <w:sz w:val="28"/>
                <w:szCs w:val="28"/>
                <w:lang w:val="it-IT"/>
              </w:rPr>
            </w:pPr>
            <w:r w:rsidRPr="003C227D">
              <w:rPr>
                <w:sz w:val="28"/>
                <w:szCs w:val="28"/>
                <w:lang w:val="it-IT"/>
              </w:rPr>
              <w:t>7</w:t>
            </w:r>
          </w:p>
        </w:tc>
        <w:tc>
          <w:tcPr>
            <w:tcW w:w="3697" w:type="dxa"/>
            <w:shd w:val="clear" w:color="auto" w:fill="auto"/>
            <w:vAlign w:val="center"/>
          </w:tcPr>
          <w:p w14:paraId="1C60D4CF" w14:textId="77777777" w:rsidR="00623A2E" w:rsidRPr="003C227D" w:rsidRDefault="00623A2E" w:rsidP="008902D3">
            <w:pPr>
              <w:spacing w:line="276" w:lineRule="auto"/>
              <w:jc w:val="both"/>
              <w:rPr>
                <w:sz w:val="28"/>
                <w:szCs w:val="28"/>
                <w:lang w:val="it-IT"/>
              </w:rPr>
            </w:pPr>
            <w:r w:rsidRPr="003C227D">
              <w:rPr>
                <w:sz w:val="28"/>
                <w:szCs w:val="28"/>
                <w:lang w:val="it-IT"/>
              </w:rPr>
              <w:t>Khám sức khỏe định kỳ</w:t>
            </w:r>
          </w:p>
        </w:tc>
        <w:tc>
          <w:tcPr>
            <w:tcW w:w="4770" w:type="dxa"/>
            <w:shd w:val="clear" w:color="auto" w:fill="auto"/>
            <w:vAlign w:val="center"/>
          </w:tcPr>
          <w:p w14:paraId="49D0CF1B" w14:textId="77777777" w:rsidR="00623A2E" w:rsidRPr="003C227D" w:rsidRDefault="00623A2E" w:rsidP="008902D3">
            <w:pPr>
              <w:spacing w:line="276" w:lineRule="auto"/>
              <w:jc w:val="both"/>
              <w:rPr>
                <w:sz w:val="28"/>
                <w:szCs w:val="28"/>
                <w:lang w:val="it-IT"/>
              </w:rPr>
            </w:pPr>
            <w:r w:rsidRPr="003C227D">
              <w:rPr>
                <w:sz w:val="28"/>
                <w:szCs w:val="28"/>
                <w:lang w:val="it-IT"/>
              </w:rPr>
              <w:t>100% trẻ khám SK định kỳ 02 lần/năm.</w:t>
            </w:r>
          </w:p>
          <w:p w14:paraId="6AA62AB4" w14:textId="77777777" w:rsidR="00623A2E" w:rsidRPr="003C227D" w:rsidRDefault="00623A2E" w:rsidP="008902D3">
            <w:pPr>
              <w:spacing w:line="276" w:lineRule="auto"/>
              <w:jc w:val="both"/>
              <w:rPr>
                <w:sz w:val="28"/>
                <w:szCs w:val="28"/>
                <w:lang w:val="it-IT"/>
              </w:rPr>
            </w:pPr>
            <w:r w:rsidRPr="003C227D">
              <w:rPr>
                <w:color w:val="000000"/>
                <w:sz w:val="28"/>
                <w:szCs w:val="28"/>
                <w:lang w:val="it-IT"/>
              </w:rPr>
              <w:t>Riêng trẻ nhà trẻ được cân đo, theo dõi biểu đồ tăng trưởng 1 lần/ tháng.</w:t>
            </w:r>
          </w:p>
        </w:tc>
      </w:tr>
      <w:tr w:rsidR="00623A2E" w:rsidRPr="003C227D" w14:paraId="2253AB24" w14:textId="77777777" w:rsidTr="00176417">
        <w:tc>
          <w:tcPr>
            <w:tcW w:w="600" w:type="dxa"/>
            <w:shd w:val="clear" w:color="auto" w:fill="auto"/>
            <w:vAlign w:val="center"/>
          </w:tcPr>
          <w:p w14:paraId="249424DD" w14:textId="3710074A" w:rsidR="00623A2E" w:rsidRPr="003C227D" w:rsidRDefault="00623A2E" w:rsidP="008902D3">
            <w:pPr>
              <w:spacing w:line="276" w:lineRule="auto"/>
              <w:jc w:val="center"/>
              <w:rPr>
                <w:sz w:val="28"/>
                <w:szCs w:val="28"/>
                <w:lang w:val="it-IT"/>
              </w:rPr>
            </w:pPr>
            <w:r w:rsidRPr="003C227D">
              <w:rPr>
                <w:sz w:val="28"/>
                <w:szCs w:val="28"/>
                <w:lang w:val="it-IT"/>
              </w:rPr>
              <w:t>8</w:t>
            </w:r>
          </w:p>
        </w:tc>
        <w:tc>
          <w:tcPr>
            <w:tcW w:w="3697" w:type="dxa"/>
            <w:shd w:val="clear" w:color="auto" w:fill="auto"/>
            <w:vAlign w:val="center"/>
          </w:tcPr>
          <w:p w14:paraId="6256E7B5" w14:textId="77777777" w:rsidR="00623A2E" w:rsidRPr="003C227D" w:rsidRDefault="00623A2E" w:rsidP="008902D3">
            <w:pPr>
              <w:spacing w:line="276" w:lineRule="auto"/>
              <w:jc w:val="both"/>
              <w:rPr>
                <w:sz w:val="28"/>
                <w:szCs w:val="28"/>
                <w:lang w:val="it-IT"/>
              </w:rPr>
            </w:pPr>
            <w:r w:rsidRPr="003C227D">
              <w:rPr>
                <w:sz w:val="28"/>
                <w:szCs w:val="28"/>
                <w:lang w:val="it-IT"/>
              </w:rPr>
              <w:t>Phòng chống dịch bệnh</w:t>
            </w:r>
          </w:p>
        </w:tc>
        <w:tc>
          <w:tcPr>
            <w:tcW w:w="4770" w:type="dxa"/>
            <w:shd w:val="clear" w:color="auto" w:fill="auto"/>
            <w:vAlign w:val="center"/>
          </w:tcPr>
          <w:p w14:paraId="3B03F826" w14:textId="77777777" w:rsidR="00623A2E" w:rsidRPr="003C227D" w:rsidRDefault="00623A2E" w:rsidP="008902D3">
            <w:pPr>
              <w:spacing w:line="276" w:lineRule="auto"/>
              <w:jc w:val="both"/>
              <w:rPr>
                <w:sz w:val="28"/>
                <w:szCs w:val="28"/>
                <w:lang w:val="it-IT"/>
              </w:rPr>
            </w:pPr>
            <w:r w:rsidRPr="003C227D">
              <w:rPr>
                <w:sz w:val="28"/>
                <w:szCs w:val="28"/>
                <w:lang w:val="it-IT"/>
              </w:rPr>
              <w:t>100% các lớp không có dịch bệnh lây lan</w:t>
            </w:r>
          </w:p>
        </w:tc>
      </w:tr>
      <w:tr w:rsidR="00623A2E" w:rsidRPr="003C227D" w14:paraId="236B4C41" w14:textId="77777777" w:rsidTr="00176417">
        <w:tc>
          <w:tcPr>
            <w:tcW w:w="600" w:type="dxa"/>
            <w:shd w:val="clear" w:color="auto" w:fill="auto"/>
            <w:vAlign w:val="center"/>
          </w:tcPr>
          <w:p w14:paraId="7ED935AD" w14:textId="7CF4811D" w:rsidR="00623A2E" w:rsidRPr="003C227D" w:rsidRDefault="00623A2E" w:rsidP="008902D3">
            <w:pPr>
              <w:spacing w:line="276" w:lineRule="auto"/>
              <w:jc w:val="center"/>
              <w:rPr>
                <w:sz w:val="28"/>
                <w:szCs w:val="28"/>
                <w:lang w:val="it-IT"/>
              </w:rPr>
            </w:pPr>
            <w:r w:rsidRPr="003C227D">
              <w:rPr>
                <w:sz w:val="28"/>
                <w:szCs w:val="28"/>
                <w:lang w:val="it-IT"/>
              </w:rPr>
              <w:t>9</w:t>
            </w:r>
          </w:p>
        </w:tc>
        <w:tc>
          <w:tcPr>
            <w:tcW w:w="3697" w:type="dxa"/>
            <w:shd w:val="clear" w:color="auto" w:fill="auto"/>
            <w:vAlign w:val="center"/>
          </w:tcPr>
          <w:p w14:paraId="6DED377D" w14:textId="77777777" w:rsidR="00623A2E" w:rsidRPr="003C227D" w:rsidRDefault="00623A2E" w:rsidP="008902D3">
            <w:pPr>
              <w:spacing w:line="276" w:lineRule="auto"/>
              <w:jc w:val="both"/>
              <w:rPr>
                <w:sz w:val="28"/>
                <w:szCs w:val="28"/>
                <w:lang w:val="it-IT"/>
              </w:rPr>
            </w:pPr>
            <w:r w:rsidRPr="003C227D">
              <w:rPr>
                <w:sz w:val="28"/>
                <w:szCs w:val="28"/>
                <w:lang w:val="it-IT"/>
              </w:rPr>
              <w:t>Ngộ độc thực phẩm</w:t>
            </w:r>
          </w:p>
        </w:tc>
        <w:tc>
          <w:tcPr>
            <w:tcW w:w="4770" w:type="dxa"/>
            <w:shd w:val="clear" w:color="auto" w:fill="auto"/>
            <w:vAlign w:val="center"/>
          </w:tcPr>
          <w:p w14:paraId="4076AA2D" w14:textId="77777777" w:rsidR="00623A2E" w:rsidRPr="003C227D" w:rsidRDefault="00623A2E" w:rsidP="008902D3">
            <w:pPr>
              <w:spacing w:line="276" w:lineRule="auto"/>
              <w:jc w:val="both"/>
              <w:rPr>
                <w:sz w:val="28"/>
                <w:szCs w:val="28"/>
                <w:lang w:val="it-IT"/>
              </w:rPr>
            </w:pPr>
            <w:r w:rsidRPr="003C227D">
              <w:rPr>
                <w:sz w:val="28"/>
                <w:szCs w:val="28"/>
                <w:lang w:val="it-IT"/>
              </w:rPr>
              <w:t>100% trẻ không bị ngộ độc thực phẩm</w:t>
            </w:r>
          </w:p>
        </w:tc>
      </w:tr>
      <w:tr w:rsidR="00623A2E" w:rsidRPr="003C227D" w14:paraId="4965C541" w14:textId="77777777" w:rsidTr="00176417">
        <w:tc>
          <w:tcPr>
            <w:tcW w:w="600" w:type="dxa"/>
            <w:shd w:val="clear" w:color="auto" w:fill="auto"/>
            <w:vAlign w:val="center"/>
          </w:tcPr>
          <w:p w14:paraId="66590D29" w14:textId="60F60E67" w:rsidR="00623A2E" w:rsidRPr="003C227D" w:rsidRDefault="00623A2E" w:rsidP="008902D3">
            <w:pPr>
              <w:spacing w:line="276" w:lineRule="auto"/>
              <w:jc w:val="center"/>
              <w:rPr>
                <w:sz w:val="28"/>
                <w:szCs w:val="28"/>
                <w:lang w:val="it-IT"/>
              </w:rPr>
            </w:pPr>
            <w:r>
              <w:rPr>
                <w:sz w:val="28"/>
                <w:szCs w:val="28"/>
                <w:lang w:val="it-IT"/>
              </w:rPr>
              <w:t>10</w:t>
            </w:r>
          </w:p>
        </w:tc>
        <w:tc>
          <w:tcPr>
            <w:tcW w:w="3697" w:type="dxa"/>
            <w:shd w:val="clear" w:color="auto" w:fill="auto"/>
            <w:vAlign w:val="center"/>
          </w:tcPr>
          <w:p w14:paraId="015ADCE7" w14:textId="77777777" w:rsidR="00623A2E" w:rsidRPr="003C227D" w:rsidRDefault="00623A2E" w:rsidP="008902D3">
            <w:pPr>
              <w:spacing w:line="276" w:lineRule="auto"/>
              <w:jc w:val="both"/>
              <w:rPr>
                <w:sz w:val="28"/>
                <w:szCs w:val="28"/>
                <w:lang w:val="it-IT"/>
              </w:rPr>
            </w:pPr>
            <w:r w:rsidRPr="003C227D">
              <w:rPr>
                <w:sz w:val="28"/>
                <w:szCs w:val="28"/>
                <w:lang w:val="it-IT"/>
              </w:rPr>
              <w:t>Phòng chống tai nạn thương tích</w:t>
            </w:r>
          </w:p>
        </w:tc>
        <w:tc>
          <w:tcPr>
            <w:tcW w:w="4770" w:type="dxa"/>
            <w:shd w:val="clear" w:color="auto" w:fill="auto"/>
            <w:vAlign w:val="center"/>
          </w:tcPr>
          <w:p w14:paraId="15D938D3" w14:textId="77777777" w:rsidR="00623A2E" w:rsidRPr="003C227D" w:rsidRDefault="00623A2E" w:rsidP="008902D3">
            <w:pPr>
              <w:spacing w:line="276" w:lineRule="auto"/>
              <w:jc w:val="both"/>
              <w:rPr>
                <w:sz w:val="28"/>
                <w:szCs w:val="28"/>
                <w:lang w:val="it-IT"/>
              </w:rPr>
            </w:pPr>
            <w:r w:rsidRPr="003C227D">
              <w:rPr>
                <w:sz w:val="28"/>
                <w:szCs w:val="28"/>
                <w:lang w:val="it-IT"/>
              </w:rPr>
              <w:t xml:space="preserve">100% trẻ không bị sảy ra tai nạn thương tích </w:t>
            </w:r>
          </w:p>
        </w:tc>
      </w:tr>
    </w:tbl>
    <w:p w14:paraId="604D2258" w14:textId="189CBEB7" w:rsidR="003D3110" w:rsidRPr="003C227D" w:rsidRDefault="00525241" w:rsidP="008902D3">
      <w:pPr>
        <w:tabs>
          <w:tab w:val="left" w:pos="709"/>
        </w:tabs>
        <w:spacing w:line="276" w:lineRule="auto"/>
        <w:contextualSpacing/>
        <w:jc w:val="both"/>
        <w:rPr>
          <w:b/>
          <w:i/>
          <w:sz w:val="28"/>
          <w:szCs w:val="28"/>
          <w:u w:val="single"/>
        </w:rPr>
      </w:pPr>
      <w:r>
        <w:rPr>
          <w:b/>
          <w:i/>
          <w:sz w:val="28"/>
          <w:szCs w:val="28"/>
        </w:rPr>
        <w:tab/>
      </w:r>
      <w:r w:rsidR="003D3110" w:rsidRPr="003C227D">
        <w:rPr>
          <w:b/>
          <w:i/>
          <w:sz w:val="28"/>
          <w:szCs w:val="28"/>
        </w:rPr>
        <w:t xml:space="preserve">   </w:t>
      </w:r>
      <w:r w:rsidR="003D3110" w:rsidRPr="003C227D">
        <w:rPr>
          <w:b/>
          <w:i/>
          <w:sz w:val="28"/>
          <w:szCs w:val="28"/>
          <w:u w:val="single"/>
        </w:rPr>
        <w:t>Biện pháp:</w:t>
      </w:r>
    </w:p>
    <w:p w14:paraId="0A2B7652" w14:textId="66D236A7" w:rsidR="003D3110" w:rsidRPr="008E4027" w:rsidRDefault="00BA677E" w:rsidP="008902D3">
      <w:pPr>
        <w:widowControl w:val="0"/>
        <w:tabs>
          <w:tab w:val="left" w:pos="851"/>
        </w:tabs>
        <w:autoSpaceDE w:val="0"/>
        <w:autoSpaceDN w:val="0"/>
        <w:spacing w:line="276" w:lineRule="auto"/>
        <w:ind w:right="110"/>
        <w:jc w:val="both"/>
        <w:rPr>
          <w:sz w:val="28"/>
          <w:szCs w:val="28"/>
          <w:lang w:val="vi"/>
        </w:rPr>
      </w:pPr>
      <w:r>
        <w:rPr>
          <w:w w:val="96"/>
          <w:sz w:val="28"/>
          <w:szCs w:val="28"/>
          <w:lang w:val="vi"/>
        </w:rPr>
        <w:tab/>
      </w:r>
      <w:r w:rsidRPr="008E4027">
        <w:rPr>
          <w:w w:val="96"/>
          <w:sz w:val="28"/>
          <w:szCs w:val="28"/>
          <w:lang w:val="vi"/>
        </w:rPr>
        <w:t xml:space="preserve">Thực hiện nghiêm túc </w:t>
      </w:r>
      <w:r w:rsidRPr="008E4027">
        <w:rPr>
          <w:color w:val="000000"/>
          <w:sz w:val="28"/>
          <w:szCs w:val="28"/>
        </w:rPr>
        <w:t xml:space="preserve">Thông tư số 06/2022/TT-BGDĐT ngày 11/05/2022 của Bộ GDĐT hướng dẫn trang bị kiến thức, kỹ năng về phòng cháy,chữa cháy và cứu nạn, cứu hộ cho học sinh, sinh viên trong các cơ sở giáo dục; </w:t>
      </w:r>
      <w:r w:rsidR="003D3110" w:rsidRPr="008E4027">
        <w:rPr>
          <w:w w:val="96"/>
          <w:sz w:val="28"/>
          <w:szCs w:val="28"/>
          <w:lang w:val="vi"/>
        </w:rPr>
        <w:t>Thông tư số 45/2021/TT-BGDĐT ngày 31/12/2021</w:t>
      </w:r>
      <w:r w:rsidR="003D3110" w:rsidRPr="008E4027">
        <w:rPr>
          <w:spacing w:val="-67"/>
          <w:w w:val="96"/>
          <w:sz w:val="28"/>
          <w:szCs w:val="28"/>
          <w:lang w:val="vi"/>
        </w:rPr>
        <w:t xml:space="preserve"> </w:t>
      </w:r>
      <w:r w:rsidR="003D3110" w:rsidRPr="008E4027">
        <w:rPr>
          <w:spacing w:val="-67"/>
          <w:w w:val="96"/>
          <w:sz w:val="28"/>
          <w:szCs w:val="28"/>
        </w:rPr>
        <w:t xml:space="preserve"> </w:t>
      </w:r>
      <w:r w:rsidR="003D3110" w:rsidRPr="008E4027">
        <w:rPr>
          <w:w w:val="96"/>
          <w:sz w:val="28"/>
          <w:szCs w:val="28"/>
          <w:lang w:val="vi"/>
        </w:rPr>
        <w:t xml:space="preserve"> của Bộ trưởng Bộ GDĐT quy định về việc xây dựng trường học an toàn, phòng,</w:t>
      </w:r>
      <w:r w:rsidR="003D3110" w:rsidRPr="008E4027">
        <w:rPr>
          <w:spacing w:val="1"/>
          <w:w w:val="96"/>
          <w:sz w:val="28"/>
          <w:szCs w:val="28"/>
          <w:lang w:val="vi"/>
        </w:rPr>
        <w:t xml:space="preserve"> </w:t>
      </w:r>
      <w:r w:rsidR="003D3110" w:rsidRPr="008E4027">
        <w:rPr>
          <w:w w:val="96"/>
          <w:sz w:val="28"/>
          <w:szCs w:val="28"/>
          <w:lang w:val="vi"/>
        </w:rPr>
        <w:t>chống tai nạn thương tích trong cơ sở GDMN.</w:t>
      </w:r>
    </w:p>
    <w:p w14:paraId="11E389B3" w14:textId="76B6A35C" w:rsidR="00572B95" w:rsidRDefault="003D3110" w:rsidP="00435EDB">
      <w:pPr>
        <w:widowControl w:val="0"/>
        <w:tabs>
          <w:tab w:val="left" w:pos="865"/>
        </w:tabs>
        <w:autoSpaceDE w:val="0"/>
        <w:autoSpaceDN w:val="0"/>
        <w:spacing w:line="276" w:lineRule="auto"/>
        <w:ind w:right="111"/>
        <w:jc w:val="both"/>
        <w:rPr>
          <w:rFonts w:eastAsia="Calibri"/>
          <w:w w:val="97"/>
          <w:sz w:val="28"/>
          <w:szCs w:val="28"/>
          <w:lang w:val="vi"/>
        </w:rPr>
      </w:pPr>
      <w:r w:rsidRPr="00F81982">
        <w:rPr>
          <w:b/>
          <w:sz w:val="28"/>
          <w:szCs w:val="28"/>
        </w:rPr>
        <w:tab/>
      </w:r>
      <w:r w:rsidRPr="00F81982">
        <w:rPr>
          <w:w w:val="97"/>
          <w:sz w:val="28"/>
          <w:szCs w:val="28"/>
        </w:rPr>
        <w:t>P</w:t>
      </w:r>
      <w:r w:rsidRPr="00F81982">
        <w:rPr>
          <w:w w:val="97"/>
          <w:sz w:val="28"/>
          <w:szCs w:val="28"/>
          <w:lang w:val="vi"/>
        </w:rPr>
        <w:t xml:space="preserve">hối hợp với </w:t>
      </w:r>
      <w:r w:rsidRPr="00F81982">
        <w:rPr>
          <w:w w:val="97"/>
          <w:sz w:val="28"/>
          <w:szCs w:val="28"/>
        </w:rPr>
        <w:t>trạm</w:t>
      </w:r>
      <w:r w:rsidRPr="00F81982">
        <w:rPr>
          <w:w w:val="97"/>
          <w:sz w:val="28"/>
          <w:szCs w:val="28"/>
          <w:lang w:val="vi"/>
        </w:rPr>
        <w:t xml:space="preserve"> </w:t>
      </w:r>
      <w:r w:rsidRPr="00F81982">
        <w:rPr>
          <w:w w:val="97"/>
          <w:sz w:val="28"/>
          <w:szCs w:val="28"/>
        </w:rPr>
        <w:t>y</w:t>
      </w:r>
      <w:r w:rsidRPr="00F81982">
        <w:rPr>
          <w:w w:val="97"/>
          <w:sz w:val="28"/>
          <w:szCs w:val="28"/>
          <w:lang w:val="vi"/>
        </w:rPr>
        <w:t xml:space="preserve"> tế thực hiện tốt các</w:t>
      </w:r>
      <w:r w:rsidRPr="00F81982">
        <w:rPr>
          <w:spacing w:val="52"/>
          <w:w w:val="97"/>
          <w:sz w:val="28"/>
          <w:szCs w:val="28"/>
          <w:lang w:val="vi"/>
        </w:rPr>
        <w:t xml:space="preserve"> </w:t>
      </w:r>
      <w:r w:rsidRPr="00F81982">
        <w:rPr>
          <w:w w:val="97"/>
          <w:sz w:val="28"/>
          <w:szCs w:val="28"/>
          <w:lang w:val="vi"/>
        </w:rPr>
        <w:t>biện</w:t>
      </w:r>
      <w:r w:rsidRPr="00F81982">
        <w:rPr>
          <w:spacing w:val="53"/>
          <w:w w:val="97"/>
          <w:sz w:val="28"/>
          <w:szCs w:val="28"/>
          <w:lang w:val="vi"/>
        </w:rPr>
        <w:t xml:space="preserve"> </w:t>
      </w:r>
      <w:r w:rsidRPr="00F81982">
        <w:rPr>
          <w:w w:val="97"/>
          <w:sz w:val="28"/>
          <w:szCs w:val="28"/>
          <w:lang w:val="vi"/>
        </w:rPr>
        <w:t>pháp</w:t>
      </w:r>
      <w:r w:rsidRPr="00F81982">
        <w:rPr>
          <w:spacing w:val="52"/>
          <w:w w:val="97"/>
          <w:sz w:val="28"/>
          <w:szCs w:val="28"/>
          <w:lang w:val="vi"/>
        </w:rPr>
        <w:t xml:space="preserve"> </w:t>
      </w:r>
      <w:r w:rsidRPr="00F81982">
        <w:rPr>
          <w:w w:val="97"/>
          <w:sz w:val="28"/>
          <w:szCs w:val="28"/>
          <w:lang w:val="vi"/>
        </w:rPr>
        <w:t>theo</w:t>
      </w:r>
      <w:r w:rsidRPr="00F81982">
        <w:rPr>
          <w:spacing w:val="53"/>
          <w:w w:val="97"/>
          <w:sz w:val="28"/>
          <w:szCs w:val="28"/>
          <w:lang w:val="vi"/>
        </w:rPr>
        <w:t xml:space="preserve"> </w:t>
      </w:r>
      <w:r w:rsidRPr="00F81982">
        <w:rPr>
          <w:w w:val="97"/>
          <w:sz w:val="28"/>
          <w:szCs w:val="28"/>
          <w:lang w:val="vi"/>
        </w:rPr>
        <w:t>dõi,</w:t>
      </w:r>
      <w:r w:rsidRPr="00F81982">
        <w:rPr>
          <w:spacing w:val="52"/>
          <w:w w:val="97"/>
          <w:sz w:val="28"/>
          <w:szCs w:val="28"/>
          <w:lang w:val="vi"/>
        </w:rPr>
        <w:t xml:space="preserve"> </w:t>
      </w:r>
      <w:r w:rsidRPr="00F81982">
        <w:rPr>
          <w:w w:val="97"/>
          <w:sz w:val="28"/>
          <w:szCs w:val="28"/>
          <w:lang w:val="vi"/>
        </w:rPr>
        <w:t>chăm</w:t>
      </w:r>
      <w:r w:rsidRPr="00F81982">
        <w:rPr>
          <w:spacing w:val="53"/>
          <w:w w:val="97"/>
          <w:sz w:val="28"/>
          <w:szCs w:val="28"/>
          <w:lang w:val="vi"/>
        </w:rPr>
        <w:t xml:space="preserve"> </w:t>
      </w:r>
      <w:r w:rsidRPr="00F81982">
        <w:rPr>
          <w:w w:val="97"/>
          <w:sz w:val="28"/>
          <w:szCs w:val="28"/>
          <w:lang w:val="vi"/>
        </w:rPr>
        <w:t>sóc</w:t>
      </w:r>
      <w:r w:rsidRPr="00F81982">
        <w:rPr>
          <w:spacing w:val="52"/>
          <w:w w:val="97"/>
          <w:sz w:val="28"/>
          <w:szCs w:val="28"/>
          <w:lang w:val="vi"/>
        </w:rPr>
        <w:t xml:space="preserve"> </w:t>
      </w:r>
      <w:r w:rsidRPr="00F81982">
        <w:rPr>
          <w:w w:val="97"/>
          <w:sz w:val="28"/>
          <w:szCs w:val="28"/>
          <w:lang w:val="vi"/>
        </w:rPr>
        <w:t>sức</w:t>
      </w:r>
      <w:r w:rsidRPr="00F81982">
        <w:rPr>
          <w:spacing w:val="53"/>
          <w:w w:val="97"/>
          <w:sz w:val="28"/>
          <w:szCs w:val="28"/>
          <w:lang w:val="vi"/>
        </w:rPr>
        <w:t xml:space="preserve"> </w:t>
      </w:r>
      <w:r w:rsidRPr="00F81982">
        <w:rPr>
          <w:w w:val="97"/>
          <w:sz w:val="28"/>
          <w:szCs w:val="28"/>
          <w:lang w:val="vi"/>
        </w:rPr>
        <w:t>khoẻ,</w:t>
      </w:r>
      <w:r w:rsidRPr="00F81982">
        <w:rPr>
          <w:spacing w:val="52"/>
          <w:w w:val="97"/>
          <w:sz w:val="28"/>
          <w:szCs w:val="28"/>
          <w:lang w:val="vi"/>
        </w:rPr>
        <w:t xml:space="preserve"> </w:t>
      </w:r>
      <w:r w:rsidRPr="00F81982">
        <w:rPr>
          <w:w w:val="97"/>
          <w:sz w:val="28"/>
          <w:szCs w:val="28"/>
          <w:lang w:val="vi"/>
        </w:rPr>
        <w:t>phòng</w:t>
      </w:r>
      <w:r w:rsidRPr="00F81982">
        <w:rPr>
          <w:spacing w:val="53"/>
          <w:w w:val="97"/>
          <w:sz w:val="28"/>
          <w:szCs w:val="28"/>
          <w:lang w:val="vi"/>
        </w:rPr>
        <w:t xml:space="preserve"> </w:t>
      </w:r>
      <w:r w:rsidRPr="00F81982">
        <w:rPr>
          <w:w w:val="97"/>
          <w:sz w:val="28"/>
          <w:szCs w:val="28"/>
          <w:lang w:val="vi"/>
        </w:rPr>
        <w:t>chống</w:t>
      </w:r>
      <w:r w:rsidRPr="00F81982">
        <w:rPr>
          <w:spacing w:val="52"/>
          <w:w w:val="97"/>
          <w:sz w:val="28"/>
          <w:szCs w:val="28"/>
          <w:lang w:val="vi"/>
        </w:rPr>
        <w:t xml:space="preserve"> </w:t>
      </w:r>
      <w:r w:rsidRPr="00F81982">
        <w:rPr>
          <w:w w:val="97"/>
          <w:sz w:val="28"/>
          <w:szCs w:val="28"/>
          <w:lang w:val="vi"/>
        </w:rPr>
        <w:t>dịch</w:t>
      </w:r>
      <w:r w:rsidRPr="00F81982">
        <w:rPr>
          <w:spacing w:val="53"/>
          <w:w w:val="97"/>
          <w:sz w:val="28"/>
          <w:szCs w:val="28"/>
          <w:lang w:val="vi"/>
        </w:rPr>
        <w:t xml:space="preserve"> </w:t>
      </w:r>
      <w:r w:rsidRPr="00F81982">
        <w:rPr>
          <w:w w:val="97"/>
          <w:sz w:val="28"/>
          <w:szCs w:val="28"/>
          <w:lang w:val="vi"/>
        </w:rPr>
        <w:t>bệnh, phòng chống</w:t>
      </w:r>
      <w:r w:rsidRPr="00F81982">
        <w:rPr>
          <w:spacing w:val="-1"/>
          <w:w w:val="97"/>
          <w:sz w:val="28"/>
          <w:szCs w:val="28"/>
          <w:lang w:val="vi"/>
        </w:rPr>
        <w:t xml:space="preserve"> </w:t>
      </w:r>
      <w:r w:rsidRPr="00F81982">
        <w:rPr>
          <w:w w:val="97"/>
          <w:sz w:val="28"/>
          <w:szCs w:val="28"/>
          <w:lang w:val="vi"/>
        </w:rPr>
        <w:t>suy</w:t>
      </w:r>
      <w:r w:rsidRPr="00F81982">
        <w:rPr>
          <w:spacing w:val="-1"/>
          <w:w w:val="97"/>
          <w:sz w:val="28"/>
          <w:szCs w:val="28"/>
          <w:lang w:val="vi"/>
        </w:rPr>
        <w:t xml:space="preserve"> </w:t>
      </w:r>
      <w:r w:rsidRPr="00F81982">
        <w:rPr>
          <w:w w:val="97"/>
          <w:sz w:val="28"/>
          <w:szCs w:val="28"/>
          <w:lang w:val="vi"/>
        </w:rPr>
        <w:t>dinh</w:t>
      </w:r>
      <w:r w:rsidRPr="00F81982">
        <w:rPr>
          <w:spacing w:val="-1"/>
          <w:w w:val="97"/>
          <w:sz w:val="28"/>
          <w:szCs w:val="28"/>
          <w:lang w:val="vi"/>
        </w:rPr>
        <w:t xml:space="preserve"> </w:t>
      </w:r>
      <w:r w:rsidRPr="00F81982">
        <w:rPr>
          <w:w w:val="97"/>
          <w:sz w:val="28"/>
          <w:szCs w:val="28"/>
          <w:lang w:val="vi"/>
        </w:rPr>
        <w:t>dưỡng, thừa</w:t>
      </w:r>
      <w:r w:rsidRPr="00F81982">
        <w:rPr>
          <w:spacing w:val="-1"/>
          <w:w w:val="97"/>
          <w:sz w:val="28"/>
          <w:szCs w:val="28"/>
          <w:lang w:val="vi"/>
        </w:rPr>
        <w:t xml:space="preserve"> </w:t>
      </w:r>
      <w:r w:rsidRPr="00F81982">
        <w:rPr>
          <w:w w:val="97"/>
          <w:sz w:val="28"/>
          <w:szCs w:val="28"/>
          <w:lang w:val="vi"/>
        </w:rPr>
        <w:t>cân, béo phì</w:t>
      </w:r>
      <w:r w:rsidRPr="00F81982">
        <w:rPr>
          <w:spacing w:val="-1"/>
          <w:w w:val="97"/>
          <w:sz w:val="28"/>
          <w:szCs w:val="28"/>
          <w:lang w:val="vi"/>
        </w:rPr>
        <w:t xml:space="preserve"> </w:t>
      </w:r>
      <w:r w:rsidRPr="00F81982">
        <w:rPr>
          <w:w w:val="97"/>
          <w:sz w:val="28"/>
          <w:szCs w:val="28"/>
          <w:lang w:val="vi"/>
        </w:rPr>
        <w:t>cho trẻ</w:t>
      </w:r>
      <w:r w:rsidRPr="00F81982">
        <w:rPr>
          <w:spacing w:val="-1"/>
          <w:w w:val="97"/>
          <w:sz w:val="28"/>
          <w:szCs w:val="28"/>
          <w:lang w:val="vi"/>
        </w:rPr>
        <w:t xml:space="preserve"> </w:t>
      </w:r>
      <w:r w:rsidRPr="00F81982">
        <w:rPr>
          <w:w w:val="97"/>
          <w:sz w:val="28"/>
          <w:szCs w:val="28"/>
          <w:lang w:val="vi"/>
        </w:rPr>
        <w:t xml:space="preserve">em. </w:t>
      </w:r>
      <w:r w:rsidRPr="00F81982">
        <w:rPr>
          <w:w w:val="97"/>
          <w:sz w:val="28"/>
          <w:szCs w:val="28"/>
        </w:rPr>
        <w:t>Tuyên truyền, phối hợp</w:t>
      </w:r>
      <w:r w:rsidRPr="00F81982">
        <w:rPr>
          <w:w w:val="97"/>
          <w:sz w:val="28"/>
          <w:szCs w:val="28"/>
          <w:lang w:val="vi"/>
        </w:rPr>
        <w:t xml:space="preserve"> với gia đình </w:t>
      </w:r>
      <w:r w:rsidRPr="00F81982">
        <w:rPr>
          <w:w w:val="97"/>
          <w:sz w:val="28"/>
          <w:szCs w:val="28"/>
        </w:rPr>
        <w:t xml:space="preserve">trẻ </w:t>
      </w:r>
      <w:r w:rsidRPr="00F81982">
        <w:rPr>
          <w:w w:val="97"/>
          <w:sz w:val="28"/>
          <w:szCs w:val="28"/>
          <w:lang w:val="vi"/>
        </w:rPr>
        <w:t>xây dựng chế độ dinh dưỡng, vận động hợp lý đối</w:t>
      </w:r>
      <w:r w:rsidRPr="00F81982">
        <w:rPr>
          <w:spacing w:val="1"/>
          <w:w w:val="97"/>
          <w:sz w:val="28"/>
          <w:szCs w:val="28"/>
          <w:lang w:val="vi"/>
        </w:rPr>
        <w:t xml:space="preserve"> </w:t>
      </w:r>
      <w:r w:rsidRPr="00F81982">
        <w:rPr>
          <w:w w:val="97"/>
          <w:sz w:val="28"/>
          <w:szCs w:val="28"/>
          <w:lang w:val="vi"/>
        </w:rPr>
        <w:t>với trẻ để phòng chống suy dinh dưỡng</w:t>
      </w:r>
      <w:r w:rsidR="00F57E83">
        <w:rPr>
          <w:w w:val="97"/>
          <w:sz w:val="28"/>
          <w:szCs w:val="28"/>
        </w:rPr>
        <w:t xml:space="preserve">, </w:t>
      </w:r>
      <w:r w:rsidRPr="00F81982">
        <w:rPr>
          <w:w w:val="97"/>
          <w:sz w:val="28"/>
          <w:szCs w:val="28"/>
          <w:lang w:val="vi"/>
        </w:rPr>
        <w:t>thừa cân, béo phì</w:t>
      </w:r>
      <w:r w:rsidRPr="00F81982">
        <w:rPr>
          <w:rFonts w:eastAsia="Calibri"/>
          <w:w w:val="97"/>
          <w:sz w:val="28"/>
          <w:szCs w:val="28"/>
        </w:rPr>
        <w:t>; c</w:t>
      </w:r>
      <w:r w:rsidRPr="00F81982">
        <w:rPr>
          <w:rFonts w:eastAsia="Calibri"/>
          <w:w w:val="97"/>
          <w:sz w:val="28"/>
          <w:szCs w:val="28"/>
          <w:lang w:val="vi"/>
        </w:rPr>
        <w:t>hủ động,</w:t>
      </w:r>
      <w:r w:rsidRPr="00F81982">
        <w:rPr>
          <w:rFonts w:eastAsia="Calibri"/>
          <w:spacing w:val="1"/>
          <w:w w:val="97"/>
          <w:sz w:val="28"/>
          <w:szCs w:val="28"/>
          <w:lang w:val="vi"/>
        </w:rPr>
        <w:t xml:space="preserve"> </w:t>
      </w:r>
      <w:r w:rsidRPr="00F81982">
        <w:rPr>
          <w:rFonts w:eastAsia="Calibri"/>
          <w:w w:val="97"/>
          <w:sz w:val="28"/>
          <w:szCs w:val="28"/>
          <w:lang w:val="vi"/>
        </w:rPr>
        <w:t xml:space="preserve">linh hoạt để thích ứng với tình hình thiên tai, dịch bệnh </w:t>
      </w:r>
      <w:r w:rsidRPr="00F81982">
        <w:rPr>
          <w:rFonts w:eastAsia="Calibri"/>
          <w:w w:val="97"/>
          <w:sz w:val="28"/>
          <w:szCs w:val="28"/>
        </w:rPr>
        <w:t>(nếu có)</w:t>
      </w:r>
      <w:r w:rsidRPr="00F81982">
        <w:rPr>
          <w:rFonts w:eastAsia="Calibri"/>
          <w:w w:val="97"/>
          <w:sz w:val="28"/>
          <w:szCs w:val="28"/>
          <w:lang w:val="vi"/>
        </w:rPr>
        <w:t>.</w:t>
      </w:r>
    </w:p>
    <w:p w14:paraId="62BD6877" w14:textId="61266414" w:rsidR="008E4027" w:rsidRDefault="00572B95" w:rsidP="008902D3">
      <w:pPr>
        <w:widowControl w:val="0"/>
        <w:tabs>
          <w:tab w:val="left" w:pos="865"/>
        </w:tabs>
        <w:autoSpaceDE w:val="0"/>
        <w:autoSpaceDN w:val="0"/>
        <w:spacing w:line="276" w:lineRule="auto"/>
        <w:ind w:right="111"/>
        <w:jc w:val="both"/>
        <w:rPr>
          <w:rFonts w:eastAsia="Calibri"/>
          <w:w w:val="97"/>
          <w:sz w:val="28"/>
          <w:szCs w:val="28"/>
          <w:lang w:val="vi"/>
        </w:rPr>
      </w:pPr>
      <w:r>
        <w:rPr>
          <w:rFonts w:eastAsia="Calibri"/>
          <w:w w:val="97"/>
          <w:sz w:val="28"/>
          <w:szCs w:val="28"/>
          <w:lang w:val="vi"/>
        </w:rPr>
        <w:tab/>
      </w:r>
      <w:r w:rsidR="003D3110" w:rsidRPr="00F81982">
        <w:rPr>
          <w:sz w:val="28"/>
          <w:szCs w:val="28"/>
          <w:lang w:val="vi"/>
        </w:rPr>
        <w:t>Quản lý chặt chẽ chất lượng bữa ăn tại trường/lớp đáp</w:t>
      </w:r>
      <w:r w:rsidR="003D3110" w:rsidRPr="00F81982">
        <w:rPr>
          <w:spacing w:val="1"/>
          <w:sz w:val="28"/>
          <w:szCs w:val="28"/>
          <w:lang w:val="vi"/>
        </w:rPr>
        <w:t xml:space="preserve"> </w:t>
      </w:r>
      <w:r w:rsidR="003D3110" w:rsidRPr="00F81982">
        <w:rPr>
          <w:sz w:val="28"/>
          <w:szCs w:val="28"/>
          <w:lang w:val="vi"/>
        </w:rPr>
        <w:t>ứng các yêu cầu về an toàn thực phẩm, bảo đảm cân đối, hợp lý về dinh dưỡng,</w:t>
      </w:r>
      <w:r w:rsidR="003D3110" w:rsidRPr="00F81982">
        <w:rPr>
          <w:spacing w:val="1"/>
          <w:sz w:val="28"/>
          <w:szCs w:val="28"/>
          <w:lang w:val="vi"/>
        </w:rPr>
        <w:t xml:space="preserve"> </w:t>
      </w:r>
      <w:r w:rsidR="003D3110" w:rsidRPr="00F81982">
        <w:rPr>
          <w:sz w:val="28"/>
          <w:szCs w:val="28"/>
          <w:lang w:val="vi"/>
        </w:rPr>
        <w:t>đa dạng thực phẩm và phù hợp với cá nhân trẻ. Khuyến khích sự tham gia của cha mẹ và</w:t>
      </w:r>
      <w:r w:rsidR="003D3110" w:rsidRPr="00F81982">
        <w:rPr>
          <w:spacing w:val="1"/>
          <w:sz w:val="28"/>
          <w:szCs w:val="28"/>
          <w:lang w:val="vi"/>
        </w:rPr>
        <w:t xml:space="preserve"> </w:t>
      </w:r>
      <w:r w:rsidR="003D3110" w:rsidRPr="00F81982">
        <w:rPr>
          <w:sz w:val="28"/>
          <w:szCs w:val="28"/>
          <w:lang w:val="vi"/>
        </w:rPr>
        <w:t>cộng đồng trong việc giám sát quy trình tổ chức ăn và chất lượng bữa ăn của trẻ.</w:t>
      </w:r>
    </w:p>
    <w:p w14:paraId="384B9098" w14:textId="6C4936E6" w:rsidR="00661CC2" w:rsidRPr="008E4027" w:rsidRDefault="008E4027" w:rsidP="008902D3">
      <w:pPr>
        <w:widowControl w:val="0"/>
        <w:tabs>
          <w:tab w:val="left" w:pos="865"/>
        </w:tabs>
        <w:autoSpaceDE w:val="0"/>
        <w:autoSpaceDN w:val="0"/>
        <w:spacing w:line="276" w:lineRule="auto"/>
        <w:ind w:right="111"/>
        <w:jc w:val="both"/>
        <w:rPr>
          <w:rFonts w:eastAsia="Calibri"/>
          <w:w w:val="97"/>
          <w:sz w:val="28"/>
          <w:szCs w:val="28"/>
          <w:lang w:val="vi"/>
        </w:rPr>
      </w:pPr>
      <w:r>
        <w:rPr>
          <w:rFonts w:eastAsia="Calibri"/>
          <w:w w:val="97"/>
          <w:sz w:val="28"/>
          <w:szCs w:val="28"/>
          <w:lang w:val="vi"/>
        </w:rPr>
        <w:tab/>
      </w:r>
      <w:r w:rsidR="003D3110" w:rsidRPr="00F81982">
        <w:rPr>
          <w:w w:val="95"/>
          <w:sz w:val="28"/>
          <w:szCs w:val="28"/>
        </w:rPr>
        <w:t>H</w:t>
      </w:r>
      <w:r w:rsidR="003D3110" w:rsidRPr="00F81982">
        <w:rPr>
          <w:sz w:val="28"/>
          <w:szCs w:val="28"/>
          <w:lang w:val="vi"/>
        </w:rPr>
        <w:t>uy</w:t>
      </w:r>
      <w:r w:rsidR="003D3110" w:rsidRPr="00F81982">
        <w:rPr>
          <w:spacing w:val="11"/>
          <w:sz w:val="28"/>
          <w:szCs w:val="28"/>
          <w:lang w:val="vi"/>
        </w:rPr>
        <w:t xml:space="preserve"> </w:t>
      </w:r>
      <w:r w:rsidR="003D3110" w:rsidRPr="00F81982">
        <w:rPr>
          <w:sz w:val="28"/>
          <w:szCs w:val="28"/>
          <w:lang w:val="vi"/>
        </w:rPr>
        <w:t>động</w:t>
      </w:r>
      <w:r w:rsidR="003D3110" w:rsidRPr="00F81982">
        <w:rPr>
          <w:spacing w:val="17"/>
          <w:sz w:val="28"/>
          <w:szCs w:val="28"/>
          <w:lang w:val="vi"/>
        </w:rPr>
        <w:t xml:space="preserve"> </w:t>
      </w:r>
      <w:r w:rsidR="003D3110" w:rsidRPr="00F81982">
        <w:rPr>
          <w:sz w:val="28"/>
          <w:szCs w:val="28"/>
          <w:lang w:val="vi"/>
        </w:rPr>
        <w:t>sự</w:t>
      </w:r>
      <w:r w:rsidR="003D3110" w:rsidRPr="00F81982">
        <w:rPr>
          <w:spacing w:val="14"/>
          <w:sz w:val="28"/>
          <w:szCs w:val="28"/>
          <w:lang w:val="vi"/>
        </w:rPr>
        <w:t xml:space="preserve"> </w:t>
      </w:r>
      <w:r w:rsidR="003D3110" w:rsidRPr="00F81982">
        <w:rPr>
          <w:sz w:val="28"/>
          <w:szCs w:val="28"/>
          <w:lang w:val="vi"/>
        </w:rPr>
        <w:t>đóng</w:t>
      </w:r>
      <w:r w:rsidR="003D3110" w:rsidRPr="00F81982">
        <w:rPr>
          <w:spacing w:val="15"/>
          <w:sz w:val="28"/>
          <w:szCs w:val="28"/>
          <w:lang w:val="vi"/>
        </w:rPr>
        <w:t xml:space="preserve"> </w:t>
      </w:r>
      <w:r w:rsidR="003D3110" w:rsidRPr="00F81982">
        <w:rPr>
          <w:sz w:val="28"/>
          <w:szCs w:val="28"/>
          <w:lang w:val="vi"/>
        </w:rPr>
        <w:t>góp</w:t>
      </w:r>
      <w:r w:rsidR="003D3110" w:rsidRPr="00F81982">
        <w:rPr>
          <w:spacing w:val="16"/>
          <w:sz w:val="28"/>
          <w:szCs w:val="28"/>
          <w:lang w:val="vi"/>
        </w:rPr>
        <w:t xml:space="preserve"> </w:t>
      </w:r>
      <w:r w:rsidR="003D3110" w:rsidRPr="00F81982">
        <w:rPr>
          <w:sz w:val="28"/>
          <w:szCs w:val="28"/>
          <w:lang w:val="vi"/>
        </w:rPr>
        <w:t>của</w:t>
      </w:r>
      <w:r w:rsidR="003D3110" w:rsidRPr="00F81982">
        <w:rPr>
          <w:spacing w:val="16"/>
          <w:sz w:val="28"/>
          <w:szCs w:val="28"/>
          <w:lang w:val="vi"/>
        </w:rPr>
        <w:t xml:space="preserve"> </w:t>
      </w:r>
      <w:r w:rsidR="003D3110" w:rsidRPr="00F81982">
        <w:rPr>
          <w:sz w:val="28"/>
          <w:szCs w:val="28"/>
          <w:lang w:val="vi"/>
        </w:rPr>
        <w:t>nhân</w:t>
      </w:r>
      <w:r w:rsidR="003D3110" w:rsidRPr="00F81982">
        <w:rPr>
          <w:spacing w:val="16"/>
          <w:sz w:val="28"/>
          <w:szCs w:val="28"/>
          <w:lang w:val="vi"/>
        </w:rPr>
        <w:t xml:space="preserve"> </w:t>
      </w:r>
      <w:r w:rsidR="003D3110" w:rsidRPr="00F81982">
        <w:rPr>
          <w:sz w:val="28"/>
          <w:szCs w:val="28"/>
          <w:lang w:val="vi"/>
        </w:rPr>
        <w:t>dân,</w:t>
      </w:r>
      <w:r w:rsidR="003D3110" w:rsidRPr="00F81982">
        <w:rPr>
          <w:spacing w:val="14"/>
          <w:sz w:val="28"/>
          <w:szCs w:val="28"/>
          <w:lang w:val="vi"/>
        </w:rPr>
        <w:t xml:space="preserve"> </w:t>
      </w:r>
      <w:r w:rsidR="003D3110" w:rsidRPr="00F81982">
        <w:rPr>
          <w:sz w:val="28"/>
          <w:szCs w:val="28"/>
          <w:lang w:val="vi"/>
        </w:rPr>
        <w:t>các</w:t>
      </w:r>
      <w:r w:rsidR="003D3110" w:rsidRPr="00F81982">
        <w:rPr>
          <w:spacing w:val="16"/>
          <w:sz w:val="28"/>
          <w:szCs w:val="28"/>
          <w:lang w:val="vi"/>
        </w:rPr>
        <w:t xml:space="preserve"> </w:t>
      </w:r>
      <w:r w:rsidR="003D3110" w:rsidRPr="00F81982">
        <w:rPr>
          <w:sz w:val="28"/>
          <w:szCs w:val="28"/>
          <w:lang w:val="vi"/>
        </w:rPr>
        <w:t>tổ</w:t>
      </w:r>
      <w:r w:rsidR="003D3110" w:rsidRPr="00F81982">
        <w:rPr>
          <w:spacing w:val="16"/>
          <w:sz w:val="28"/>
          <w:szCs w:val="28"/>
          <w:lang w:val="vi"/>
        </w:rPr>
        <w:t xml:space="preserve"> </w:t>
      </w:r>
      <w:r w:rsidR="003D3110" w:rsidRPr="00F81982">
        <w:rPr>
          <w:sz w:val="28"/>
          <w:szCs w:val="28"/>
          <w:lang w:val="vi"/>
        </w:rPr>
        <w:t>chức</w:t>
      </w:r>
      <w:r w:rsidR="003D3110" w:rsidRPr="00F81982">
        <w:rPr>
          <w:spacing w:val="16"/>
          <w:sz w:val="28"/>
          <w:szCs w:val="28"/>
          <w:lang w:val="vi"/>
        </w:rPr>
        <w:t xml:space="preserve"> </w:t>
      </w:r>
      <w:r w:rsidR="003D3110" w:rsidRPr="00F81982">
        <w:rPr>
          <w:sz w:val="28"/>
          <w:szCs w:val="28"/>
          <w:lang w:val="vi"/>
        </w:rPr>
        <w:t>chính trị - xã hội, đoàn thể, các đơn vị, doanh nghiệp, tổ chức, cá nhân, kết hợp với</w:t>
      </w:r>
      <w:r w:rsidR="003D3110" w:rsidRPr="00F81982">
        <w:rPr>
          <w:spacing w:val="1"/>
          <w:sz w:val="28"/>
          <w:szCs w:val="28"/>
          <w:lang w:val="vi"/>
        </w:rPr>
        <w:t xml:space="preserve"> </w:t>
      </w:r>
      <w:r w:rsidR="003D3110" w:rsidRPr="00F81982">
        <w:rPr>
          <w:sz w:val="28"/>
          <w:szCs w:val="28"/>
          <w:lang w:val="vi"/>
        </w:rPr>
        <w:t xml:space="preserve">chính sách hỗ trợ của nhà nước để đầu tư </w:t>
      </w:r>
      <w:r w:rsidR="00F57E83">
        <w:rPr>
          <w:sz w:val="28"/>
          <w:szCs w:val="28"/>
        </w:rPr>
        <w:t>cơ sở vật chât</w:t>
      </w:r>
      <w:r w:rsidR="003D3110" w:rsidRPr="00F81982">
        <w:rPr>
          <w:sz w:val="28"/>
          <w:szCs w:val="28"/>
          <w:lang w:val="vi"/>
        </w:rPr>
        <w:t>, thiết bị, đồ dùng</w:t>
      </w:r>
      <w:r w:rsidR="003D3110" w:rsidRPr="00F81982">
        <w:rPr>
          <w:spacing w:val="1"/>
          <w:sz w:val="28"/>
          <w:szCs w:val="28"/>
          <w:lang w:val="vi"/>
        </w:rPr>
        <w:t xml:space="preserve"> </w:t>
      </w:r>
      <w:r w:rsidR="003D3110" w:rsidRPr="00F81982">
        <w:rPr>
          <w:sz w:val="28"/>
          <w:szCs w:val="28"/>
          <w:lang w:val="vi"/>
        </w:rPr>
        <w:t>phục vụ việc tổ chức bữa ăn bán trú và công trình vệ sinh, nước sạch</w:t>
      </w:r>
      <w:r w:rsidR="003D3110" w:rsidRPr="00F81982">
        <w:rPr>
          <w:sz w:val="28"/>
          <w:szCs w:val="28"/>
        </w:rPr>
        <w:t xml:space="preserve"> cho trẻ</w:t>
      </w:r>
      <w:r w:rsidR="003D3110" w:rsidRPr="00F81982">
        <w:rPr>
          <w:sz w:val="28"/>
          <w:szCs w:val="28"/>
          <w:lang w:val="vi"/>
        </w:rPr>
        <w:t>.</w:t>
      </w:r>
      <w:r w:rsidR="00661CC2" w:rsidRPr="00F81982">
        <w:rPr>
          <w:sz w:val="28"/>
          <w:szCs w:val="28"/>
        </w:rPr>
        <w:t xml:space="preserve"> Thường xuyên </w:t>
      </w:r>
      <w:r w:rsidR="003C227D" w:rsidRPr="00F81982">
        <w:rPr>
          <w:sz w:val="28"/>
          <w:szCs w:val="28"/>
        </w:rPr>
        <w:t xml:space="preserve">kiểm tra, </w:t>
      </w:r>
      <w:r w:rsidR="00661CC2" w:rsidRPr="00F81982">
        <w:rPr>
          <w:sz w:val="28"/>
          <w:szCs w:val="28"/>
        </w:rPr>
        <w:t>rà soát các đồ dùng đồ chơi</w:t>
      </w:r>
      <w:r w:rsidR="003C227D" w:rsidRPr="00F81982">
        <w:rPr>
          <w:sz w:val="28"/>
          <w:szCs w:val="28"/>
        </w:rPr>
        <w:t xml:space="preserve">, phát hiện các yếu tố có nguy cơ gây mất an toàn cho trẻ. </w:t>
      </w:r>
    </w:p>
    <w:p w14:paraId="2ACC6620" w14:textId="77777777" w:rsidR="00F13F57" w:rsidRDefault="00F13F57"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5940F0">
        <w:rPr>
          <w:sz w:val="28"/>
          <w:szCs w:val="28"/>
        </w:rPr>
        <w:t>Thực hiện nghiêm túc quy định về việc xây dựng trường học an toàn, phòng, chống t</w:t>
      </w:r>
      <w:r>
        <w:rPr>
          <w:sz w:val="28"/>
          <w:szCs w:val="28"/>
        </w:rPr>
        <w:t>ai nạn thương tích cho trẻ, tích hợp</w:t>
      </w:r>
      <w:r w:rsidRPr="005940F0">
        <w:rPr>
          <w:sz w:val="28"/>
          <w:szCs w:val="28"/>
        </w:rPr>
        <w:t xml:space="preserve"> nội dung </w:t>
      </w:r>
      <w:r>
        <w:rPr>
          <w:sz w:val="28"/>
          <w:szCs w:val="28"/>
        </w:rPr>
        <w:t xml:space="preserve">giáo dục về giới, </w:t>
      </w:r>
      <w:r>
        <w:rPr>
          <w:sz w:val="28"/>
          <w:szCs w:val="28"/>
        </w:rPr>
        <w:lastRenderedPageBreak/>
        <w:t>bình đẳng giới và quyền trẻ em</w:t>
      </w:r>
      <w:r>
        <w:rPr>
          <w:color w:val="C00000"/>
          <w:sz w:val="28"/>
          <w:szCs w:val="28"/>
        </w:rPr>
        <w:t xml:space="preserve"> </w:t>
      </w:r>
      <w:r w:rsidRPr="00A33ECB">
        <w:rPr>
          <w:sz w:val="28"/>
          <w:szCs w:val="28"/>
        </w:rPr>
        <w:t xml:space="preserve">trong thực hiện chương trình GDMN. </w:t>
      </w:r>
      <w:r w:rsidRPr="005940F0">
        <w:rPr>
          <w:sz w:val="28"/>
          <w:szCs w:val="28"/>
        </w:rPr>
        <w:t xml:space="preserve">Thực hiện bồi dưỡng cho đội ngũ cán bộ gáo viên  về giáo dục kiến thức, kĩ năng về phòng cháy, chữa cháy và cứu nạn, cứu hộ trong nhà trường. </w:t>
      </w:r>
    </w:p>
    <w:p w14:paraId="7E76A885" w14:textId="671E483A" w:rsidR="00F13F57" w:rsidRPr="00A571C7" w:rsidRDefault="00F13F57"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A571C7">
        <w:rPr>
          <w:sz w:val="28"/>
          <w:szCs w:val="28"/>
        </w:rPr>
        <w:t xml:space="preserve"> Nâng cao năng lực cho đội ngũ cán bộ quản lý, giáo viên, nhân viên trong công tác đảm bảo an toàn, phòng chống bạo lực học đường, tổ chức ăn bán trú, giáo dục an toàn giao thông, lồng ghép nội dung giáo dục phòng, chống tai nạn thương tích vào chương trình nuôi dưỡng, chăm sóc, giáo dục trẻ. </w:t>
      </w:r>
    </w:p>
    <w:p w14:paraId="6A63164E" w14:textId="77777777" w:rsidR="00DA7AA2" w:rsidRDefault="00E5389E"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E5389E">
        <w:rPr>
          <w:rFonts w:ascii="TimesNewRomanPS-BoldMT" w:hAnsi="TimesNewRomanPS-BoldMT"/>
          <w:b/>
          <w:bCs/>
          <w:color w:val="000000"/>
          <w:sz w:val="28"/>
          <w:szCs w:val="28"/>
        </w:rPr>
        <w:t>3. Nâng cao chất lượng nuôi dưỡng, chăm sóc, giáo dục</w:t>
      </w:r>
      <w:r>
        <w:rPr>
          <w:rFonts w:ascii="TimesNewRomanPS-BoldMT" w:hAnsi="TimesNewRomanPS-BoldMT"/>
          <w:b/>
          <w:bCs/>
          <w:color w:val="000000"/>
          <w:sz w:val="28"/>
          <w:szCs w:val="28"/>
        </w:rPr>
        <w:t>:</w:t>
      </w:r>
    </w:p>
    <w:p w14:paraId="5CAD08AC" w14:textId="77777777" w:rsidR="008E4027" w:rsidRDefault="00281594"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A46A09">
        <w:rPr>
          <w:i/>
          <w:iCs/>
          <w:sz w:val="28"/>
          <w:szCs w:val="28"/>
          <w:lang w:val="pt-BR"/>
        </w:rPr>
        <w:t>3.1.</w:t>
      </w:r>
      <w:r w:rsidRPr="00A46A09">
        <w:rPr>
          <w:i/>
          <w:iCs/>
          <w:sz w:val="28"/>
          <w:szCs w:val="28"/>
        </w:rPr>
        <w:t xml:space="preserve"> Đổi mới hoạt động nuôi dưỡng, chăm sóc, giáo dục trẻ em, nâng cao</w:t>
      </w:r>
      <w:r w:rsidRPr="00A46A09">
        <w:rPr>
          <w:bCs/>
          <w:i/>
          <w:iCs/>
          <w:sz w:val="28"/>
          <w:szCs w:val="28"/>
        </w:rPr>
        <w:br/>
      </w:r>
      <w:r w:rsidRPr="00A46A09">
        <w:rPr>
          <w:i/>
          <w:iCs/>
          <w:sz w:val="28"/>
          <w:szCs w:val="28"/>
        </w:rPr>
        <w:t>chất lượng thực hiện Chương trình GDMN:</w:t>
      </w:r>
    </w:p>
    <w:p w14:paraId="63E5522D" w14:textId="4060CD34" w:rsidR="00281594" w:rsidRPr="008E4027" w:rsidRDefault="00281594"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A46A09">
        <w:rPr>
          <w:b/>
          <w:i/>
          <w:sz w:val="28"/>
          <w:szCs w:val="28"/>
          <w:u w:val="single"/>
        </w:rPr>
        <w:t>Chỉ tiêu:</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4800"/>
        <w:gridCol w:w="3759"/>
      </w:tblGrid>
      <w:tr w:rsidR="00695848" w:rsidRPr="00C27C36" w14:paraId="10CA3AE4" w14:textId="77777777" w:rsidTr="00176417">
        <w:trPr>
          <w:tblHeader/>
        </w:trPr>
        <w:tc>
          <w:tcPr>
            <w:tcW w:w="1222" w:type="dxa"/>
            <w:shd w:val="clear" w:color="auto" w:fill="auto"/>
          </w:tcPr>
          <w:p w14:paraId="234DFB42" w14:textId="77777777" w:rsidR="00695848" w:rsidRPr="00C27C36" w:rsidRDefault="00695848" w:rsidP="008902D3">
            <w:pPr>
              <w:spacing w:line="276" w:lineRule="auto"/>
              <w:jc w:val="center"/>
              <w:rPr>
                <w:b/>
                <w:sz w:val="28"/>
                <w:szCs w:val="28"/>
                <w:lang w:val="it-IT"/>
              </w:rPr>
            </w:pPr>
            <w:r w:rsidRPr="00C27C36">
              <w:rPr>
                <w:b/>
                <w:sz w:val="28"/>
                <w:szCs w:val="28"/>
                <w:lang w:val="it-IT"/>
              </w:rPr>
              <w:t>Stt</w:t>
            </w:r>
          </w:p>
        </w:tc>
        <w:tc>
          <w:tcPr>
            <w:tcW w:w="4800" w:type="dxa"/>
            <w:shd w:val="clear" w:color="auto" w:fill="auto"/>
            <w:vAlign w:val="center"/>
          </w:tcPr>
          <w:p w14:paraId="01ACDFDB" w14:textId="77777777" w:rsidR="00695848" w:rsidRPr="00C27C36" w:rsidRDefault="00695848" w:rsidP="008902D3">
            <w:pPr>
              <w:spacing w:line="276" w:lineRule="auto"/>
              <w:jc w:val="center"/>
              <w:rPr>
                <w:b/>
                <w:sz w:val="28"/>
                <w:szCs w:val="28"/>
                <w:lang w:val="it-IT"/>
              </w:rPr>
            </w:pPr>
            <w:r w:rsidRPr="00C27C36">
              <w:rPr>
                <w:b/>
                <w:sz w:val="28"/>
                <w:szCs w:val="28"/>
                <w:lang w:val="it-IT"/>
              </w:rPr>
              <w:tab/>
              <w:t>Nội dung</w:t>
            </w:r>
          </w:p>
        </w:tc>
        <w:tc>
          <w:tcPr>
            <w:tcW w:w="3759" w:type="dxa"/>
            <w:shd w:val="clear" w:color="auto" w:fill="auto"/>
          </w:tcPr>
          <w:p w14:paraId="601495F8" w14:textId="77777777" w:rsidR="00695848" w:rsidRPr="00C27C36" w:rsidRDefault="00695848" w:rsidP="008902D3">
            <w:pPr>
              <w:spacing w:line="276" w:lineRule="auto"/>
              <w:jc w:val="center"/>
              <w:rPr>
                <w:b/>
                <w:sz w:val="28"/>
                <w:szCs w:val="28"/>
                <w:lang w:val="it-IT"/>
              </w:rPr>
            </w:pPr>
            <w:r w:rsidRPr="00C27C36">
              <w:rPr>
                <w:b/>
                <w:sz w:val="28"/>
                <w:szCs w:val="28"/>
                <w:lang w:val="it-IT"/>
              </w:rPr>
              <w:t>Chỉ tiêu phấn đấu</w:t>
            </w:r>
          </w:p>
        </w:tc>
      </w:tr>
      <w:tr w:rsidR="00695848" w:rsidRPr="00C27C36" w14:paraId="32334C2F" w14:textId="77777777" w:rsidTr="00176417">
        <w:tc>
          <w:tcPr>
            <w:tcW w:w="1222" w:type="dxa"/>
            <w:shd w:val="clear" w:color="auto" w:fill="auto"/>
          </w:tcPr>
          <w:p w14:paraId="3942079B"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352AA9CA" w14:textId="77777777" w:rsidR="00695848" w:rsidRPr="00C27C36" w:rsidRDefault="00695848" w:rsidP="008902D3">
            <w:pPr>
              <w:spacing w:line="276" w:lineRule="auto"/>
              <w:rPr>
                <w:sz w:val="28"/>
                <w:szCs w:val="28"/>
                <w:lang w:val="it-IT"/>
              </w:rPr>
            </w:pPr>
            <w:r w:rsidRPr="00C27C36">
              <w:rPr>
                <w:sz w:val="28"/>
                <w:szCs w:val="28"/>
                <w:lang w:val="it-IT"/>
              </w:rPr>
              <w:t>Trẻ học 2 buổi/ngày</w:t>
            </w:r>
          </w:p>
        </w:tc>
        <w:tc>
          <w:tcPr>
            <w:tcW w:w="3759" w:type="dxa"/>
            <w:shd w:val="clear" w:color="auto" w:fill="auto"/>
          </w:tcPr>
          <w:p w14:paraId="40C0741D" w14:textId="77777777" w:rsidR="00695848" w:rsidRPr="00EB401F" w:rsidRDefault="00695848" w:rsidP="008902D3">
            <w:pPr>
              <w:spacing w:line="276" w:lineRule="auto"/>
              <w:rPr>
                <w:color w:val="FF0000"/>
                <w:sz w:val="28"/>
                <w:szCs w:val="28"/>
                <w:lang w:val="it-IT"/>
              </w:rPr>
            </w:pPr>
            <w:r w:rsidRPr="004118D4">
              <w:rPr>
                <w:sz w:val="28"/>
                <w:szCs w:val="28"/>
                <w:lang w:val="it-IT"/>
              </w:rPr>
              <w:t>Đạt tỉ lệ 100%</w:t>
            </w:r>
          </w:p>
        </w:tc>
      </w:tr>
      <w:tr w:rsidR="00695848" w:rsidRPr="00C27C36" w14:paraId="3A8EE8C3" w14:textId="77777777" w:rsidTr="00176417">
        <w:tc>
          <w:tcPr>
            <w:tcW w:w="1222" w:type="dxa"/>
            <w:shd w:val="clear" w:color="auto" w:fill="auto"/>
          </w:tcPr>
          <w:p w14:paraId="74FE8422"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631FFD1E" w14:textId="77777777" w:rsidR="00695848" w:rsidRPr="00C27C36" w:rsidRDefault="00695848" w:rsidP="008902D3">
            <w:pPr>
              <w:spacing w:line="276" w:lineRule="auto"/>
              <w:rPr>
                <w:sz w:val="28"/>
                <w:szCs w:val="28"/>
                <w:lang w:val="it-IT"/>
              </w:rPr>
            </w:pPr>
            <w:r w:rsidRPr="00C27C36">
              <w:rPr>
                <w:sz w:val="28"/>
                <w:szCs w:val="28"/>
                <w:lang w:val="it-IT"/>
              </w:rPr>
              <w:t>Tỉ lệ chuyên cần của trẻ (tỉ lệ bé chăm)</w:t>
            </w:r>
          </w:p>
        </w:tc>
        <w:tc>
          <w:tcPr>
            <w:tcW w:w="3759" w:type="dxa"/>
            <w:shd w:val="clear" w:color="auto" w:fill="auto"/>
          </w:tcPr>
          <w:p w14:paraId="5D3E4FF9" w14:textId="2B491AF4" w:rsidR="00695848" w:rsidRPr="00685E0B" w:rsidRDefault="00695848" w:rsidP="008902D3">
            <w:pPr>
              <w:spacing w:line="276" w:lineRule="auto"/>
              <w:rPr>
                <w:sz w:val="28"/>
                <w:szCs w:val="28"/>
                <w:lang w:val="it-IT"/>
              </w:rPr>
            </w:pPr>
            <w:r w:rsidRPr="00685E0B">
              <w:rPr>
                <w:sz w:val="28"/>
                <w:szCs w:val="28"/>
                <w:lang w:val="it-IT"/>
              </w:rPr>
              <w:t>Đạt tỉ lệ trên 9</w:t>
            </w:r>
            <w:r>
              <w:rPr>
                <w:sz w:val="28"/>
                <w:szCs w:val="28"/>
                <w:lang w:val="it-IT"/>
              </w:rPr>
              <w:t>8</w:t>
            </w:r>
            <w:r w:rsidRPr="00685E0B">
              <w:rPr>
                <w:sz w:val="28"/>
                <w:szCs w:val="28"/>
                <w:lang w:val="it-IT"/>
              </w:rPr>
              <w:t>%</w:t>
            </w:r>
          </w:p>
        </w:tc>
      </w:tr>
      <w:tr w:rsidR="00695848" w:rsidRPr="00C27C36" w14:paraId="4FA14533" w14:textId="77777777" w:rsidTr="00176417">
        <w:tc>
          <w:tcPr>
            <w:tcW w:w="1222" w:type="dxa"/>
            <w:shd w:val="clear" w:color="auto" w:fill="auto"/>
          </w:tcPr>
          <w:p w14:paraId="17844A7F"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492AB2D1" w14:textId="77777777" w:rsidR="00695848" w:rsidRPr="00C27C36" w:rsidRDefault="00695848" w:rsidP="008902D3">
            <w:pPr>
              <w:spacing w:line="276" w:lineRule="auto"/>
              <w:rPr>
                <w:sz w:val="28"/>
                <w:szCs w:val="28"/>
                <w:lang w:val="it-IT"/>
              </w:rPr>
            </w:pPr>
            <w:r w:rsidRPr="00C27C36">
              <w:rPr>
                <w:sz w:val="28"/>
                <w:szCs w:val="28"/>
                <w:lang w:val="it-IT"/>
              </w:rPr>
              <w:t>Tỉ lệ bé ngoan</w:t>
            </w:r>
          </w:p>
        </w:tc>
        <w:tc>
          <w:tcPr>
            <w:tcW w:w="3759" w:type="dxa"/>
            <w:shd w:val="clear" w:color="auto" w:fill="auto"/>
          </w:tcPr>
          <w:p w14:paraId="061ADD1D" w14:textId="503022B4" w:rsidR="00695848" w:rsidRPr="00685E0B" w:rsidRDefault="00695848" w:rsidP="008902D3">
            <w:pPr>
              <w:spacing w:line="276" w:lineRule="auto"/>
            </w:pPr>
            <w:r w:rsidRPr="00685E0B">
              <w:rPr>
                <w:sz w:val="28"/>
                <w:szCs w:val="28"/>
                <w:lang w:val="it-IT"/>
              </w:rPr>
              <w:t>Đạt tỉ lệ trên 9</w:t>
            </w:r>
            <w:r>
              <w:rPr>
                <w:sz w:val="28"/>
                <w:szCs w:val="28"/>
                <w:lang w:val="it-IT"/>
              </w:rPr>
              <w:t>7</w:t>
            </w:r>
            <w:r w:rsidRPr="00685E0B">
              <w:rPr>
                <w:sz w:val="28"/>
                <w:szCs w:val="28"/>
                <w:lang w:val="it-IT"/>
              </w:rPr>
              <w:t>%</w:t>
            </w:r>
          </w:p>
        </w:tc>
      </w:tr>
      <w:tr w:rsidR="00695848" w:rsidRPr="00C256CA" w14:paraId="7F932807" w14:textId="77777777" w:rsidTr="00176417">
        <w:tc>
          <w:tcPr>
            <w:tcW w:w="1222" w:type="dxa"/>
            <w:vMerge w:val="restart"/>
            <w:shd w:val="clear" w:color="auto" w:fill="auto"/>
            <w:vAlign w:val="center"/>
          </w:tcPr>
          <w:p w14:paraId="78E8A10C"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0F773C4D" w14:textId="77777777" w:rsidR="00695848" w:rsidRPr="00C27C36" w:rsidRDefault="00695848" w:rsidP="008902D3">
            <w:pPr>
              <w:spacing w:line="276" w:lineRule="auto"/>
              <w:rPr>
                <w:sz w:val="28"/>
                <w:szCs w:val="28"/>
                <w:lang w:val="it-IT"/>
              </w:rPr>
            </w:pPr>
            <w:r w:rsidRPr="00C27C36">
              <w:rPr>
                <w:sz w:val="28"/>
                <w:szCs w:val="28"/>
                <w:lang w:val="it-IT"/>
              </w:rPr>
              <w:t xml:space="preserve">Kết quả đánh giá trẻ đạt mục tiêu </w:t>
            </w:r>
            <w:r w:rsidRPr="00C27C36">
              <w:rPr>
                <w:sz w:val="28"/>
                <w:szCs w:val="28"/>
                <w:shd w:val="clear" w:color="auto" w:fill="FFFFFF"/>
                <w:lang w:val="it-IT"/>
              </w:rPr>
              <w:t>ở các lĩnh vực phát triển</w:t>
            </w:r>
          </w:p>
        </w:tc>
        <w:tc>
          <w:tcPr>
            <w:tcW w:w="3759" w:type="dxa"/>
            <w:shd w:val="clear" w:color="auto" w:fill="auto"/>
          </w:tcPr>
          <w:p w14:paraId="6C512206" w14:textId="77777777" w:rsidR="00695848" w:rsidRPr="00EB401F" w:rsidRDefault="00695848" w:rsidP="008902D3">
            <w:pPr>
              <w:spacing w:line="276" w:lineRule="auto"/>
              <w:rPr>
                <w:color w:val="FF0000"/>
                <w:sz w:val="28"/>
                <w:szCs w:val="28"/>
                <w:lang w:val="it-IT"/>
              </w:rPr>
            </w:pPr>
          </w:p>
        </w:tc>
      </w:tr>
      <w:tr w:rsidR="00695848" w:rsidRPr="00C27C36" w14:paraId="7E60EC13" w14:textId="77777777" w:rsidTr="00176417">
        <w:tc>
          <w:tcPr>
            <w:tcW w:w="1222" w:type="dxa"/>
            <w:vMerge/>
            <w:shd w:val="clear" w:color="auto" w:fill="auto"/>
            <w:vAlign w:val="center"/>
          </w:tcPr>
          <w:p w14:paraId="4B738B74"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2AB9C52C" w14:textId="77777777" w:rsidR="00695848" w:rsidRPr="00930A2D" w:rsidRDefault="00695848" w:rsidP="008902D3">
            <w:pPr>
              <w:spacing w:line="276" w:lineRule="auto"/>
              <w:rPr>
                <w:sz w:val="28"/>
                <w:szCs w:val="28"/>
                <w:lang w:val="it-IT"/>
              </w:rPr>
            </w:pPr>
            <w:r w:rsidRPr="00930A2D">
              <w:rPr>
                <w:sz w:val="28"/>
                <w:szCs w:val="28"/>
                <w:lang w:val="it-IT"/>
              </w:rPr>
              <w:t>+ PT thể chất</w:t>
            </w:r>
          </w:p>
        </w:tc>
        <w:tc>
          <w:tcPr>
            <w:tcW w:w="3759" w:type="dxa"/>
            <w:shd w:val="clear" w:color="auto" w:fill="auto"/>
          </w:tcPr>
          <w:p w14:paraId="33CDEF45" w14:textId="12A58874" w:rsidR="00695848" w:rsidRPr="00930A2D" w:rsidRDefault="00695848" w:rsidP="008902D3">
            <w:pPr>
              <w:spacing w:line="276" w:lineRule="auto"/>
              <w:rPr>
                <w:sz w:val="28"/>
                <w:szCs w:val="28"/>
                <w:lang w:val="it-IT"/>
              </w:rPr>
            </w:pPr>
            <w:r w:rsidRPr="00930A2D">
              <w:rPr>
                <w:sz w:val="28"/>
                <w:szCs w:val="28"/>
                <w:lang w:val="it-IT"/>
              </w:rPr>
              <w:t>Tỉ lệ đạt trên 9</w:t>
            </w:r>
            <w:r w:rsidR="00930A2D" w:rsidRPr="00930A2D">
              <w:rPr>
                <w:sz w:val="28"/>
                <w:szCs w:val="28"/>
                <w:lang w:val="it-IT"/>
              </w:rPr>
              <w:t>8</w:t>
            </w:r>
            <w:r w:rsidRPr="00930A2D">
              <w:rPr>
                <w:sz w:val="28"/>
                <w:szCs w:val="28"/>
                <w:lang w:val="it-IT"/>
              </w:rPr>
              <w:t>%</w:t>
            </w:r>
          </w:p>
        </w:tc>
      </w:tr>
      <w:tr w:rsidR="00695848" w:rsidRPr="00C27C36" w14:paraId="4B4F4FC3" w14:textId="77777777" w:rsidTr="00176417">
        <w:tc>
          <w:tcPr>
            <w:tcW w:w="1222" w:type="dxa"/>
            <w:vMerge/>
            <w:shd w:val="clear" w:color="auto" w:fill="auto"/>
          </w:tcPr>
          <w:p w14:paraId="674D9614"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26835CCD" w14:textId="77777777" w:rsidR="00695848" w:rsidRPr="00930A2D" w:rsidRDefault="00695848" w:rsidP="008902D3">
            <w:pPr>
              <w:spacing w:line="276" w:lineRule="auto"/>
              <w:rPr>
                <w:sz w:val="28"/>
                <w:szCs w:val="28"/>
                <w:lang w:val="it-IT"/>
              </w:rPr>
            </w:pPr>
            <w:r w:rsidRPr="00930A2D">
              <w:rPr>
                <w:sz w:val="28"/>
                <w:szCs w:val="28"/>
                <w:lang w:val="it-IT"/>
              </w:rPr>
              <w:t>+ PT nhận thức</w:t>
            </w:r>
          </w:p>
        </w:tc>
        <w:tc>
          <w:tcPr>
            <w:tcW w:w="3759" w:type="dxa"/>
            <w:shd w:val="clear" w:color="auto" w:fill="auto"/>
          </w:tcPr>
          <w:p w14:paraId="188BEEA8" w14:textId="3F19B65A" w:rsidR="00695848" w:rsidRPr="00930A2D" w:rsidRDefault="00695848" w:rsidP="008902D3">
            <w:pPr>
              <w:spacing w:line="276" w:lineRule="auto"/>
              <w:rPr>
                <w:sz w:val="28"/>
                <w:szCs w:val="28"/>
                <w:lang w:val="it-IT"/>
              </w:rPr>
            </w:pPr>
            <w:r w:rsidRPr="00930A2D">
              <w:rPr>
                <w:sz w:val="28"/>
                <w:szCs w:val="28"/>
                <w:lang w:val="it-IT"/>
              </w:rPr>
              <w:t>Tỉ lệ đạt trên 9</w:t>
            </w:r>
            <w:r w:rsidR="00930A2D" w:rsidRPr="00930A2D">
              <w:rPr>
                <w:sz w:val="28"/>
                <w:szCs w:val="28"/>
                <w:lang w:val="it-IT"/>
              </w:rPr>
              <w:t>7</w:t>
            </w:r>
            <w:r w:rsidRPr="00930A2D">
              <w:rPr>
                <w:sz w:val="28"/>
                <w:szCs w:val="28"/>
                <w:lang w:val="it-IT"/>
              </w:rPr>
              <w:t>%</w:t>
            </w:r>
          </w:p>
        </w:tc>
      </w:tr>
      <w:tr w:rsidR="00695848" w:rsidRPr="00C27C36" w14:paraId="749C859E" w14:textId="77777777" w:rsidTr="00176417">
        <w:tc>
          <w:tcPr>
            <w:tcW w:w="1222" w:type="dxa"/>
            <w:vMerge/>
            <w:shd w:val="clear" w:color="auto" w:fill="auto"/>
          </w:tcPr>
          <w:p w14:paraId="3CB3D68A"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5A3A38C8" w14:textId="77777777" w:rsidR="00695848" w:rsidRPr="00930A2D" w:rsidRDefault="00695848" w:rsidP="008902D3">
            <w:pPr>
              <w:spacing w:line="276" w:lineRule="auto"/>
              <w:rPr>
                <w:sz w:val="28"/>
                <w:szCs w:val="28"/>
                <w:lang w:val="it-IT"/>
              </w:rPr>
            </w:pPr>
            <w:r w:rsidRPr="00930A2D">
              <w:rPr>
                <w:sz w:val="28"/>
                <w:szCs w:val="28"/>
                <w:lang w:val="it-IT"/>
              </w:rPr>
              <w:t>+ PT ngôn ngữ</w:t>
            </w:r>
          </w:p>
        </w:tc>
        <w:tc>
          <w:tcPr>
            <w:tcW w:w="3759" w:type="dxa"/>
            <w:shd w:val="clear" w:color="auto" w:fill="auto"/>
          </w:tcPr>
          <w:p w14:paraId="06A149E5" w14:textId="2E96EB56" w:rsidR="00695848" w:rsidRPr="00930A2D" w:rsidRDefault="00695848" w:rsidP="008902D3">
            <w:pPr>
              <w:spacing w:line="276" w:lineRule="auto"/>
            </w:pPr>
            <w:r w:rsidRPr="00930A2D">
              <w:rPr>
                <w:sz w:val="28"/>
                <w:szCs w:val="28"/>
                <w:lang w:val="it-IT"/>
              </w:rPr>
              <w:t>Tỉ lệ đạt trên 9</w:t>
            </w:r>
            <w:r w:rsidR="00930A2D" w:rsidRPr="00930A2D">
              <w:rPr>
                <w:sz w:val="28"/>
                <w:szCs w:val="28"/>
                <w:lang w:val="it-IT"/>
              </w:rPr>
              <w:t>7</w:t>
            </w:r>
            <w:r w:rsidRPr="00930A2D">
              <w:rPr>
                <w:sz w:val="28"/>
                <w:szCs w:val="28"/>
                <w:lang w:val="it-IT"/>
              </w:rPr>
              <w:t>%</w:t>
            </w:r>
          </w:p>
        </w:tc>
      </w:tr>
      <w:tr w:rsidR="00695848" w:rsidRPr="00D52C27" w14:paraId="7C771260" w14:textId="77777777" w:rsidTr="00176417">
        <w:tc>
          <w:tcPr>
            <w:tcW w:w="1222" w:type="dxa"/>
            <w:vMerge/>
            <w:shd w:val="clear" w:color="auto" w:fill="auto"/>
          </w:tcPr>
          <w:p w14:paraId="33BEFDC7" w14:textId="77777777" w:rsidR="00695848" w:rsidRPr="00D52C27" w:rsidRDefault="00695848" w:rsidP="008902D3">
            <w:pPr>
              <w:numPr>
                <w:ilvl w:val="0"/>
                <w:numId w:val="2"/>
              </w:numPr>
              <w:spacing w:line="276" w:lineRule="auto"/>
              <w:jc w:val="center"/>
              <w:rPr>
                <w:color w:val="FF0000"/>
                <w:sz w:val="28"/>
                <w:szCs w:val="28"/>
                <w:lang w:val="it-IT"/>
              </w:rPr>
            </w:pPr>
          </w:p>
        </w:tc>
        <w:tc>
          <w:tcPr>
            <w:tcW w:w="4800" w:type="dxa"/>
            <w:shd w:val="clear" w:color="auto" w:fill="auto"/>
            <w:vAlign w:val="center"/>
          </w:tcPr>
          <w:p w14:paraId="411A8D0A" w14:textId="77777777" w:rsidR="00695848" w:rsidRPr="00930A2D" w:rsidRDefault="00695848" w:rsidP="008902D3">
            <w:pPr>
              <w:spacing w:line="276" w:lineRule="auto"/>
              <w:rPr>
                <w:sz w:val="28"/>
                <w:szCs w:val="28"/>
                <w:lang w:val="it-IT"/>
              </w:rPr>
            </w:pPr>
            <w:r w:rsidRPr="00930A2D">
              <w:rPr>
                <w:sz w:val="28"/>
                <w:szCs w:val="28"/>
                <w:lang w:val="it-IT"/>
              </w:rPr>
              <w:t>+ PT về tình cảm và KNXH</w:t>
            </w:r>
          </w:p>
        </w:tc>
        <w:tc>
          <w:tcPr>
            <w:tcW w:w="3759" w:type="dxa"/>
            <w:shd w:val="clear" w:color="auto" w:fill="auto"/>
          </w:tcPr>
          <w:p w14:paraId="32A198FE" w14:textId="19B80ABE" w:rsidR="00695848" w:rsidRPr="00930A2D" w:rsidRDefault="00695848" w:rsidP="008902D3">
            <w:pPr>
              <w:spacing w:line="276" w:lineRule="auto"/>
            </w:pPr>
            <w:r w:rsidRPr="00930A2D">
              <w:rPr>
                <w:sz w:val="28"/>
                <w:szCs w:val="28"/>
                <w:lang w:val="it-IT"/>
              </w:rPr>
              <w:t xml:space="preserve">Tỉ lệ đạt trên </w:t>
            </w:r>
            <w:r w:rsidR="00930A2D" w:rsidRPr="00930A2D">
              <w:rPr>
                <w:sz w:val="28"/>
                <w:szCs w:val="28"/>
                <w:lang w:val="it-IT"/>
              </w:rPr>
              <w:t>98</w:t>
            </w:r>
            <w:r w:rsidRPr="00930A2D">
              <w:rPr>
                <w:sz w:val="28"/>
                <w:szCs w:val="28"/>
                <w:lang w:val="it-IT"/>
              </w:rPr>
              <w:t>%</w:t>
            </w:r>
          </w:p>
        </w:tc>
      </w:tr>
      <w:tr w:rsidR="00695848" w:rsidRPr="00D52C27" w14:paraId="468307C1" w14:textId="77777777" w:rsidTr="00176417">
        <w:tc>
          <w:tcPr>
            <w:tcW w:w="1222" w:type="dxa"/>
            <w:vMerge/>
            <w:shd w:val="clear" w:color="auto" w:fill="auto"/>
          </w:tcPr>
          <w:p w14:paraId="7F08DF5D" w14:textId="77777777" w:rsidR="00695848" w:rsidRPr="00D52C27" w:rsidRDefault="00695848" w:rsidP="008902D3">
            <w:pPr>
              <w:numPr>
                <w:ilvl w:val="0"/>
                <w:numId w:val="2"/>
              </w:numPr>
              <w:spacing w:line="276" w:lineRule="auto"/>
              <w:jc w:val="center"/>
              <w:rPr>
                <w:color w:val="FF0000"/>
                <w:sz w:val="28"/>
                <w:szCs w:val="28"/>
                <w:lang w:val="it-IT"/>
              </w:rPr>
            </w:pPr>
          </w:p>
        </w:tc>
        <w:tc>
          <w:tcPr>
            <w:tcW w:w="4800" w:type="dxa"/>
            <w:shd w:val="clear" w:color="auto" w:fill="auto"/>
            <w:vAlign w:val="center"/>
          </w:tcPr>
          <w:p w14:paraId="126DE19B" w14:textId="77777777" w:rsidR="00695848" w:rsidRPr="00930A2D" w:rsidRDefault="00695848" w:rsidP="008902D3">
            <w:pPr>
              <w:spacing w:line="276" w:lineRule="auto"/>
              <w:rPr>
                <w:sz w:val="28"/>
                <w:szCs w:val="28"/>
                <w:lang w:val="it-IT"/>
              </w:rPr>
            </w:pPr>
            <w:r w:rsidRPr="00930A2D">
              <w:rPr>
                <w:sz w:val="28"/>
                <w:szCs w:val="28"/>
                <w:lang w:val="it-IT"/>
              </w:rPr>
              <w:t>+ PT thẩm mĩ</w:t>
            </w:r>
          </w:p>
        </w:tc>
        <w:tc>
          <w:tcPr>
            <w:tcW w:w="3759" w:type="dxa"/>
            <w:shd w:val="clear" w:color="auto" w:fill="auto"/>
          </w:tcPr>
          <w:p w14:paraId="1C74C3AA" w14:textId="1C9B94E2" w:rsidR="00695848" w:rsidRPr="00930A2D" w:rsidRDefault="00695848" w:rsidP="008902D3">
            <w:pPr>
              <w:spacing w:line="276" w:lineRule="auto"/>
            </w:pPr>
            <w:r w:rsidRPr="00930A2D">
              <w:rPr>
                <w:sz w:val="28"/>
                <w:szCs w:val="28"/>
                <w:lang w:val="it-IT"/>
              </w:rPr>
              <w:t>Tỉ lệ đạt trên 9</w:t>
            </w:r>
            <w:r w:rsidR="00930A2D" w:rsidRPr="00930A2D">
              <w:rPr>
                <w:sz w:val="28"/>
                <w:szCs w:val="28"/>
                <w:lang w:val="it-IT"/>
              </w:rPr>
              <w:t>6</w:t>
            </w:r>
            <w:r w:rsidRPr="00930A2D">
              <w:rPr>
                <w:sz w:val="28"/>
                <w:szCs w:val="28"/>
                <w:lang w:val="it-IT"/>
              </w:rPr>
              <w:t>%</w:t>
            </w:r>
          </w:p>
        </w:tc>
      </w:tr>
      <w:tr w:rsidR="00695848" w:rsidRPr="00C256CA" w14:paraId="65067206" w14:textId="77777777" w:rsidTr="00176417">
        <w:tc>
          <w:tcPr>
            <w:tcW w:w="1222" w:type="dxa"/>
            <w:vMerge w:val="restart"/>
            <w:shd w:val="clear" w:color="auto" w:fill="auto"/>
            <w:vAlign w:val="center"/>
          </w:tcPr>
          <w:p w14:paraId="2BCD5D64" w14:textId="77777777" w:rsidR="00695848" w:rsidRPr="00C27C36" w:rsidRDefault="00695848" w:rsidP="008902D3">
            <w:pPr>
              <w:numPr>
                <w:ilvl w:val="0"/>
                <w:numId w:val="2"/>
              </w:numPr>
              <w:spacing w:line="276" w:lineRule="auto"/>
              <w:jc w:val="center"/>
              <w:rPr>
                <w:sz w:val="28"/>
                <w:szCs w:val="28"/>
                <w:shd w:val="clear" w:color="auto" w:fill="FFFFFF"/>
                <w:lang w:val="it-IT"/>
              </w:rPr>
            </w:pPr>
          </w:p>
        </w:tc>
        <w:tc>
          <w:tcPr>
            <w:tcW w:w="4800" w:type="dxa"/>
            <w:shd w:val="clear" w:color="auto" w:fill="auto"/>
            <w:vAlign w:val="center"/>
          </w:tcPr>
          <w:p w14:paraId="00849CD9" w14:textId="77777777" w:rsidR="00695848" w:rsidRPr="00930A2D" w:rsidRDefault="00695848" w:rsidP="008902D3">
            <w:pPr>
              <w:spacing w:line="276" w:lineRule="auto"/>
              <w:rPr>
                <w:sz w:val="28"/>
                <w:szCs w:val="28"/>
                <w:lang w:val="it-IT"/>
              </w:rPr>
            </w:pPr>
            <w:r w:rsidRPr="00930A2D">
              <w:rPr>
                <w:sz w:val="28"/>
                <w:szCs w:val="28"/>
                <w:shd w:val="clear" w:color="auto" w:fill="FFFFFF"/>
                <w:lang w:val="it-IT"/>
              </w:rPr>
              <w:t>Kết quả CL cuối năm</w:t>
            </w:r>
          </w:p>
        </w:tc>
        <w:tc>
          <w:tcPr>
            <w:tcW w:w="3759" w:type="dxa"/>
            <w:shd w:val="clear" w:color="auto" w:fill="auto"/>
            <w:vAlign w:val="center"/>
          </w:tcPr>
          <w:p w14:paraId="7A81EA4C" w14:textId="77777777" w:rsidR="00695848" w:rsidRPr="00930A2D" w:rsidRDefault="00695848" w:rsidP="008902D3">
            <w:pPr>
              <w:spacing w:line="276" w:lineRule="auto"/>
              <w:rPr>
                <w:sz w:val="28"/>
                <w:szCs w:val="28"/>
                <w:lang w:val="it-IT"/>
              </w:rPr>
            </w:pPr>
          </w:p>
        </w:tc>
      </w:tr>
      <w:tr w:rsidR="00695848" w:rsidRPr="00C256CA" w14:paraId="03D57DE3" w14:textId="77777777" w:rsidTr="00176417">
        <w:tc>
          <w:tcPr>
            <w:tcW w:w="1222" w:type="dxa"/>
            <w:vMerge/>
            <w:shd w:val="clear" w:color="auto" w:fill="auto"/>
            <w:vAlign w:val="center"/>
          </w:tcPr>
          <w:p w14:paraId="435144B1"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1FC52573" w14:textId="77777777" w:rsidR="00695848" w:rsidRPr="00A97F51" w:rsidRDefault="00695848" w:rsidP="008902D3">
            <w:pPr>
              <w:spacing w:line="276" w:lineRule="auto"/>
              <w:rPr>
                <w:sz w:val="28"/>
                <w:szCs w:val="28"/>
                <w:lang w:val="it-IT"/>
              </w:rPr>
            </w:pPr>
            <w:r w:rsidRPr="00A97F51">
              <w:rPr>
                <w:sz w:val="28"/>
                <w:szCs w:val="28"/>
                <w:lang w:val="it-IT"/>
              </w:rPr>
              <w:t>+ Trẻ nhà trẻ</w:t>
            </w:r>
          </w:p>
        </w:tc>
        <w:tc>
          <w:tcPr>
            <w:tcW w:w="3759" w:type="dxa"/>
            <w:shd w:val="clear" w:color="auto" w:fill="auto"/>
            <w:vAlign w:val="center"/>
          </w:tcPr>
          <w:p w14:paraId="693A7CE0" w14:textId="414FFEFE" w:rsidR="00695848" w:rsidRPr="00A97F51" w:rsidRDefault="00695848" w:rsidP="008902D3">
            <w:pPr>
              <w:spacing w:line="276" w:lineRule="auto"/>
              <w:rPr>
                <w:sz w:val="28"/>
                <w:szCs w:val="28"/>
                <w:lang w:val="it-IT"/>
              </w:rPr>
            </w:pPr>
            <w:r w:rsidRPr="00A97F51">
              <w:rPr>
                <w:sz w:val="28"/>
                <w:szCs w:val="28"/>
                <w:lang w:val="it-IT"/>
              </w:rPr>
              <w:t xml:space="preserve">Tỉ lệ đạt yêu cầu trên </w:t>
            </w:r>
            <w:r w:rsidR="00A97F51" w:rsidRPr="00A97F51">
              <w:rPr>
                <w:sz w:val="28"/>
                <w:szCs w:val="28"/>
                <w:lang w:val="it-IT"/>
              </w:rPr>
              <w:t>100</w:t>
            </w:r>
            <w:r w:rsidRPr="00A97F51">
              <w:rPr>
                <w:sz w:val="28"/>
                <w:szCs w:val="28"/>
                <w:lang w:val="it-IT"/>
              </w:rPr>
              <w:t>%</w:t>
            </w:r>
          </w:p>
        </w:tc>
      </w:tr>
      <w:tr w:rsidR="00695848" w:rsidRPr="00C256CA" w14:paraId="1CDCA371" w14:textId="77777777" w:rsidTr="00176417">
        <w:tc>
          <w:tcPr>
            <w:tcW w:w="1222" w:type="dxa"/>
            <w:vMerge/>
            <w:shd w:val="clear" w:color="auto" w:fill="auto"/>
            <w:vAlign w:val="center"/>
          </w:tcPr>
          <w:p w14:paraId="304B1F25"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4CF69253" w14:textId="77777777" w:rsidR="00695848" w:rsidRPr="00A97F51" w:rsidRDefault="00695848" w:rsidP="008902D3">
            <w:pPr>
              <w:spacing w:line="276" w:lineRule="auto"/>
              <w:rPr>
                <w:sz w:val="28"/>
                <w:szCs w:val="28"/>
                <w:lang w:val="it-IT"/>
              </w:rPr>
            </w:pPr>
            <w:r w:rsidRPr="00A97F51">
              <w:rPr>
                <w:sz w:val="28"/>
                <w:szCs w:val="28"/>
                <w:lang w:val="it-IT"/>
              </w:rPr>
              <w:t>+ Trẻ MG 3 tuổi</w:t>
            </w:r>
          </w:p>
        </w:tc>
        <w:tc>
          <w:tcPr>
            <w:tcW w:w="3759" w:type="dxa"/>
            <w:shd w:val="clear" w:color="auto" w:fill="auto"/>
            <w:vAlign w:val="center"/>
          </w:tcPr>
          <w:p w14:paraId="2A5869B9" w14:textId="2E794063" w:rsidR="00695848" w:rsidRPr="00A97F51" w:rsidRDefault="00695848" w:rsidP="008902D3">
            <w:pPr>
              <w:spacing w:line="276" w:lineRule="auto"/>
              <w:rPr>
                <w:sz w:val="28"/>
                <w:szCs w:val="28"/>
                <w:lang w:val="it-IT"/>
              </w:rPr>
            </w:pPr>
            <w:r w:rsidRPr="00A97F51">
              <w:rPr>
                <w:sz w:val="28"/>
                <w:szCs w:val="28"/>
                <w:lang w:val="it-IT"/>
              </w:rPr>
              <w:t xml:space="preserve">Tỉ lệ đạt yêu cầu trên </w:t>
            </w:r>
            <w:r w:rsidR="00A97F51" w:rsidRPr="00A97F51">
              <w:rPr>
                <w:sz w:val="28"/>
                <w:szCs w:val="28"/>
                <w:lang w:val="it-IT"/>
              </w:rPr>
              <w:t>100</w:t>
            </w:r>
            <w:r w:rsidRPr="00A97F51">
              <w:rPr>
                <w:sz w:val="28"/>
                <w:szCs w:val="28"/>
                <w:lang w:val="it-IT"/>
              </w:rPr>
              <w:t>%</w:t>
            </w:r>
          </w:p>
        </w:tc>
      </w:tr>
      <w:tr w:rsidR="00695848" w:rsidRPr="00C256CA" w14:paraId="074C0A06" w14:textId="77777777" w:rsidTr="00176417">
        <w:tc>
          <w:tcPr>
            <w:tcW w:w="1222" w:type="dxa"/>
            <w:vMerge/>
            <w:shd w:val="clear" w:color="auto" w:fill="auto"/>
            <w:vAlign w:val="center"/>
          </w:tcPr>
          <w:p w14:paraId="5776F998"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0A522A5E" w14:textId="77777777" w:rsidR="00695848" w:rsidRPr="00A97F51" w:rsidRDefault="00695848" w:rsidP="008902D3">
            <w:pPr>
              <w:spacing w:line="276" w:lineRule="auto"/>
              <w:rPr>
                <w:sz w:val="28"/>
                <w:szCs w:val="28"/>
                <w:lang w:val="it-IT"/>
              </w:rPr>
            </w:pPr>
            <w:r w:rsidRPr="00A97F51">
              <w:rPr>
                <w:sz w:val="28"/>
                <w:szCs w:val="28"/>
                <w:lang w:val="it-IT"/>
              </w:rPr>
              <w:t>+ Trẻ MG 4 tuổi</w:t>
            </w:r>
          </w:p>
        </w:tc>
        <w:tc>
          <w:tcPr>
            <w:tcW w:w="3759" w:type="dxa"/>
            <w:shd w:val="clear" w:color="auto" w:fill="auto"/>
            <w:vAlign w:val="center"/>
          </w:tcPr>
          <w:p w14:paraId="0D300C14" w14:textId="69B46E2E" w:rsidR="00695848" w:rsidRPr="00A97F51" w:rsidRDefault="00695848" w:rsidP="008902D3">
            <w:pPr>
              <w:spacing w:line="276" w:lineRule="auto"/>
              <w:rPr>
                <w:sz w:val="28"/>
                <w:szCs w:val="28"/>
                <w:lang w:val="it-IT"/>
              </w:rPr>
            </w:pPr>
            <w:r w:rsidRPr="00A97F51">
              <w:rPr>
                <w:sz w:val="28"/>
                <w:szCs w:val="28"/>
                <w:lang w:val="it-IT"/>
              </w:rPr>
              <w:t xml:space="preserve">Tỉ lệ đạt yêu cầu trên </w:t>
            </w:r>
            <w:r w:rsidR="00A97F51" w:rsidRPr="00A97F51">
              <w:rPr>
                <w:sz w:val="28"/>
                <w:szCs w:val="28"/>
                <w:lang w:val="it-IT"/>
              </w:rPr>
              <w:t>100</w:t>
            </w:r>
            <w:r w:rsidRPr="00A97F51">
              <w:rPr>
                <w:sz w:val="28"/>
                <w:szCs w:val="28"/>
                <w:lang w:val="it-IT"/>
              </w:rPr>
              <w:t>%</w:t>
            </w:r>
          </w:p>
        </w:tc>
      </w:tr>
      <w:tr w:rsidR="00695848" w:rsidRPr="00C256CA" w14:paraId="1485C992" w14:textId="77777777" w:rsidTr="00176417">
        <w:tc>
          <w:tcPr>
            <w:tcW w:w="1222" w:type="dxa"/>
            <w:vMerge/>
            <w:shd w:val="clear" w:color="auto" w:fill="auto"/>
            <w:vAlign w:val="center"/>
          </w:tcPr>
          <w:p w14:paraId="0B2948D9"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49DC56F1" w14:textId="77777777" w:rsidR="00695848" w:rsidRPr="00A97F51" w:rsidRDefault="00695848" w:rsidP="008902D3">
            <w:pPr>
              <w:spacing w:line="276" w:lineRule="auto"/>
              <w:rPr>
                <w:sz w:val="28"/>
                <w:szCs w:val="28"/>
                <w:lang w:val="it-IT"/>
              </w:rPr>
            </w:pPr>
            <w:r w:rsidRPr="00A97F51">
              <w:rPr>
                <w:sz w:val="28"/>
                <w:szCs w:val="28"/>
                <w:lang w:val="it-IT"/>
              </w:rPr>
              <w:t>+ Trẻ MG 5 tuổi</w:t>
            </w:r>
          </w:p>
        </w:tc>
        <w:tc>
          <w:tcPr>
            <w:tcW w:w="3759" w:type="dxa"/>
            <w:shd w:val="clear" w:color="auto" w:fill="auto"/>
            <w:vAlign w:val="center"/>
          </w:tcPr>
          <w:p w14:paraId="2500388A" w14:textId="214BAE6B" w:rsidR="00695848" w:rsidRPr="00A97F51" w:rsidRDefault="00695848" w:rsidP="008902D3">
            <w:pPr>
              <w:spacing w:line="276" w:lineRule="auto"/>
              <w:rPr>
                <w:sz w:val="28"/>
                <w:szCs w:val="28"/>
                <w:lang w:val="it-IT"/>
              </w:rPr>
            </w:pPr>
            <w:r w:rsidRPr="00A97F51">
              <w:rPr>
                <w:sz w:val="28"/>
                <w:szCs w:val="28"/>
                <w:lang w:val="it-IT"/>
              </w:rPr>
              <w:t>Tỉ lệ đạt yêu cầu 100%</w:t>
            </w:r>
          </w:p>
        </w:tc>
      </w:tr>
      <w:tr w:rsidR="00695848" w:rsidRPr="00D52C27" w14:paraId="54878C78" w14:textId="77777777" w:rsidTr="00176417">
        <w:tc>
          <w:tcPr>
            <w:tcW w:w="1222" w:type="dxa"/>
            <w:shd w:val="clear" w:color="auto" w:fill="auto"/>
            <w:vAlign w:val="center"/>
          </w:tcPr>
          <w:p w14:paraId="6B92ABCC" w14:textId="77777777" w:rsidR="00695848" w:rsidRPr="00C27C36" w:rsidRDefault="00695848" w:rsidP="008902D3">
            <w:pPr>
              <w:numPr>
                <w:ilvl w:val="0"/>
                <w:numId w:val="2"/>
              </w:numPr>
              <w:spacing w:line="276" w:lineRule="auto"/>
              <w:jc w:val="center"/>
              <w:rPr>
                <w:sz w:val="28"/>
                <w:szCs w:val="28"/>
                <w:lang w:val="it-IT"/>
              </w:rPr>
            </w:pPr>
          </w:p>
        </w:tc>
        <w:tc>
          <w:tcPr>
            <w:tcW w:w="4800" w:type="dxa"/>
            <w:shd w:val="clear" w:color="auto" w:fill="auto"/>
            <w:vAlign w:val="center"/>
          </w:tcPr>
          <w:p w14:paraId="74D58F11" w14:textId="77777777" w:rsidR="00695848" w:rsidRPr="00C27C36" w:rsidRDefault="00695848" w:rsidP="008902D3">
            <w:pPr>
              <w:spacing w:line="276" w:lineRule="auto"/>
              <w:rPr>
                <w:sz w:val="28"/>
                <w:szCs w:val="28"/>
                <w:lang w:val="it-IT"/>
              </w:rPr>
            </w:pPr>
            <w:r w:rsidRPr="00C27C36">
              <w:rPr>
                <w:sz w:val="28"/>
                <w:szCs w:val="28"/>
                <w:lang w:val="it-IT"/>
              </w:rPr>
              <w:t>Trẻ 5 tuổi hoàn thành CTGDMN</w:t>
            </w:r>
          </w:p>
        </w:tc>
        <w:tc>
          <w:tcPr>
            <w:tcW w:w="3759" w:type="dxa"/>
            <w:shd w:val="clear" w:color="auto" w:fill="auto"/>
            <w:vAlign w:val="center"/>
          </w:tcPr>
          <w:p w14:paraId="3FDE76FD" w14:textId="77777777" w:rsidR="00695848" w:rsidRPr="00C27C36" w:rsidRDefault="00695848" w:rsidP="008902D3">
            <w:pPr>
              <w:spacing w:line="276" w:lineRule="auto"/>
              <w:rPr>
                <w:sz w:val="28"/>
                <w:szCs w:val="28"/>
                <w:lang w:val="it-IT"/>
              </w:rPr>
            </w:pPr>
            <w:r w:rsidRPr="00C27C36">
              <w:rPr>
                <w:sz w:val="28"/>
                <w:szCs w:val="28"/>
                <w:lang w:val="it-IT"/>
              </w:rPr>
              <w:t>Đạt tỉ lệ 100%</w:t>
            </w:r>
          </w:p>
        </w:tc>
      </w:tr>
      <w:tr w:rsidR="00695848" w:rsidRPr="00D52C27" w14:paraId="72B78F99" w14:textId="77777777" w:rsidTr="00176417">
        <w:tc>
          <w:tcPr>
            <w:tcW w:w="1222" w:type="dxa"/>
            <w:shd w:val="clear" w:color="auto" w:fill="auto"/>
            <w:vAlign w:val="center"/>
          </w:tcPr>
          <w:p w14:paraId="6F24B926" w14:textId="77777777" w:rsidR="00695848" w:rsidRPr="00C27C36" w:rsidRDefault="00695848" w:rsidP="008902D3">
            <w:pPr>
              <w:numPr>
                <w:ilvl w:val="0"/>
                <w:numId w:val="2"/>
              </w:numPr>
              <w:spacing w:line="276" w:lineRule="auto"/>
              <w:jc w:val="center"/>
              <w:rPr>
                <w:sz w:val="28"/>
                <w:szCs w:val="28"/>
              </w:rPr>
            </w:pPr>
          </w:p>
        </w:tc>
        <w:tc>
          <w:tcPr>
            <w:tcW w:w="4800" w:type="dxa"/>
            <w:shd w:val="clear" w:color="auto" w:fill="auto"/>
            <w:vAlign w:val="center"/>
          </w:tcPr>
          <w:p w14:paraId="6EDFD3AC" w14:textId="77777777" w:rsidR="00695848" w:rsidRPr="00C27C36" w:rsidRDefault="00695848" w:rsidP="008902D3">
            <w:pPr>
              <w:spacing w:line="276" w:lineRule="auto"/>
              <w:jc w:val="both"/>
              <w:rPr>
                <w:sz w:val="28"/>
                <w:szCs w:val="28"/>
              </w:rPr>
            </w:pPr>
            <w:r w:rsidRPr="00C27C36">
              <w:rPr>
                <w:sz w:val="28"/>
                <w:szCs w:val="28"/>
              </w:rPr>
              <w:t>Trẻ 5 tuổi được theo dõi đánh giá theo Bộ chuẩn phát triển trẻ 5 tuổi.</w:t>
            </w:r>
          </w:p>
        </w:tc>
        <w:tc>
          <w:tcPr>
            <w:tcW w:w="3759" w:type="dxa"/>
            <w:shd w:val="clear" w:color="auto" w:fill="auto"/>
            <w:vAlign w:val="center"/>
          </w:tcPr>
          <w:p w14:paraId="1BC86AD8" w14:textId="77777777" w:rsidR="00695848" w:rsidRPr="00C27C36" w:rsidRDefault="00695848" w:rsidP="008902D3">
            <w:pPr>
              <w:spacing w:line="276" w:lineRule="auto"/>
              <w:rPr>
                <w:sz w:val="28"/>
                <w:szCs w:val="28"/>
                <w:lang w:val="it-IT"/>
              </w:rPr>
            </w:pPr>
            <w:r w:rsidRPr="00C27C36">
              <w:rPr>
                <w:sz w:val="28"/>
                <w:szCs w:val="28"/>
                <w:lang w:val="it-IT"/>
              </w:rPr>
              <w:t>Đạt tỉ lệ 100%</w:t>
            </w:r>
          </w:p>
        </w:tc>
      </w:tr>
      <w:tr w:rsidR="00695848" w:rsidRPr="00D52C27" w14:paraId="4B89A9DE" w14:textId="77777777" w:rsidTr="00176417">
        <w:tc>
          <w:tcPr>
            <w:tcW w:w="1222" w:type="dxa"/>
            <w:shd w:val="clear" w:color="auto" w:fill="auto"/>
            <w:vAlign w:val="center"/>
          </w:tcPr>
          <w:p w14:paraId="070CC417" w14:textId="77777777" w:rsidR="00695848" w:rsidRPr="00C27C36" w:rsidRDefault="00695848" w:rsidP="008902D3">
            <w:pPr>
              <w:numPr>
                <w:ilvl w:val="0"/>
                <w:numId w:val="2"/>
              </w:numPr>
              <w:spacing w:line="276" w:lineRule="auto"/>
              <w:jc w:val="center"/>
              <w:rPr>
                <w:sz w:val="28"/>
                <w:szCs w:val="28"/>
                <w:lang w:val="vi-VN"/>
              </w:rPr>
            </w:pPr>
          </w:p>
        </w:tc>
        <w:tc>
          <w:tcPr>
            <w:tcW w:w="4800" w:type="dxa"/>
            <w:shd w:val="clear" w:color="auto" w:fill="auto"/>
            <w:vAlign w:val="center"/>
          </w:tcPr>
          <w:p w14:paraId="0FCB623A" w14:textId="77777777" w:rsidR="00695848" w:rsidRPr="00C256CA" w:rsidRDefault="00695848" w:rsidP="008902D3">
            <w:pPr>
              <w:spacing w:line="276" w:lineRule="auto"/>
              <w:jc w:val="both"/>
              <w:rPr>
                <w:sz w:val="28"/>
                <w:szCs w:val="28"/>
                <w:lang w:val="vi-VN"/>
              </w:rPr>
            </w:pPr>
            <w:r w:rsidRPr="00C27C36">
              <w:rPr>
                <w:sz w:val="28"/>
                <w:szCs w:val="28"/>
                <w:lang w:val="vi-VN"/>
              </w:rPr>
              <w:t xml:space="preserve">Tổ chức hoạt động lễ hội, văn nghệ, vui chơi; tổ chức trò chơi dân gian </w:t>
            </w:r>
            <w:r w:rsidRPr="00C256CA">
              <w:rPr>
                <w:sz w:val="28"/>
                <w:szCs w:val="28"/>
                <w:lang w:val="vi-VN"/>
              </w:rPr>
              <w:t xml:space="preserve"> </w:t>
            </w:r>
          </w:p>
        </w:tc>
        <w:tc>
          <w:tcPr>
            <w:tcW w:w="3759" w:type="dxa"/>
            <w:shd w:val="clear" w:color="auto" w:fill="auto"/>
            <w:vAlign w:val="center"/>
          </w:tcPr>
          <w:p w14:paraId="08840392" w14:textId="77777777" w:rsidR="00695848" w:rsidRPr="00C27C36" w:rsidRDefault="00695848" w:rsidP="008902D3">
            <w:pPr>
              <w:spacing w:line="276" w:lineRule="auto"/>
              <w:rPr>
                <w:sz w:val="28"/>
                <w:szCs w:val="28"/>
              </w:rPr>
            </w:pPr>
            <w:r w:rsidRPr="00C27C36">
              <w:rPr>
                <w:sz w:val="28"/>
                <w:szCs w:val="28"/>
              </w:rPr>
              <w:t>100% trẻ được tham gia</w:t>
            </w:r>
          </w:p>
        </w:tc>
      </w:tr>
    </w:tbl>
    <w:p w14:paraId="3E32A251" w14:textId="77777777" w:rsidR="00281594" w:rsidRPr="00A46A09" w:rsidRDefault="00281594" w:rsidP="008902D3">
      <w:pPr>
        <w:tabs>
          <w:tab w:val="left" w:pos="709"/>
        </w:tabs>
        <w:spacing w:line="276" w:lineRule="auto"/>
        <w:contextualSpacing/>
        <w:jc w:val="both"/>
        <w:rPr>
          <w:b/>
          <w:i/>
          <w:sz w:val="28"/>
          <w:szCs w:val="28"/>
          <w:u w:val="single"/>
        </w:rPr>
      </w:pPr>
      <w:r>
        <w:rPr>
          <w:b/>
          <w:i/>
          <w:szCs w:val="28"/>
        </w:rPr>
        <w:t xml:space="preserve">   </w:t>
      </w:r>
      <w:r>
        <w:rPr>
          <w:b/>
          <w:i/>
          <w:szCs w:val="28"/>
        </w:rPr>
        <w:tab/>
      </w:r>
      <w:r w:rsidRPr="00A46A09">
        <w:rPr>
          <w:b/>
          <w:i/>
          <w:sz w:val="28"/>
          <w:szCs w:val="28"/>
          <w:u w:val="single"/>
        </w:rPr>
        <w:t>Biện pháp:</w:t>
      </w:r>
    </w:p>
    <w:p w14:paraId="3789CB47" w14:textId="4FA648D3" w:rsidR="00281594" w:rsidRDefault="00281594" w:rsidP="008902D3">
      <w:pPr>
        <w:tabs>
          <w:tab w:val="left" w:pos="709"/>
        </w:tabs>
        <w:spacing w:line="276" w:lineRule="auto"/>
        <w:contextualSpacing/>
        <w:jc w:val="both"/>
        <w:rPr>
          <w:sz w:val="28"/>
          <w:szCs w:val="28"/>
          <w:lang w:val="vi"/>
        </w:rPr>
      </w:pPr>
      <w:r w:rsidRPr="00A86538">
        <w:rPr>
          <w:b/>
          <w:i/>
          <w:szCs w:val="28"/>
        </w:rPr>
        <w:tab/>
      </w:r>
      <w:r w:rsidRPr="00695848">
        <w:rPr>
          <w:sz w:val="28"/>
          <w:szCs w:val="28"/>
          <w:lang w:val="vi"/>
        </w:rPr>
        <w:t>Tiếp tục đổi mới, nâng cao chất lượng thực hiện Chương trình giáo dục mầm non và phát triển chương trình giáo dục mầm non phù hợp với điều kiện của nhà trường, địa phương, khả năng và nhu cầu của trẻ.</w:t>
      </w:r>
    </w:p>
    <w:p w14:paraId="117447BE" w14:textId="328DC000" w:rsidR="0024406F" w:rsidRDefault="00651439" w:rsidP="008902D3">
      <w:pPr>
        <w:spacing w:line="276" w:lineRule="auto"/>
        <w:ind w:firstLine="567"/>
        <w:jc w:val="both"/>
        <w:rPr>
          <w:bCs/>
          <w:iCs/>
          <w:color w:val="000000"/>
          <w:sz w:val="28"/>
          <w:szCs w:val="28"/>
        </w:rPr>
      </w:pPr>
      <w:r>
        <w:rPr>
          <w:rFonts w:eastAsia="Calibri"/>
          <w:sz w:val="28"/>
          <w:szCs w:val="28"/>
        </w:rPr>
        <w:lastRenderedPageBreak/>
        <w:t>T</w:t>
      </w:r>
      <w:r w:rsidRPr="0081227B">
        <w:rPr>
          <w:rFonts w:eastAsia="Calibri"/>
          <w:sz w:val="28"/>
          <w:szCs w:val="28"/>
        </w:rPr>
        <w:t>hực hiện tốt công tác quản lý nuôi dưỡng, chăm sóc sức khỏe trẻ em theo quy định củ</w:t>
      </w:r>
      <w:r>
        <w:rPr>
          <w:rFonts w:eastAsia="Calibri"/>
          <w:sz w:val="28"/>
          <w:szCs w:val="28"/>
        </w:rPr>
        <w:t xml:space="preserve">a Chương trình GDMN, </w:t>
      </w:r>
      <w:r w:rsidRPr="0081227B">
        <w:rPr>
          <w:rFonts w:eastAsia="Calibri"/>
          <w:sz w:val="28"/>
          <w:szCs w:val="28"/>
        </w:rPr>
        <w:t xml:space="preserve">phù hợp với điều kiện thực tế của địa phương. Đảm bảo </w:t>
      </w:r>
      <w:r>
        <w:rPr>
          <w:rFonts w:eastAsia="Calibri"/>
          <w:sz w:val="28"/>
          <w:szCs w:val="28"/>
        </w:rPr>
        <w:t>ATTP</w:t>
      </w:r>
      <w:r w:rsidRPr="0081227B">
        <w:rPr>
          <w:rFonts w:eastAsia="Calibri"/>
          <w:sz w:val="28"/>
          <w:szCs w:val="28"/>
        </w:rPr>
        <w:t xml:space="preserve">, lựa chọn đơn vị cung ứng thực phẩm tốt, rõ trách nhiệm giải trình về chất lượng thực phẩm, khuyến khích phụ huynh tham gia giám sát thực hiện các quy định đảm bảo </w:t>
      </w:r>
      <w:r>
        <w:rPr>
          <w:rFonts w:eastAsia="Calibri"/>
          <w:sz w:val="28"/>
          <w:szCs w:val="28"/>
        </w:rPr>
        <w:t>ATTP</w:t>
      </w:r>
      <w:r w:rsidRPr="0081227B">
        <w:rPr>
          <w:rFonts w:eastAsia="Calibri"/>
          <w:sz w:val="28"/>
          <w:szCs w:val="28"/>
        </w:rPr>
        <w:t xml:space="preserve"> </w:t>
      </w:r>
      <w:r>
        <w:rPr>
          <w:rFonts w:eastAsia="Calibri"/>
          <w:sz w:val="28"/>
          <w:szCs w:val="28"/>
        </w:rPr>
        <w:t>tại</w:t>
      </w:r>
      <w:r w:rsidRPr="0081227B">
        <w:rPr>
          <w:rFonts w:eastAsia="Calibri"/>
          <w:sz w:val="28"/>
          <w:szCs w:val="28"/>
        </w:rPr>
        <w:t xml:space="preserve"> bếp ăn</w:t>
      </w:r>
      <w:r>
        <w:rPr>
          <w:rFonts w:eastAsia="Calibri"/>
          <w:sz w:val="28"/>
          <w:szCs w:val="28"/>
        </w:rPr>
        <w:t xml:space="preserve"> của nhà trường. Hiệu trưởng </w:t>
      </w:r>
      <w:r w:rsidRPr="003E4A43">
        <w:rPr>
          <w:rFonts w:eastAsia="Calibri"/>
          <w:sz w:val="28"/>
          <w:szCs w:val="28"/>
        </w:rPr>
        <w:t>chịu trách nhiệm trước cha mẹ trẻ</w:t>
      </w:r>
      <w:r>
        <w:rPr>
          <w:rFonts w:eastAsia="Calibri"/>
          <w:sz w:val="28"/>
          <w:szCs w:val="28"/>
        </w:rPr>
        <w:t xml:space="preserve"> và cơ quan quản</w:t>
      </w:r>
      <w:r w:rsidRPr="003E4A43">
        <w:rPr>
          <w:rFonts w:eastAsia="Calibri"/>
          <w:sz w:val="28"/>
          <w:szCs w:val="28"/>
        </w:rPr>
        <w:t xml:space="preserve"> lý nhà nướ</w:t>
      </w:r>
      <w:r>
        <w:rPr>
          <w:rFonts w:eastAsia="Calibri"/>
          <w:sz w:val="28"/>
          <w:szCs w:val="28"/>
        </w:rPr>
        <w:t>c</w:t>
      </w:r>
      <w:r w:rsidRPr="003E4A43">
        <w:rPr>
          <w:rFonts w:eastAsia="Calibri"/>
          <w:sz w:val="28"/>
          <w:szCs w:val="28"/>
        </w:rPr>
        <w:t xml:space="preserve"> về việc ký hợp đồng cung ứng</w:t>
      </w:r>
      <w:r>
        <w:rPr>
          <w:rFonts w:eastAsia="Calibri"/>
          <w:sz w:val="28"/>
          <w:szCs w:val="28"/>
        </w:rPr>
        <w:t xml:space="preserve"> thực phẩm, sử dụng thực phẩm</w:t>
      </w:r>
      <w:r w:rsidRPr="0081227B">
        <w:rPr>
          <w:rFonts w:eastAsia="Calibri"/>
          <w:sz w:val="28"/>
          <w:szCs w:val="28"/>
        </w:rPr>
        <w:t xml:space="preserve">. </w:t>
      </w:r>
      <w:r w:rsidRPr="004D2939">
        <w:rPr>
          <w:bCs/>
          <w:iCs/>
          <w:color w:val="000000"/>
          <w:sz w:val="28"/>
          <w:szCs w:val="28"/>
        </w:rPr>
        <w:t>Đảm bảo ký kết hợp đồng chặt với các nhà cung ứng thực phẩm có đầy đủ điều kiện về tư cách pháp nhân, nhằm đảm bảo tuyệt đối về vệ sinh ATTP trong nhà trường</w:t>
      </w:r>
      <w:r>
        <w:rPr>
          <w:bCs/>
          <w:iCs/>
          <w:color w:val="000000"/>
          <w:sz w:val="28"/>
          <w:szCs w:val="28"/>
        </w:rPr>
        <w:t>.</w:t>
      </w:r>
    </w:p>
    <w:p w14:paraId="5F7CF27E" w14:textId="030B922A" w:rsidR="00651439" w:rsidRDefault="00651439" w:rsidP="008902D3">
      <w:pPr>
        <w:pStyle w:val="NormalWeb"/>
        <w:shd w:val="clear" w:color="auto" w:fill="FFFFFF"/>
        <w:spacing w:before="0" w:beforeAutospacing="0" w:after="0" w:afterAutospacing="0" w:line="276" w:lineRule="auto"/>
        <w:ind w:firstLine="720"/>
        <w:jc w:val="both"/>
        <w:textAlignment w:val="baseline"/>
        <w:rPr>
          <w:rFonts w:eastAsia="Calibri"/>
          <w:sz w:val="28"/>
          <w:szCs w:val="28"/>
        </w:rPr>
      </w:pPr>
      <w:r w:rsidRPr="0081227B">
        <w:rPr>
          <w:rFonts w:eastAsia="Calibri"/>
          <w:sz w:val="28"/>
          <w:szCs w:val="28"/>
        </w:rPr>
        <w:t xml:space="preserve"> Đẩy mạnh ứng dụng công nghệ thông tin trong công tác quản lý nuôi dưỡng, chăm sóc trẻ</w:t>
      </w:r>
      <w:r w:rsidR="00CC331C">
        <w:rPr>
          <w:rFonts w:eastAsia="Calibri"/>
          <w:sz w:val="28"/>
          <w:szCs w:val="28"/>
        </w:rPr>
        <w:t xml:space="preserve">. </w:t>
      </w:r>
      <w:r>
        <w:rPr>
          <w:rFonts w:eastAsia="Calibri"/>
          <w:sz w:val="28"/>
          <w:szCs w:val="28"/>
        </w:rPr>
        <w:t>T</w:t>
      </w:r>
      <w:r w:rsidRPr="0081227B">
        <w:rPr>
          <w:rFonts w:eastAsia="Calibri"/>
          <w:sz w:val="28"/>
          <w:szCs w:val="28"/>
        </w:rPr>
        <w:t xml:space="preserve">hực hiện nghiêm túc việc công khai thực đơn, thực phẩm, đơn giá hàng ngày. Có bảng tài chính công khai </w:t>
      </w:r>
      <w:r>
        <w:rPr>
          <w:rFonts w:eastAsia="Calibri"/>
          <w:sz w:val="28"/>
          <w:szCs w:val="28"/>
        </w:rPr>
        <w:t>và b</w:t>
      </w:r>
      <w:r w:rsidRPr="0081227B">
        <w:rPr>
          <w:rFonts w:eastAsia="Calibri"/>
          <w:sz w:val="28"/>
          <w:szCs w:val="28"/>
        </w:rPr>
        <w:t xml:space="preserve">ảng giao nhận thực phẩm công khai tại khu vực giao nhận thực phẩm </w:t>
      </w:r>
      <w:r>
        <w:rPr>
          <w:rFonts w:eastAsia="Calibri"/>
          <w:sz w:val="28"/>
          <w:szCs w:val="28"/>
        </w:rPr>
        <w:t>tại nhà</w:t>
      </w:r>
      <w:r w:rsidRPr="0081227B">
        <w:rPr>
          <w:rFonts w:eastAsia="Calibri"/>
          <w:sz w:val="28"/>
          <w:szCs w:val="28"/>
        </w:rPr>
        <w:t xml:space="preserve"> bế</w:t>
      </w:r>
      <w:r>
        <w:rPr>
          <w:rFonts w:eastAsia="Calibri"/>
          <w:sz w:val="28"/>
          <w:szCs w:val="28"/>
        </w:rPr>
        <w:t>p</w:t>
      </w:r>
      <w:r w:rsidRPr="0081227B">
        <w:rPr>
          <w:rFonts w:eastAsia="Calibri"/>
          <w:sz w:val="28"/>
          <w:szCs w:val="28"/>
        </w:rPr>
        <w:t>.</w:t>
      </w:r>
    </w:p>
    <w:p w14:paraId="576FB532" w14:textId="488633F9" w:rsidR="00651439" w:rsidRDefault="00651439" w:rsidP="008902D3">
      <w:pPr>
        <w:pStyle w:val="NormalWeb"/>
        <w:shd w:val="clear" w:color="auto" w:fill="FFFFFF"/>
        <w:spacing w:before="0" w:beforeAutospacing="0" w:after="0" w:afterAutospacing="0" w:line="276" w:lineRule="auto"/>
        <w:ind w:firstLine="720"/>
        <w:jc w:val="both"/>
        <w:textAlignment w:val="baseline"/>
        <w:rPr>
          <w:rFonts w:eastAsia="Calibri"/>
          <w:sz w:val="28"/>
          <w:szCs w:val="28"/>
        </w:rPr>
      </w:pPr>
      <w:r>
        <w:rPr>
          <w:rFonts w:eastAsia="Calibri"/>
          <w:sz w:val="28"/>
          <w:szCs w:val="28"/>
        </w:rPr>
        <w:t xml:space="preserve"> </w:t>
      </w:r>
      <w:r w:rsidRPr="003E4A43">
        <w:rPr>
          <w:rFonts w:eastAsia="Calibri"/>
          <w:sz w:val="28"/>
          <w:szCs w:val="28"/>
        </w:rPr>
        <w:t xml:space="preserve">Quản lý chặt chẽ chất lượng </w:t>
      </w:r>
      <w:r>
        <w:rPr>
          <w:rFonts w:eastAsia="Calibri"/>
          <w:sz w:val="28"/>
          <w:szCs w:val="28"/>
        </w:rPr>
        <w:t xml:space="preserve">các </w:t>
      </w:r>
      <w:r w:rsidRPr="003E4A43">
        <w:rPr>
          <w:rFonts w:eastAsia="Calibri"/>
          <w:sz w:val="28"/>
          <w:szCs w:val="28"/>
        </w:rPr>
        <w:t xml:space="preserve">bữa ăn tại </w:t>
      </w:r>
      <w:r>
        <w:rPr>
          <w:rFonts w:eastAsia="Calibri"/>
          <w:sz w:val="28"/>
          <w:szCs w:val="28"/>
        </w:rPr>
        <w:t>nhà trường,</w:t>
      </w:r>
      <w:r w:rsidRPr="003E4A43">
        <w:rPr>
          <w:rFonts w:eastAsia="Calibri"/>
          <w:sz w:val="28"/>
          <w:szCs w:val="28"/>
        </w:rPr>
        <w:t xml:space="preserve"> đáp ứng các yêu cầu về </w:t>
      </w:r>
      <w:r>
        <w:rPr>
          <w:rFonts w:eastAsia="Calibri"/>
          <w:sz w:val="28"/>
          <w:szCs w:val="28"/>
        </w:rPr>
        <w:t>ATTP</w:t>
      </w:r>
      <w:r w:rsidRPr="003E4A43">
        <w:rPr>
          <w:rFonts w:eastAsia="Calibri"/>
          <w:sz w:val="28"/>
          <w:szCs w:val="28"/>
        </w:rPr>
        <w:t xml:space="preserve">, bảo đảm cân đối, hợp lý về dinh dưỡng, đa dạng thực phẩm và phù hợp với cá nhân trẻ. Không để xảy ra ngộ độc thực phẩm trong </w:t>
      </w:r>
      <w:r>
        <w:rPr>
          <w:rFonts w:eastAsia="Calibri"/>
          <w:sz w:val="28"/>
          <w:szCs w:val="28"/>
        </w:rPr>
        <w:t>nhà trường</w:t>
      </w:r>
      <w:r w:rsidRPr="003E4A43">
        <w:rPr>
          <w:rFonts w:eastAsia="Calibri"/>
          <w:sz w:val="28"/>
          <w:szCs w:val="28"/>
        </w:rPr>
        <w:t xml:space="preserve">. </w:t>
      </w:r>
      <w:r w:rsidRPr="00C84FE4">
        <w:rPr>
          <w:sz w:val="28"/>
          <w:szCs w:val="28"/>
          <w:lang w:val="sv-SE"/>
        </w:rPr>
        <w:t xml:space="preserve">Nghiêm cấm vi phạm khẩu phần ăn của trẻ dưới mọi hình thức. </w:t>
      </w:r>
      <w:r w:rsidRPr="00876404">
        <w:rPr>
          <w:rFonts w:eastAsia="Calibri"/>
          <w:sz w:val="28"/>
          <w:szCs w:val="28"/>
        </w:rPr>
        <w:t>Khuyến khích sự tham gia của cha mẹ trẻ trong việc giám sát quy trình tổ chức ăn và chất lượng bữa ăn cho trẻ. Phối hợp chặt chẽ với giáo viên, nhân viên nuôi dưỡng, cho mẹ trẻ để thực hiện các biện pháp can thiệp trẻ suy dinh dưỡng thể nhẹ cân, thấp còi, béo phì.</w:t>
      </w:r>
    </w:p>
    <w:p w14:paraId="140224D7" w14:textId="77777777" w:rsidR="004C00A3" w:rsidRPr="004C00A3" w:rsidRDefault="004C00A3" w:rsidP="008902D3">
      <w:pPr>
        <w:widowControl w:val="0"/>
        <w:spacing w:line="276" w:lineRule="auto"/>
        <w:ind w:firstLine="720"/>
        <w:jc w:val="both"/>
        <w:rPr>
          <w:bCs/>
          <w:i/>
          <w:color w:val="000000"/>
          <w:sz w:val="28"/>
          <w:szCs w:val="28"/>
          <w:shd w:val="clear" w:color="auto" w:fill="FFFFFF"/>
        </w:rPr>
      </w:pPr>
      <w:r w:rsidRPr="004C00A3">
        <w:rPr>
          <w:bCs/>
          <w:i/>
          <w:color w:val="000000"/>
          <w:sz w:val="28"/>
          <w:szCs w:val="28"/>
        </w:rPr>
        <w:t xml:space="preserve">3.2. </w:t>
      </w:r>
      <w:r w:rsidRPr="004C00A3">
        <w:rPr>
          <w:rFonts w:eastAsia="Calibri"/>
          <w:bCs/>
          <w:i/>
          <w:color w:val="000000"/>
          <w:sz w:val="28"/>
          <w:szCs w:val="28"/>
        </w:rPr>
        <w:t>Nâng cao chất lượng thực hiện chương trình giáo dục mầm non; tổ chức giáo dục qua trò chơi, lồng ghép dinh dưỡng, vận động, vệ sinh, tự phục vụ, phòng chống tai nạn; triển khai STEM tận dụng công nghệ và vật liệu thân thiện môi trường; huy động phụ huynh và cộng đồng tham gia.</w:t>
      </w:r>
    </w:p>
    <w:p w14:paraId="33BF58D4" w14:textId="77777777" w:rsidR="00FD7432" w:rsidRDefault="00FD7432"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311855">
        <w:rPr>
          <w:sz w:val="28"/>
          <w:szCs w:val="28"/>
          <w:lang w:val="it-IT"/>
        </w:rPr>
        <w:t xml:space="preserve">Đổi mới phương pháp, hình thức tổ chức các hoạt động giáo dục nhằm phát triển toàn diện cho trẻ. </w:t>
      </w:r>
      <w:r>
        <w:rPr>
          <w:sz w:val="28"/>
          <w:szCs w:val="28"/>
        </w:rPr>
        <w:t xml:space="preserve">Tổ </w:t>
      </w:r>
      <w:r w:rsidRPr="004E16BD">
        <w:rPr>
          <w:sz w:val="28"/>
          <w:szCs w:val="28"/>
          <w:lang w:val="vi-VN"/>
        </w:rPr>
        <w:t xml:space="preserve">chức </w:t>
      </w:r>
      <w:r>
        <w:rPr>
          <w:sz w:val="28"/>
          <w:szCs w:val="28"/>
          <w:lang w:val="it-IT"/>
        </w:rPr>
        <w:t>c</w:t>
      </w:r>
      <w:r w:rsidRPr="00311855">
        <w:rPr>
          <w:sz w:val="28"/>
          <w:szCs w:val="28"/>
          <w:lang w:val="it-IT"/>
        </w:rPr>
        <w:t>ác hoạt động trải nghiệm cho trẻ thông qua trò chơi</w:t>
      </w:r>
      <w:r>
        <w:rPr>
          <w:sz w:val="28"/>
          <w:szCs w:val="28"/>
          <w:lang w:val="it-IT"/>
        </w:rPr>
        <w:t>.</w:t>
      </w:r>
      <w:r w:rsidRPr="00311855">
        <w:rPr>
          <w:sz w:val="28"/>
          <w:szCs w:val="28"/>
          <w:lang w:val="it-IT"/>
        </w:rPr>
        <w:t xml:space="preserve"> Thực</w:t>
      </w:r>
      <w:r>
        <w:rPr>
          <w:sz w:val="28"/>
          <w:szCs w:val="28"/>
          <w:lang w:val="it-IT"/>
        </w:rPr>
        <w:t xml:space="preserve"> hiện </w:t>
      </w:r>
      <w:r w:rsidRPr="00A571C7">
        <w:rPr>
          <w:sz w:val="28"/>
          <w:szCs w:val="28"/>
          <w:lang w:val="it-IT"/>
        </w:rPr>
        <w:t xml:space="preserve">xây dựng môi trường giáo dục An toàn- Thân thiện -  Hạnh phúc </w:t>
      </w:r>
      <w:r w:rsidRPr="00311855">
        <w:rPr>
          <w:sz w:val="28"/>
          <w:szCs w:val="28"/>
          <w:lang w:val="it-IT"/>
        </w:rPr>
        <w:t>và đổi mới phương pháp nuôi dưỡng, chăm sóc, giáo dục theo quan điểm lấy trẻ em làm trung tâm; giáo dục kỹ năng sống  xanh cho trẻ giáo dục trẻ bảo vệ môi trường, ứng phó với biến đổi khí hậu. Tổ chức bồi dưỡng, hỗ trợ nâng cao năng lực thực hiện các nội dung chuyên đề.</w:t>
      </w:r>
    </w:p>
    <w:p w14:paraId="4EBF8A31" w14:textId="77777777" w:rsidR="00FD7432" w:rsidRDefault="00FD7432"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jc w:val="both"/>
        <w:rPr>
          <w:rFonts w:eastAsia="Calibri"/>
          <w:sz w:val="28"/>
          <w:szCs w:val="28"/>
          <w:shd w:val="clear" w:color="auto" w:fill="FFFFFF"/>
        </w:rPr>
      </w:pPr>
      <w:r w:rsidRPr="0033041D">
        <w:rPr>
          <w:b/>
          <w:bCs/>
          <w:szCs w:val="28"/>
          <w:lang w:val="it-IT"/>
        </w:rPr>
        <w:tab/>
      </w:r>
      <w:r w:rsidRPr="00311855">
        <w:rPr>
          <w:sz w:val="28"/>
          <w:szCs w:val="28"/>
          <w:lang w:val="it-IT"/>
        </w:rPr>
        <w:t>- Tiếp tục đẩy mạnh hoạt động nâng cao chất lượng thực hiện chương trình triển khai các giải pháp phát huy tính tích cực của trẻ.</w:t>
      </w:r>
      <w:r w:rsidRPr="00860490">
        <w:rPr>
          <w:rStyle w:val="Heading1Char"/>
        </w:rPr>
        <w:t xml:space="preserve"> </w:t>
      </w:r>
      <w:r>
        <w:rPr>
          <w:rFonts w:ascii="TimesNewRomanPSMT" w:hAnsi="TimesNewRomanPSMT"/>
          <w:color w:val="000000"/>
          <w:sz w:val="28"/>
          <w:szCs w:val="28"/>
        </w:rPr>
        <w:t>T</w:t>
      </w:r>
      <w:r w:rsidRPr="00860490">
        <w:rPr>
          <w:rFonts w:ascii="TimesNewRomanPSMT" w:hAnsi="TimesNewRomanPSMT"/>
          <w:color w:val="000000"/>
          <w:sz w:val="28"/>
          <w:szCs w:val="28"/>
        </w:rPr>
        <w:t xml:space="preserve">hực hiện chủ đề </w:t>
      </w:r>
      <w:r w:rsidRPr="00C43DF8">
        <w:rPr>
          <w:color w:val="000000"/>
          <w:sz w:val="28"/>
          <w:szCs w:val="28"/>
        </w:rPr>
        <w:t>“Chủ động, đột phá, kỷ cương, an toàn, chất lượng” với mục tiêu xây dựng hệ thống giáo dục an toàn, chất lượng, công bằng, bền vững và lấy trẻ làm trung tâm.</w:t>
      </w:r>
    </w:p>
    <w:p w14:paraId="25255717" w14:textId="77777777" w:rsidR="00FD7432" w:rsidRPr="00F53233" w:rsidRDefault="00FD7432"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Pr>
          <w:bCs/>
          <w:spacing w:val="-3"/>
          <w:sz w:val="28"/>
          <w:szCs w:val="28"/>
          <w:lang w:val="it-IT"/>
        </w:rPr>
        <w:t xml:space="preserve">- </w:t>
      </w:r>
      <w:r w:rsidRPr="0018796B">
        <w:rPr>
          <w:bCs/>
          <w:spacing w:val="-3"/>
          <w:sz w:val="28"/>
          <w:szCs w:val="28"/>
          <w:lang w:val="it-IT"/>
        </w:rPr>
        <w:t xml:space="preserve">Tận dụng tiến bộ công nghệ để thúc đẩy đổi mới sáng tạo trong hoạt động nuôi dưỡng, chăm sóc, giáo dục trẻ, nâng cao chất lượng và cơ hội tiếp cận giáo </w:t>
      </w:r>
      <w:r w:rsidRPr="0018796B">
        <w:rPr>
          <w:bCs/>
          <w:spacing w:val="-3"/>
          <w:sz w:val="28"/>
          <w:szCs w:val="28"/>
          <w:lang w:val="it-IT"/>
        </w:rPr>
        <w:lastRenderedPageBreak/>
        <w:t>dục, hiệu quả quản lý. Thực hiện đồng bộ, hiệu quả việc ứng dụng công nghệ thông tin trong công tác quản lý giáo dục mầm non các cấp và trong việc chăm sóc, giáo dục trẻ, bảo đảm tính thống nhất, khách quan, chính xác và kịp thời.</w:t>
      </w:r>
    </w:p>
    <w:p w14:paraId="41EB88C2" w14:textId="77777777" w:rsidR="00C43DF8" w:rsidRDefault="00FD7432"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552750">
        <w:rPr>
          <w:sz w:val="28"/>
          <w:szCs w:val="28"/>
        </w:rPr>
        <w:t xml:space="preserve">Xây dựng kế hoạch thực hiện chuyên môn. </w:t>
      </w:r>
      <w:r w:rsidRPr="00552750">
        <w:rPr>
          <w:rFonts w:eastAsia="Calibri"/>
          <w:sz w:val="28"/>
          <w:szCs w:val="28"/>
        </w:rPr>
        <w:t xml:space="preserve">Đổi mới phương pháp, tăng cường trải nghiệm, phát triển toàn diện các lĩnh vực. </w:t>
      </w:r>
      <w:r w:rsidRPr="00552750">
        <w:rPr>
          <w:sz w:val="28"/>
          <w:szCs w:val="28"/>
        </w:rPr>
        <w:t>chỉ đạo chương trình giáo dục, tổ chức giáo dục qua chơi, lồng ghép dinh dưỡng, vận động, vệ sinh, tự phục vụ, phòng chống tai nạn; triển khai STEM/STEAM, tận dụng công nghệ AI và vật liệu thân thiện môi trường; huy động phụ huynh và cộng đồng tham gia.</w:t>
      </w:r>
    </w:p>
    <w:p w14:paraId="24C2C835" w14:textId="77777777" w:rsidR="00C43DF8" w:rsidRDefault="004205D6"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835466">
        <w:rPr>
          <w:sz w:val="28"/>
          <w:szCs w:val="28"/>
        </w:rPr>
        <w:t>Đ</w:t>
      </w:r>
      <w:r w:rsidRPr="00835466">
        <w:rPr>
          <w:sz w:val="28"/>
          <w:szCs w:val="28"/>
          <w:lang w:val="vi"/>
        </w:rPr>
        <w:t xml:space="preserve">ẩy mạnh các hoạt động truyền thông về kết quả, ưu điểm thực hiện </w:t>
      </w:r>
      <w:r w:rsidRPr="00835466">
        <w:rPr>
          <w:sz w:val="28"/>
          <w:szCs w:val="28"/>
        </w:rPr>
        <w:t xml:space="preserve">các </w:t>
      </w:r>
      <w:r w:rsidRPr="00835466">
        <w:rPr>
          <w:sz w:val="28"/>
          <w:szCs w:val="28"/>
          <w:lang w:val="vi"/>
        </w:rPr>
        <w:t>chuyên đề, bài học kinh nghiệm, mô hình sáng tạo.</w:t>
      </w:r>
      <w:r w:rsidRPr="00835466">
        <w:rPr>
          <w:sz w:val="28"/>
          <w:szCs w:val="28"/>
        </w:rPr>
        <w:t xml:space="preserve"> </w:t>
      </w:r>
      <w:r w:rsidRPr="00835466">
        <w:rPr>
          <w:sz w:val="28"/>
          <w:szCs w:val="28"/>
          <w:lang w:val="vi"/>
        </w:rPr>
        <w:t>Chỉ đạo thực hiện mô hình điểm</w:t>
      </w:r>
      <w:r w:rsidRPr="00835466">
        <w:rPr>
          <w:sz w:val="28"/>
          <w:szCs w:val="28"/>
        </w:rPr>
        <w:t xml:space="preserve"> ở các nhóm lớp: 5Tb, 4Ta, 3TB</w:t>
      </w:r>
      <w:r w:rsidRPr="00835466">
        <w:rPr>
          <w:sz w:val="28"/>
          <w:szCs w:val="28"/>
          <w:lang w:val="vi"/>
        </w:rPr>
        <w:t>, NTA.</w:t>
      </w:r>
      <w:r w:rsidRPr="00835466">
        <w:rPr>
          <w:sz w:val="28"/>
          <w:szCs w:val="28"/>
        </w:rPr>
        <w:t xml:space="preserve"> </w:t>
      </w:r>
    </w:p>
    <w:p w14:paraId="3EFA9CAD" w14:textId="77777777" w:rsidR="003C17EE" w:rsidRDefault="004205D6" w:rsidP="003C17EE">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835466">
        <w:rPr>
          <w:sz w:val="28"/>
          <w:szCs w:val="28"/>
          <w:lang w:val="vi"/>
        </w:rPr>
        <w:t xml:space="preserve"> Chủ động hợp tác, áp dụng mô hình giáo dục tiên tiến, hiện đại phù hợp với điều kiện thực tiễn địa phương. Tập trung chuẩn bị tốt điều kiện về các nguồn lực và năng lực đội ngũ cho việc thí điểm Chương trình GDMN mới.</w:t>
      </w:r>
    </w:p>
    <w:p w14:paraId="7ABB4DED" w14:textId="2BAB955F" w:rsidR="005129F6" w:rsidRPr="003C17EE" w:rsidRDefault="004205D6" w:rsidP="003C17EE">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835466">
        <w:rPr>
          <w:sz w:val="28"/>
          <w:szCs w:val="28"/>
          <w:lang w:val="vi"/>
        </w:rPr>
        <w:t>Xây</w:t>
      </w:r>
      <w:r w:rsidRPr="00835466">
        <w:rPr>
          <w:spacing w:val="-13"/>
          <w:sz w:val="28"/>
          <w:szCs w:val="28"/>
          <w:lang w:val="vi"/>
        </w:rPr>
        <w:t xml:space="preserve"> </w:t>
      </w:r>
      <w:r w:rsidRPr="00835466">
        <w:rPr>
          <w:sz w:val="28"/>
          <w:szCs w:val="28"/>
          <w:lang w:val="vi"/>
        </w:rPr>
        <w:t>dựng</w:t>
      </w:r>
      <w:r w:rsidRPr="00835466">
        <w:rPr>
          <w:spacing w:val="-11"/>
          <w:sz w:val="28"/>
          <w:szCs w:val="28"/>
          <w:lang w:val="vi"/>
        </w:rPr>
        <w:t xml:space="preserve"> </w:t>
      </w:r>
      <w:r w:rsidRPr="00835466">
        <w:rPr>
          <w:sz w:val="28"/>
          <w:szCs w:val="28"/>
          <w:lang w:val="vi"/>
        </w:rPr>
        <w:t>kế</w:t>
      </w:r>
      <w:r w:rsidRPr="00835466">
        <w:rPr>
          <w:spacing w:val="-9"/>
          <w:sz w:val="28"/>
          <w:szCs w:val="28"/>
          <w:lang w:val="vi"/>
        </w:rPr>
        <w:t xml:space="preserve"> </w:t>
      </w:r>
      <w:r w:rsidRPr="00835466">
        <w:rPr>
          <w:sz w:val="28"/>
          <w:szCs w:val="28"/>
          <w:lang w:val="vi"/>
        </w:rPr>
        <w:t>hoạch</w:t>
      </w:r>
      <w:r w:rsidRPr="00835466">
        <w:rPr>
          <w:spacing w:val="-11"/>
          <w:sz w:val="28"/>
          <w:szCs w:val="28"/>
          <w:lang w:val="vi"/>
        </w:rPr>
        <w:t xml:space="preserve"> </w:t>
      </w:r>
      <w:r w:rsidRPr="00835466">
        <w:rPr>
          <w:sz w:val="28"/>
          <w:szCs w:val="28"/>
          <w:lang w:val="vi"/>
        </w:rPr>
        <w:t>tổ</w:t>
      </w:r>
      <w:r w:rsidRPr="00835466">
        <w:rPr>
          <w:spacing w:val="-10"/>
          <w:sz w:val="28"/>
          <w:szCs w:val="28"/>
          <w:lang w:val="vi"/>
        </w:rPr>
        <w:t xml:space="preserve"> </w:t>
      </w:r>
      <w:r w:rsidRPr="00835466">
        <w:rPr>
          <w:sz w:val="28"/>
          <w:szCs w:val="28"/>
          <w:lang w:val="vi"/>
        </w:rPr>
        <w:t>chức</w:t>
      </w:r>
      <w:r w:rsidRPr="00835466">
        <w:rPr>
          <w:spacing w:val="-5"/>
          <w:sz w:val="28"/>
          <w:szCs w:val="28"/>
          <w:lang w:val="vi"/>
        </w:rPr>
        <w:t xml:space="preserve"> </w:t>
      </w:r>
      <w:r w:rsidRPr="00835466">
        <w:rPr>
          <w:sz w:val="28"/>
          <w:szCs w:val="28"/>
          <w:lang w:val="vi"/>
        </w:rPr>
        <w:t>các</w:t>
      </w:r>
      <w:r w:rsidRPr="00835466">
        <w:rPr>
          <w:spacing w:val="-8"/>
          <w:sz w:val="28"/>
          <w:szCs w:val="28"/>
          <w:lang w:val="vi"/>
        </w:rPr>
        <w:t xml:space="preserve"> </w:t>
      </w:r>
      <w:r w:rsidRPr="00835466">
        <w:rPr>
          <w:sz w:val="28"/>
          <w:szCs w:val="28"/>
          <w:lang w:val="vi"/>
        </w:rPr>
        <w:t>cuộc</w:t>
      </w:r>
      <w:r w:rsidRPr="00835466">
        <w:rPr>
          <w:sz w:val="28"/>
          <w:szCs w:val="28"/>
        </w:rPr>
        <w:t xml:space="preserve"> thi cho trẻ </w:t>
      </w:r>
      <w:r w:rsidRPr="00835466">
        <w:rPr>
          <w:sz w:val="28"/>
          <w:szCs w:val="28"/>
          <w:lang w:val="vi"/>
        </w:rPr>
        <w:t xml:space="preserve">như: </w:t>
      </w:r>
      <w:r w:rsidRPr="00835466">
        <w:rPr>
          <w:sz w:val="28"/>
          <w:szCs w:val="28"/>
          <w:lang w:val="nl-NL"/>
        </w:rPr>
        <w:t xml:space="preserve">Đại sứ xanh, </w:t>
      </w:r>
      <w:r w:rsidRPr="00835466">
        <w:rPr>
          <w:spacing w:val="-2"/>
          <w:sz w:val="28"/>
          <w:szCs w:val="28"/>
          <w:lang w:val="it-IT"/>
        </w:rPr>
        <w:t>Vũ điệu tuổi thần tiên</w:t>
      </w:r>
    </w:p>
    <w:p w14:paraId="65F8C336" w14:textId="77777777" w:rsidR="005129F6" w:rsidRDefault="004205D6"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835466">
        <w:rPr>
          <w:rFonts w:eastAsia="Calibri"/>
          <w:sz w:val="28"/>
          <w:szCs w:val="28"/>
        </w:rPr>
        <w:t xml:space="preserve">Các hoạt động trải nghiệm: </w:t>
      </w:r>
      <w:r w:rsidRPr="00835466">
        <w:rPr>
          <w:rFonts w:eastAsia="Calibri"/>
          <w:i/>
          <w:sz w:val="28"/>
          <w:szCs w:val="28"/>
        </w:rPr>
        <w:t xml:space="preserve">“Gói bánh trưng” “làm bánh trôi”; </w:t>
      </w:r>
      <w:r w:rsidRPr="00835466">
        <w:rPr>
          <w:i/>
          <w:sz w:val="28"/>
          <w:szCs w:val="28"/>
          <w:lang w:val="nl-NL"/>
        </w:rPr>
        <w:t xml:space="preserve">thăm quan trường tiểu học; thăm quan </w:t>
      </w:r>
      <w:r w:rsidRPr="00835466">
        <w:rPr>
          <w:sz w:val="28"/>
          <w:szCs w:val="28"/>
          <w:lang w:val="nl-NL"/>
        </w:rPr>
        <w:t>khu vui chơi tại địa phương...</w:t>
      </w:r>
      <w:r w:rsidRPr="00835466">
        <w:rPr>
          <w:i/>
          <w:sz w:val="28"/>
          <w:szCs w:val="28"/>
          <w:lang w:val="nl-NL"/>
        </w:rPr>
        <w:t xml:space="preserve"> </w:t>
      </w:r>
      <w:r w:rsidRPr="00835466">
        <w:rPr>
          <w:sz w:val="28"/>
          <w:szCs w:val="28"/>
          <w:lang w:val="vi"/>
        </w:rPr>
        <w:t>nhằm</w:t>
      </w:r>
      <w:r w:rsidRPr="00835466">
        <w:rPr>
          <w:spacing w:val="-17"/>
          <w:sz w:val="28"/>
          <w:szCs w:val="28"/>
          <w:lang w:val="vi"/>
        </w:rPr>
        <w:t xml:space="preserve"> </w:t>
      </w:r>
      <w:r w:rsidRPr="00835466">
        <w:rPr>
          <w:sz w:val="28"/>
          <w:szCs w:val="28"/>
          <w:lang w:val="vi"/>
        </w:rPr>
        <w:t>thực</w:t>
      </w:r>
      <w:r w:rsidRPr="00835466">
        <w:rPr>
          <w:spacing w:val="-15"/>
          <w:sz w:val="28"/>
          <w:szCs w:val="28"/>
          <w:lang w:val="vi"/>
        </w:rPr>
        <w:t xml:space="preserve"> </w:t>
      </w:r>
      <w:r w:rsidRPr="00835466">
        <w:rPr>
          <w:sz w:val="28"/>
          <w:szCs w:val="28"/>
          <w:lang w:val="vi"/>
        </w:rPr>
        <w:t>hiện</w:t>
      </w:r>
      <w:r w:rsidRPr="00835466">
        <w:rPr>
          <w:spacing w:val="-14"/>
          <w:sz w:val="28"/>
          <w:szCs w:val="28"/>
          <w:lang w:val="vi"/>
        </w:rPr>
        <w:t xml:space="preserve"> </w:t>
      </w:r>
      <w:r w:rsidRPr="00835466">
        <w:rPr>
          <w:sz w:val="28"/>
          <w:szCs w:val="28"/>
          <w:lang w:val="vi"/>
        </w:rPr>
        <w:t>tốt</w:t>
      </w:r>
      <w:r w:rsidRPr="00835466">
        <w:rPr>
          <w:spacing w:val="-14"/>
          <w:sz w:val="28"/>
          <w:szCs w:val="28"/>
          <w:lang w:val="vi"/>
        </w:rPr>
        <w:t xml:space="preserve"> </w:t>
      </w:r>
      <w:r w:rsidRPr="00835466">
        <w:rPr>
          <w:sz w:val="28"/>
          <w:szCs w:val="28"/>
          <w:lang w:val="vi"/>
        </w:rPr>
        <w:t>công</w:t>
      </w:r>
      <w:r w:rsidRPr="00835466">
        <w:rPr>
          <w:spacing w:val="-14"/>
          <w:sz w:val="28"/>
          <w:szCs w:val="28"/>
          <w:lang w:val="vi"/>
        </w:rPr>
        <w:t xml:space="preserve"> </w:t>
      </w:r>
      <w:r w:rsidRPr="00835466">
        <w:rPr>
          <w:sz w:val="28"/>
          <w:szCs w:val="28"/>
          <w:lang w:val="vi"/>
        </w:rPr>
        <w:t>tác</w:t>
      </w:r>
      <w:r w:rsidRPr="00835466">
        <w:rPr>
          <w:spacing w:val="-12"/>
          <w:sz w:val="28"/>
          <w:szCs w:val="28"/>
          <w:lang w:val="vi"/>
        </w:rPr>
        <w:t xml:space="preserve"> </w:t>
      </w:r>
      <w:r w:rsidRPr="00835466">
        <w:rPr>
          <w:sz w:val="28"/>
          <w:szCs w:val="28"/>
          <w:lang w:val="vi"/>
        </w:rPr>
        <w:t>tuyên</w:t>
      </w:r>
      <w:r w:rsidRPr="00835466">
        <w:rPr>
          <w:spacing w:val="-14"/>
          <w:sz w:val="28"/>
          <w:szCs w:val="28"/>
          <w:lang w:val="vi"/>
        </w:rPr>
        <w:t xml:space="preserve"> </w:t>
      </w:r>
      <w:r w:rsidRPr="00835466">
        <w:rPr>
          <w:sz w:val="28"/>
          <w:szCs w:val="28"/>
          <w:lang w:val="vi"/>
        </w:rPr>
        <w:t>truyền</w:t>
      </w:r>
      <w:r w:rsidRPr="00835466">
        <w:rPr>
          <w:spacing w:val="-14"/>
          <w:sz w:val="28"/>
          <w:szCs w:val="28"/>
          <w:lang w:val="vi"/>
        </w:rPr>
        <w:t xml:space="preserve"> </w:t>
      </w:r>
      <w:r w:rsidRPr="00835466">
        <w:rPr>
          <w:sz w:val="28"/>
          <w:szCs w:val="28"/>
          <w:lang w:val="vi"/>
        </w:rPr>
        <w:t>và</w:t>
      </w:r>
      <w:r w:rsidRPr="00835466">
        <w:rPr>
          <w:spacing w:val="-12"/>
          <w:sz w:val="28"/>
          <w:szCs w:val="28"/>
          <w:lang w:val="vi"/>
        </w:rPr>
        <w:t xml:space="preserve"> </w:t>
      </w:r>
      <w:r w:rsidRPr="00835466">
        <w:rPr>
          <w:sz w:val="28"/>
          <w:szCs w:val="28"/>
          <w:lang w:val="vi"/>
        </w:rPr>
        <w:t>giáo</w:t>
      </w:r>
      <w:r w:rsidRPr="00835466">
        <w:rPr>
          <w:sz w:val="28"/>
          <w:szCs w:val="28"/>
        </w:rPr>
        <w:t xml:space="preserve"> </w:t>
      </w:r>
      <w:r w:rsidRPr="00835466">
        <w:rPr>
          <w:spacing w:val="-68"/>
          <w:sz w:val="28"/>
          <w:szCs w:val="28"/>
          <w:lang w:val="vi"/>
        </w:rPr>
        <w:t xml:space="preserve"> </w:t>
      </w:r>
      <w:r w:rsidRPr="00835466">
        <w:rPr>
          <w:sz w:val="28"/>
          <w:szCs w:val="28"/>
          <w:lang w:val="vi"/>
        </w:rPr>
        <w:t>dục</w:t>
      </w:r>
      <w:r w:rsidRPr="00835466">
        <w:rPr>
          <w:spacing w:val="-8"/>
          <w:sz w:val="28"/>
          <w:szCs w:val="28"/>
          <w:lang w:val="vi"/>
        </w:rPr>
        <w:t xml:space="preserve"> </w:t>
      </w:r>
      <w:r w:rsidRPr="00835466">
        <w:rPr>
          <w:sz w:val="28"/>
          <w:szCs w:val="28"/>
          <w:lang w:val="vi"/>
        </w:rPr>
        <w:t>phát</w:t>
      </w:r>
      <w:r w:rsidRPr="00835466">
        <w:rPr>
          <w:spacing w:val="-7"/>
          <w:sz w:val="28"/>
          <w:szCs w:val="28"/>
          <w:lang w:val="vi"/>
        </w:rPr>
        <w:t xml:space="preserve"> </w:t>
      </w:r>
      <w:r w:rsidRPr="00835466">
        <w:rPr>
          <w:sz w:val="28"/>
          <w:szCs w:val="28"/>
          <w:lang w:val="vi"/>
        </w:rPr>
        <w:t>triển</w:t>
      </w:r>
      <w:r w:rsidRPr="00835466">
        <w:rPr>
          <w:spacing w:val="-6"/>
          <w:sz w:val="28"/>
          <w:szCs w:val="28"/>
          <w:lang w:val="vi"/>
        </w:rPr>
        <w:t xml:space="preserve"> </w:t>
      </w:r>
      <w:r w:rsidRPr="00835466">
        <w:rPr>
          <w:sz w:val="28"/>
          <w:szCs w:val="28"/>
          <w:lang w:val="vi"/>
        </w:rPr>
        <w:t>toàn</w:t>
      </w:r>
      <w:r w:rsidRPr="00835466">
        <w:rPr>
          <w:spacing w:val="-7"/>
          <w:sz w:val="28"/>
          <w:szCs w:val="28"/>
          <w:lang w:val="vi"/>
        </w:rPr>
        <w:t xml:space="preserve"> </w:t>
      </w:r>
      <w:r w:rsidRPr="00835466">
        <w:rPr>
          <w:sz w:val="28"/>
          <w:szCs w:val="28"/>
          <w:lang w:val="vi"/>
        </w:rPr>
        <w:t>diện</w:t>
      </w:r>
      <w:r w:rsidRPr="00835466">
        <w:rPr>
          <w:spacing w:val="-6"/>
          <w:sz w:val="28"/>
          <w:szCs w:val="28"/>
          <w:lang w:val="vi"/>
        </w:rPr>
        <w:t xml:space="preserve"> </w:t>
      </w:r>
      <w:r w:rsidRPr="00835466">
        <w:rPr>
          <w:sz w:val="28"/>
          <w:szCs w:val="28"/>
          <w:lang w:val="vi"/>
        </w:rPr>
        <w:t>cho</w:t>
      </w:r>
      <w:r w:rsidRPr="00835466">
        <w:rPr>
          <w:spacing w:val="-7"/>
          <w:sz w:val="28"/>
          <w:szCs w:val="28"/>
          <w:lang w:val="vi"/>
        </w:rPr>
        <w:t xml:space="preserve"> </w:t>
      </w:r>
      <w:r w:rsidRPr="00835466">
        <w:rPr>
          <w:sz w:val="28"/>
          <w:szCs w:val="28"/>
          <w:lang w:val="vi"/>
        </w:rPr>
        <w:t>trẻ</w:t>
      </w:r>
      <w:r w:rsidRPr="00835466">
        <w:rPr>
          <w:spacing w:val="-6"/>
          <w:sz w:val="28"/>
          <w:szCs w:val="28"/>
          <w:lang w:val="vi"/>
        </w:rPr>
        <w:t>.</w:t>
      </w:r>
      <w:r w:rsidR="005129F6" w:rsidRPr="005129F6">
        <w:rPr>
          <w:sz w:val="28"/>
          <w:szCs w:val="28"/>
        </w:rPr>
        <w:t xml:space="preserve"> </w:t>
      </w:r>
    </w:p>
    <w:p w14:paraId="02F0F68C" w14:textId="0F93E621" w:rsidR="005129F6" w:rsidRDefault="005129F6"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5B4718">
        <w:rPr>
          <w:sz w:val="28"/>
          <w:szCs w:val="28"/>
        </w:rPr>
        <w:t>Đ</w:t>
      </w:r>
      <w:r w:rsidRPr="005B4718">
        <w:rPr>
          <w:sz w:val="28"/>
          <w:szCs w:val="28"/>
          <w:lang w:val="vi"/>
        </w:rPr>
        <w:t>ẩy mạnh giáo</w:t>
      </w:r>
      <w:r w:rsidRPr="005B4718">
        <w:rPr>
          <w:spacing w:val="1"/>
          <w:sz w:val="28"/>
          <w:szCs w:val="28"/>
          <w:lang w:val="vi"/>
        </w:rPr>
        <w:t xml:space="preserve"> </w:t>
      </w:r>
      <w:r w:rsidRPr="005B4718">
        <w:rPr>
          <w:sz w:val="28"/>
          <w:szCs w:val="28"/>
          <w:lang w:val="vi"/>
        </w:rPr>
        <w:t>dục</w:t>
      </w:r>
      <w:r w:rsidRPr="005B4718">
        <w:rPr>
          <w:spacing w:val="17"/>
          <w:sz w:val="28"/>
          <w:szCs w:val="28"/>
          <w:lang w:val="vi"/>
        </w:rPr>
        <w:t xml:space="preserve"> </w:t>
      </w:r>
      <w:r w:rsidRPr="005B4718">
        <w:rPr>
          <w:sz w:val="28"/>
          <w:szCs w:val="28"/>
          <w:lang w:val="vi"/>
        </w:rPr>
        <w:t>kĩ</w:t>
      </w:r>
      <w:r w:rsidRPr="005B4718">
        <w:rPr>
          <w:spacing w:val="18"/>
          <w:sz w:val="28"/>
          <w:szCs w:val="28"/>
          <w:lang w:val="vi"/>
        </w:rPr>
        <w:t xml:space="preserve"> </w:t>
      </w:r>
      <w:r w:rsidRPr="005B4718">
        <w:rPr>
          <w:sz w:val="28"/>
          <w:szCs w:val="28"/>
          <w:lang w:val="vi"/>
        </w:rPr>
        <w:t>năng</w:t>
      </w:r>
      <w:r w:rsidRPr="005B4718">
        <w:rPr>
          <w:spacing w:val="18"/>
          <w:sz w:val="28"/>
          <w:szCs w:val="28"/>
          <w:lang w:val="vi"/>
        </w:rPr>
        <w:t xml:space="preserve"> </w:t>
      </w:r>
      <w:r w:rsidRPr="005B4718">
        <w:rPr>
          <w:sz w:val="28"/>
          <w:szCs w:val="28"/>
          <w:lang w:val="vi"/>
        </w:rPr>
        <w:t>sống</w:t>
      </w:r>
      <w:r w:rsidRPr="005B4718">
        <w:rPr>
          <w:spacing w:val="18"/>
          <w:sz w:val="28"/>
          <w:szCs w:val="28"/>
          <w:lang w:val="vi"/>
        </w:rPr>
        <w:t xml:space="preserve"> </w:t>
      </w:r>
      <w:r w:rsidRPr="005B4718">
        <w:rPr>
          <w:sz w:val="28"/>
          <w:szCs w:val="28"/>
          <w:lang w:val="vi"/>
        </w:rPr>
        <w:t>xanh,</w:t>
      </w:r>
      <w:r w:rsidRPr="005B4718">
        <w:rPr>
          <w:spacing w:val="17"/>
          <w:sz w:val="28"/>
          <w:szCs w:val="28"/>
          <w:lang w:val="vi"/>
        </w:rPr>
        <w:t xml:space="preserve"> </w:t>
      </w:r>
      <w:r w:rsidRPr="005B4718">
        <w:rPr>
          <w:sz w:val="28"/>
          <w:szCs w:val="28"/>
          <w:lang w:val="vi"/>
        </w:rPr>
        <w:t>bảo</w:t>
      </w:r>
      <w:r w:rsidRPr="005B4718">
        <w:rPr>
          <w:spacing w:val="18"/>
          <w:sz w:val="28"/>
          <w:szCs w:val="28"/>
          <w:lang w:val="vi"/>
        </w:rPr>
        <w:t xml:space="preserve"> </w:t>
      </w:r>
      <w:r w:rsidRPr="005B4718">
        <w:rPr>
          <w:sz w:val="28"/>
          <w:szCs w:val="28"/>
          <w:lang w:val="vi"/>
        </w:rPr>
        <w:t>vệ</w:t>
      </w:r>
      <w:r w:rsidRPr="005B4718">
        <w:rPr>
          <w:spacing w:val="18"/>
          <w:sz w:val="28"/>
          <w:szCs w:val="28"/>
          <w:lang w:val="vi"/>
        </w:rPr>
        <w:t xml:space="preserve"> </w:t>
      </w:r>
      <w:r w:rsidRPr="005B4718">
        <w:rPr>
          <w:sz w:val="28"/>
          <w:szCs w:val="28"/>
          <w:lang w:val="vi"/>
        </w:rPr>
        <w:t>môi</w:t>
      </w:r>
      <w:r w:rsidRPr="005B4718">
        <w:rPr>
          <w:spacing w:val="18"/>
          <w:sz w:val="28"/>
          <w:szCs w:val="28"/>
          <w:lang w:val="vi"/>
        </w:rPr>
        <w:t xml:space="preserve"> </w:t>
      </w:r>
      <w:r w:rsidRPr="005B4718">
        <w:rPr>
          <w:sz w:val="28"/>
          <w:szCs w:val="28"/>
          <w:lang w:val="vi"/>
        </w:rPr>
        <w:t>trường,</w:t>
      </w:r>
      <w:r w:rsidRPr="005B4718">
        <w:rPr>
          <w:spacing w:val="17"/>
          <w:sz w:val="28"/>
          <w:szCs w:val="28"/>
          <w:lang w:val="vi"/>
        </w:rPr>
        <w:t xml:space="preserve"> </w:t>
      </w:r>
      <w:r w:rsidRPr="005B4718">
        <w:rPr>
          <w:sz w:val="28"/>
          <w:szCs w:val="28"/>
          <w:lang w:val="vi"/>
        </w:rPr>
        <w:t>ứng</w:t>
      </w:r>
      <w:r w:rsidRPr="005B4718">
        <w:rPr>
          <w:spacing w:val="18"/>
          <w:sz w:val="28"/>
          <w:szCs w:val="28"/>
          <w:lang w:val="vi"/>
        </w:rPr>
        <w:t xml:space="preserve"> </w:t>
      </w:r>
      <w:r w:rsidRPr="005B4718">
        <w:rPr>
          <w:sz w:val="28"/>
          <w:szCs w:val="28"/>
          <w:lang w:val="vi"/>
        </w:rPr>
        <w:t>phó</w:t>
      </w:r>
      <w:r w:rsidRPr="005B4718">
        <w:rPr>
          <w:spacing w:val="18"/>
          <w:sz w:val="28"/>
          <w:szCs w:val="28"/>
          <w:lang w:val="vi"/>
        </w:rPr>
        <w:t xml:space="preserve"> </w:t>
      </w:r>
      <w:r w:rsidRPr="005B4718">
        <w:rPr>
          <w:sz w:val="28"/>
          <w:szCs w:val="28"/>
          <w:lang w:val="vi"/>
        </w:rPr>
        <w:t>biến</w:t>
      </w:r>
      <w:r w:rsidRPr="005B4718">
        <w:rPr>
          <w:spacing w:val="18"/>
          <w:sz w:val="28"/>
          <w:szCs w:val="28"/>
          <w:lang w:val="vi"/>
        </w:rPr>
        <w:t xml:space="preserve"> </w:t>
      </w:r>
      <w:r w:rsidRPr="005B4718">
        <w:rPr>
          <w:sz w:val="28"/>
          <w:szCs w:val="28"/>
          <w:lang w:val="vi"/>
        </w:rPr>
        <w:t>đổi</w:t>
      </w:r>
      <w:r w:rsidRPr="005B4718">
        <w:rPr>
          <w:spacing w:val="17"/>
          <w:sz w:val="28"/>
          <w:szCs w:val="28"/>
          <w:lang w:val="vi"/>
        </w:rPr>
        <w:t xml:space="preserve"> </w:t>
      </w:r>
      <w:r w:rsidRPr="005B4718">
        <w:rPr>
          <w:sz w:val="28"/>
          <w:szCs w:val="28"/>
          <w:lang w:val="vi"/>
        </w:rPr>
        <w:t>khí</w:t>
      </w:r>
      <w:r w:rsidRPr="005B4718">
        <w:rPr>
          <w:spacing w:val="18"/>
          <w:sz w:val="28"/>
          <w:szCs w:val="28"/>
          <w:lang w:val="vi"/>
        </w:rPr>
        <w:t xml:space="preserve"> </w:t>
      </w:r>
      <w:r w:rsidRPr="005B4718">
        <w:rPr>
          <w:sz w:val="28"/>
          <w:szCs w:val="28"/>
          <w:lang w:val="vi"/>
        </w:rPr>
        <w:t>hậu</w:t>
      </w:r>
      <w:r w:rsidRPr="005B4718">
        <w:rPr>
          <w:spacing w:val="18"/>
          <w:sz w:val="28"/>
          <w:szCs w:val="28"/>
          <w:lang w:val="vi"/>
        </w:rPr>
        <w:t xml:space="preserve"> </w:t>
      </w:r>
      <w:r w:rsidRPr="005B4718">
        <w:rPr>
          <w:sz w:val="28"/>
          <w:szCs w:val="28"/>
          <w:lang w:val="vi"/>
        </w:rPr>
        <w:t>gắn với thực hiện Chiến lược Quốc gia tăng trưởng</w:t>
      </w:r>
      <w:r w:rsidRPr="005B4718">
        <w:rPr>
          <w:spacing w:val="1"/>
          <w:sz w:val="28"/>
          <w:szCs w:val="28"/>
          <w:lang w:val="vi"/>
        </w:rPr>
        <w:t xml:space="preserve"> </w:t>
      </w:r>
      <w:r w:rsidRPr="005B4718">
        <w:rPr>
          <w:sz w:val="28"/>
          <w:szCs w:val="28"/>
          <w:lang w:val="vi"/>
        </w:rPr>
        <w:t>xanh</w:t>
      </w:r>
      <w:r w:rsidRPr="005B4718">
        <w:rPr>
          <w:spacing w:val="-1"/>
          <w:sz w:val="28"/>
          <w:szCs w:val="28"/>
          <w:lang w:val="vi"/>
        </w:rPr>
        <w:t xml:space="preserve"> </w:t>
      </w:r>
      <w:r w:rsidRPr="005B4718">
        <w:rPr>
          <w:sz w:val="28"/>
          <w:szCs w:val="28"/>
          <w:lang w:val="vi"/>
        </w:rPr>
        <w:t>của Bộ GDĐT.</w:t>
      </w:r>
    </w:p>
    <w:p w14:paraId="312B8E70" w14:textId="77777777" w:rsidR="009141B7" w:rsidRPr="00270E79" w:rsidRDefault="009141B7" w:rsidP="001B190F">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bCs/>
          <w:sz w:val="28"/>
          <w:szCs w:val="28"/>
          <w:shd w:val="clear" w:color="auto" w:fill="FFFFFF"/>
        </w:rPr>
      </w:pPr>
      <w:r w:rsidRPr="00270E79">
        <w:rPr>
          <w:rFonts w:eastAsia="Calibri"/>
          <w:bCs/>
          <w:i/>
          <w:color w:val="000000"/>
          <w:sz w:val="28"/>
          <w:szCs w:val="28"/>
        </w:rPr>
        <w:t>3.3. Thực hiện giáo dục hòa nhập, kế hoạch cá nhân cho trẻ khuyết tật; chuẩn bị trẻ 5 tuổi sẵn sàng vào lớp 1, không dạy trước chương trình tiểu học; tổ chức làm quen tiếng Anh nơi có điều kiện, tự nguyện.</w:t>
      </w:r>
    </w:p>
    <w:p w14:paraId="6A93E845" w14:textId="07453D5B" w:rsidR="005B4718" w:rsidRDefault="009141B7"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color w:val="000000"/>
          <w:sz w:val="28"/>
          <w:szCs w:val="28"/>
        </w:rPr>
      </w:pPr>
      <w:r w:rsidRPr="00093247">
        <w:rPr>
          <w:rFonts w:eastAsia="Calibri"/>
          <w:color w:val="000000"/>
          <w:sz w:val="28"/>
          <w:szCs w:val="28"/>
        </w:rPr>
        <w:t>- Thực hiện nghiêm túc các quy định về giáo dục ḥoà nhập, nhằm đảm bảo quyền lợi của trẻ em, giáo viên, cơ sở giáo dục có trẻ em khuyết tật học hoà nhập.</w:t>
      </w:r>
    </w:p>
    <w:p w14:paraId="34B6ED6A" w14:textId="77777777" w:rsidR="00A06A51" w:rsidRDefault="00EB79ED"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F4161B">
        <w:rPr>
          <w:spacing w:val="-2"/>
          <w:sz w:val="28"/>
          <w:szCs w:val="28"/>
          <w:lang w:val="it-IT"/>
        </w:rPr>
        <w:t>Bảo đảm chất lượng giáo dục hoà nhập trẻ em khuyết tật: thực hiện nghiêm túc các quy định về giáo dục hòa nhập; truyền thông nâng cao nhận thức của cha</w:t>
      </w:r>
      <w:r w:rsidRPr="00F4161B">
        <w:rPr>
          <w:sz w:val="28"/>
          <w:szCs w:val="28"/>
          <w:lang w:val="it-IT"/>
        </w:rPr>
        <w:t xml:space="preserve"> </w:t>
      </w:r>
      <w:r w:rsidRPr="00F4161B">
        <w:rPr>
          <w:spacing w:val="-2"/>
          <w:sz w:val="28"/>
          <w:szCs w:val="28"/>
          <w:lang w:val="it-IT"/>
        </w:rPr>
        <w:t>mẹ trẻ và cộng đồng về giáo dục hòa nhập đối với trẻ khuyết tật để đảm bảo cơ hội trẻ em được nuôi dưỡng, chăm sóc, giáo dục.</w:t>
      </w:r>
    </w:p>
    <w:p w14:paraId="511CE784" w14:textId="77777777" w:rsidR="0045028B" w:rsidRDefault="009141B7"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093247">
        <w:rPr>
          <w:rFonts w:eastAsia="Calibri"/>
          <w:color w:val="000000"/>
          <w:sz w:val="28"/>
          <w:szCs w:val="28"/>
        </w:rPr>
        <w:t>Tăng cường kết nối với các đơn vị, chuyên gia để tập huấn, tham dự chuyên đề, bồi dưỡng chuyên môn để nâng cao năng lực cho đội ngũ CBQL, giáo viên trong quản lý và thực hiện giáo dục trẻ khuyết tật.</w:t>
      </w:r>
    </w:p>
    <w:p w14:paraId="67516A8C" w14:textId="77777777" w:rsidR="001F70FA" w:rsidRDefault="009141B7"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093247">
        <w:rPr>
          <w:rFonts w:eastAsia="Calibri"/>
          <w:color w:val="000000"/>
          <w:sz w:val="28"/>
          <w:szCs w:val="28"/>
        </w:rPr>
        <w:t xml:space="preserve">Tiếp tục thực hiện công tác phát hiện chuẩn đoán và xây dựng kế hoạch cá nhân cho trẻ khuyết tật học hoà nhập trong nhà trường. Thực hiện đầy đủ chính sách đối với lớp có trẻ hoà nhập nhằm đảm bảo quyền lợi cho trẻ và giáo viên </w:t>
      </w:r>
      <w:r w:rsidRPr="00093247">
        <w:rPr>
          <w:rFonts w:eastAsia="Calibri"/>
          <w:color w:val="000000"/>
          <w:sz w:val="28"/>
          <w:szCs w:val="28"/>
        </w:rPr>
        <w:lastRenderedPageBreak/>
        <w:t>theo quy định của pháp luật. Năm học 2025-2026 nhà trường có 01 trẻ khuyết tật học hoà nhập tại lớp mẫu giáo 5T</w:t>
      </w:r>
      <w:r w:rsidR="005B4718">
        <w:rPr>
          <w:rFonts w:eastAsia="Calibri"/>
          <w:color w:val="000000"/>
          <w:sz w:val="28"/>
          <w:szCs w:val="28"/>
        </w:rPr>
        <w:t>B</w:t>
      </w:r>
      <w:r w:rsidRPr="00093247">
        <w:rPr>
          <w:rFonts w:eastAsia="Calibri"/>
          <w:color w:val="000000"/>
          <w:sz w:val="28"/>
          <w:szCs w:val="28"/>
        </w:rPr>
        <w:t xml:space="preserve">. </w:t>
      </w:r>
    </w:p>
    <w:p w14:paraId="2B9C4538" w14:textId="77777777" w:rsidR="001F70FA" w:rsidRDefault="00EB79ED"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Pr>
          <w:sz w:val="28"/>
          <w:szCs w:val="28"/>
        </w:rPr>
        <w:t xml:space="preserve">- </w:t>
      </w:r>
      <w:r w:rsidR="00281594" w:rsidRPr="005B4718">
        <w:rPr>
          <w:sz w:val="28"/>
          <w:szCs w:val="28"/>
        </w:rPr>
        <w:t>Triển khai công tác liên kết giảng dạy tiếng anh tăng cường có giáo viên người nước ngoài</w:t>
      </w:r>
      <w:r w:rsidR="00281594" w:rsidRPr="005B4718">
        <w:rPr>
          <w:color w:val="FF0000"/>
          <w:sz w:val="28"/>
          <w:szCs w:val="28"/>
        </w:rPr>
        <w:t xml:space="preserve"> </w:t>
      </w:r>
      <w:r w:rsidR="00281594" w:rsidRPr="005B4718">
        <w:rPr>
          <w:sz w:val="28"/>
          <w:szCs w:val="28"/>
        </w:rPr>
        <w:t xml:space="preserve">cho trẻ mẫu giáo tới 100% phụ huynh, tuyền truyền, vận động phụ huynh đăng ký cho trẻ học tiếng anh theo nhu cầu. </w:t>
      </w:r>
    </w:p>
    <w:p w14:paraId="1EC6081E" w14:textId="77777777" w:rsidR="00C43DF8" w:rsidRDefault="00281594"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5B4718">
        <w:rPr>
          <w:sz w:val="28"/>
          <w:szCs w:val="28"/>
        </w:rPr>
        <w:t>Quy trình tổ chức liên kết: Nhà trường lập kế hoạch, xin ý kiến cha mẹ trẻ; UBND xã xác định nhu cầu, giám sát; Sở GD&amp;ĐT thẩm định, UBND Tỉnh phê duyệt; nhà trường triển khai thực hiện; kiểm tra, giám sát, báo cáo kết quả.</w:t>
      </w:r>
    </w:p>
    <w:p w14:paraId="1BE7E22F" w14:textId="77777777" w:rsidR="00C43DF8" w:rsidRDefault="00281594"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5B4718">
        <w:rPr>
          <w:sz w:val="28"/>
          <w:szCs w:val="28"/>
        </w:rPr>
        <w:t xml:space="preserve">Hình thức tổ chức: Cho trẻ LQTA qua trò chơi, bài hát, hình ảnh; không dạy vượt chuẩn, không đánh giá điểm; thực hiện trong khung hoạt động làm quen ngoại ngữ. </w:t>
      </w:r>
    </w:p>
    <w:p w14:paraId="446E1F5F" w14:textId="564122FB" w:rsidR="00281594" w:rsidRPr="00C43DF8" w:rsidRDefault="00281594"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5B4718">
        <w:rPr>
          <w:sz w:val="28"/>
          <w:szCs w:val="28"/>
        </w:rPr>
        <w:t>Công tác kiểm tra đánh giá: Kiểm tra mức độ hứng thú, sự tham gia của trẻ; dự giờ định kỳ để theo dõi phương pháp, cách tổ chức của giáo viên; cha mẹ trẻ có thể dự hoạt động để tăng tính minh bạch, đồng thuận.</w:t>
      </w:r>
    </w:p>
    <w:p w14:paraId="08438A58" w14:textId="77777777" w:rsidR="00674CCC" w:rsidRDefault="00FD7432"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Cs/>
          <w:spacing w:val="-4"/>
          <w:sz w:val="28"/>
          <w:szCs w:val="28"/>
          <w:lang w:val="vi-VN"/>
        </w:rPr>
      </w:pPr>
      <w:r>
        <w:rPr>
          <w:sz w:val="28"/>
          <w:szCs w:val="28"/>
        </w:rPr>
        <w:t xml:space="preserve">- </w:t>
      </w:r>
      <w:r w:rsidRPr="00C256CA">
        <w:rPr>
          <w:rFonts w:eastAsiaTheme="minorHAnsi"/>
          <w:sz w:val="28"/>
          <w:szCs w:val="28"/>
          <w:lang w:val="it-IT"/>
        </w:rPr>
        <w:t>Tiếp tục thực hiện hiệu quả các hoạt động chuẩn</w:t>
      </w:r>
      <w:r w:rsidRPr="00C256CA">
        <w:rPr>
          <w:sz w:val="28"/>
          <w:szCs w:val="28"/>
          <w:lang w:val="it-IT"/>
        </w:rPr>
        <w:t xml:space="preserve"> </w:t>
      </w:r>
      <w:r w:rsidRPr="00C256CA">
        <w:rPr>
          <w:rFonts w:eastAsiaTheme="minorHAnsi"/>
          <w:sz w:val="28"/>
          <w:szCs w:val="28"/>
          <w:lang w:val="it-IT"/>
        </w:rPr>
        <w:t>bị cho trẻ 5 tuổi sẵn sàng vào học lớp một đáp ứng yêu cầu liên thông với</w:t>
      </w:r>
      <w:r w:rsidRPr="00C256CA">
        <w:rPr>
          <w:sz w:val="28"/>
          <w:szCs w:val="28"/>
          <w:lang w:val="it-IT"/>
        </w:rPr>
        <w:t xml:space="preserve"> </w:t>
      </w:r>
      <w:r w:rsidRPr="00C256CA">
        <w:rPr>
          <w:rFonts w:eastAsiaTheme="minorHAnsi"/>
          <w:sz w:val="28"/>
          <w:szCs w:val="28"/>
          <w:lang w:val="it-IT"/>
        </w:rPr>
        <w:t>Chương trình lớp 1 phổ thông</w:t>
      </w:r>
      <w:r>
        <w:rPr>
          <w:rFonts w:eastAsiaTheme="minorHAnsi"/>
          <w:color w:val="7030A0"/>
          <w:sz w:val="28"/>
          <w:szCs w:val="28"/>
          <w:lang w:val="it-IT"/>
        </w:rPr>
        <w:t>,</w:t>
      </w:r>
      <w:r w:rsidRPr="00C256CA">
        <w:rPr>
          <w:rFonts w:eastAsiaTheme="minorHAnsi"/>
          <w:color w:val="7030A0"/>
          <w:sz w:val="28"/>
          <w:szCs w:val="28"/>
          <w:lang w:val="it-IT"/>
        </w:rPr>
        <w:t xml:space="preserve"> </w:t>
      </w:r>
      <w:r w:rsidRPr="00D401AC">
        <w:rPr>
          <w:sz w:val="28"/>
          <w:szCs w:val="28"/>
          <w:lang w:val="it-IT"/>
        </w:rPr>
        <w:t>chú trọng các giải pháp phối hợp giữa mầm non và tiểu học.</w:t>
      </w:r>
      <w:r w:rsidRPr="00C256CA">
        <w:rPr>
          <w:sz w:val="28"/>
          <w:szCs w:val="28"/>
          <w:lang w:val="it-IT"/>
        </w:rPr>
        <w:t xml:space="preserve"> 100% CB, GV được bồi dưỡng kiến thức về </w:t>
      </w:r>
      <w:r w:rsidRPr="00C256CA">
        <w:rPr>
          <w:spacing w:val="-20"/>
          <w:sz w:val="28"/>
          <w:szCs w:val="28"/>
          <w:lang w:val="it-IT"/>
        </w:rPr>
        <w:t xml:space="preserve">giai đoạn chuyển tiếp cho trẻ. </w:t>
      </w:r>
      <w:r w:rsidRPr="00C256CA">
        <w:rPr>
          <w:sz w:val="28"/>
          <w:szCs w:val="28"/>
          <w:lang w:val="it-IT"/>
        </w:rPr>
        <w:t>100% trẻ 5 tuổi được chuẩn bị tâm thế sẵn sàng để vào lớp 1;</w:t>
      </w:r>
      <w:r>
        <w:rPr>
          <w:sz w:val="28"/>
          <w:szCs w:val="28"/>
          <w:lang w:val="it-IT"/>
        </w:rPr>
        <w:t xml:space="preserve"> </w:t>
      </w:r>
      <w:r w:rsidRPr="004E16BD">
        <w:rPr>
          <w:bCs/>
          <w:spacing w:val="-4"/>
          <w:sz w:val="28"/>
          <w:szCs w:val="28"/>
          <w:lang w:val="vi-VN"/>
        </w:rPr>
        <w:t>Tuyệt đối không dạy trước chương trình lớp một cho trẻ em 5 tuổi dưới mọi hình thức.</w:t>
      </w:r>
    </w:p>
    <w:p w14:paraId="19E1A672" w14:textId="77777777" w:rsidR="00674CCC" w:rsidRDefault="00791EA2"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ascii="TimesNewRomanPS-BoldMT" w:hAnsi="TimesNewRomanPS-BoldMT"/>
          <w:b/>
          <w:bCs/>
          <w:color w:val="000000"/>
          <w:sz w:val="28"/>
          <w:szCs w:val="28"/>
        </w:rPr>
      </w:pPr>
      <w:r w:rsidRPr="00791EA2">
        <w:rPr>
          <w:rFonts w:ascii="TimesNewRomanPS-BoldMT" w:hAnsi="TimesNewRomanPS-BoldMT"/>
          <w:b/>
          <w:bCs/>
          <w:color w:val="000000"/>
          <w:sz w:val="28"/>
          <w:szCs w:val="28"/>
        </w:rPr>
        <w:t>4. Bảo đảm đội ngũ và cơ sở vật chất</w:t>
      </w:r>
    </w:p>
    <w:p w14:paraId="23E8A052" w14:textId="77777777" w:rsidR="00674CCC" w:rsidRPr="001F70FA" w:rsidRDefault="00C91A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i/>
          <w:iCs/>
          <w:spacing w:val="-4"/>
          <w:sz w:val="28"/>
          <w:szCs w:val="28"/>
        </w:rPr>
      </w:pPr>
      <w:r w:rsidRPr="001F70FA">
        <w:rPr>
          <w:b/>
          <w:bCs/>
          <w:i/>
          <w:iCs/>
          <w:spacing w:val="-4"/>
          <w:sz w:val="28"/>
          <w:szCs w:val="28"/>
        </w:rPr>
        <w:t xml:space="preserve">4.1. </w:t>
      </w:r>
      <w:r w:rsidR="00B1330A" w:rsidRPr="001F70FA">
        <w:rPr>
          <w:b/>
          <w:bCs/>
          <w:i/>
          <w:iCs/>
          <w:spacing w:val="-4"/>
          <w:sz w:val="28"/>
          <w:szCs w:val="28"/>
        </w:rPr>
        <w:t xml:space="preserve">Rà soát, sắp xếp mạng lưới trường lớp   </w:t>
      </w:r>
    </w:p>
    <w:p w14:paraId="34489A6E" w14:textId="77777777" w:rsidR="004E7797" w:rsidRDefault="00B33A69"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spacing w:val="-4"/>
          <w:sz w:val="28"/>
          <w:szCs w:val="28"/>
        </w:rPr>
      </w:pPr>
      <w:r w:rsidRPr="00A97473">
        <w:rPr>
          <w:b/>
          <w:i/>
          <w:sz w:val="28"/>
          <w:szCs w:val="28"/>
          <w:u w:val="single"/>
        </w:rPr>
        <w:t>Chỉ tiêu</w:t>
      </w:r>
      <w:r w:rsidRPr="00A97473">
        <w:rPr>
          <w:b/>
          <w:i/>
          <w:sz w:val="28"/>
          <w:szCs w:val="28"/>
        </w:rPr>
        <w:t>:</w:t>
      </w:r>
    </w:p>
    <w:p w14:paraId="19B1D175" w14:textId="2968CB36" w:rsidR="00B33A69" w:rsidRPr="004E7797" w:rsidRDefault="00A9747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spacing w:val="-4"/>
          <w:sz w:val="28"/>
          <w:szCs w:val="28"/>
        </w:rPr>
      </w:pPr>
      <w:r w:rsidRPr="004E7797">
        <w:rPr>
          <w:bCs/>
          <w:i/>
          <w:iCs/>
          <w:spacing w:val="-4"/>
          <w:sz w:val="28"/>
          <w:szCs w:val="28"/>
        </w:rPr>
        <w:t>Kế hoạch huy động trẻ theo độ tuổi:</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0"/>
        <w:gridCol w:w="709"/>
        <w:gridCol w:w="850"/>
        <w:gridCol w:w="851"/>
        <w:gridCol w:w="992"/>
        <w:gridCol w:w="992"/>
        <w:gridCol w:w="1276"/>
      </w:tblGrid>
      <w:tr w:rsidR="00662148" w:rsidRPr="00545175" w14:paraId="1149B0A3" w14:textId="77777777" w:rsidTr="0077740B">
        <w:trPr>
          <w:trHeight w:val="350"/>
        </w:trPr>
        <w:tc>
          <w:tcPr>
            <w:tcW w:w="567" w:type="dxa"/>
            <w:vMerge w:val="restart"/>
            <w:vAlign w:val="center"/>
          </w:tcPr>
          <w:p w14:paraId="39765C1E" w14:textId="77777777" w:rsidR="00662148" w:rsidRPr="00545175" w:rsidRDefault="00662148" w:rsidP="008902D3">
            <w:pPr>
              <w:spacing w:line="276" w:lineRule="auto"/>
              <w:jc w:val="center"/>
              <w:rPr>
                <w:b/>
              </w:rPr>
            </w:pPr>
            <w:r w:rsidRPr="00545175">
              <w:rPr>
                <w:b/>
              </w:rPr>
              <w:t>TT</w:t>
            </w:r>
          </w:p>
        </w:tc>
        <w:tc>
          <w:tcPr>
            <w:tcW w:w="851" w:type="dxa"/>
            <w:vMerge w:val="restart"/>
            <w:vAlign w:val="center"/>
          </w:tcPr>
          <w:p w14:paraId="0CB8B648" w14:textId="77777777" w:rsidR="00662148" w:rsidRPr="00545175" w:rsidRDefault="00662148" w:rsidP="008902D3">
            <w:pPr>
              <w:spacing w:line="276" w:lineRule="auto"/>
              <w:jc w:val="center"/>
              <w:rPr>
                <w:b/>
              </w:rPr>
            </w:pPr>
            <w:r w:rsidRPr="00545175">
              <w:rPr>
                <w:b/>
              </w:rPr>
              <w:t>Năm sinh</w:t>
            </w:r>
          </w:p>
        </w:tc>
        <w:tc>
          <w:tcPr>
            <w:tcW w:w="1134" w:type="dxa"/>
            <w:vMerge w:val="restart"/>
            <w:vAlign w:val="center"/>
          </w:tcPr>
          <w:p w14:paraId="2535914B" w14:textId="77777777" w:rsidR="00662148" w:rsidRPr="00545175" w:rsidRDefault="00662148" w:rsidP="008902D3">
            <w:pPr>
              <w:spacing w:line="276" w:lineRule="auto"/>
              <w:jc w:val="center"/>
              <w:rPr>
                <w:b/>
              </w:rPr>
            </w:pPr>
            <w:r w:rsidRPr="00545175">
              <w:rPr>
                <w:b/>
              </w:rPr>
              <w:t xml:space="preserve">SL trẻ (Điều tra tại thời điểm </w:t>
            </w:r>
            <w:r w:rsidRPr="00A97F51">
              <w:rPr>
                <w:b/>
              </w:rPr>
              <w:t>10/2025)</w:t>
            </w:r>
          </w:p>
        </w:tc>
        <w:tc>
          <w:tcPr>
            <w:tcW w:w="850" w:type="dxa"/>
            <w:vMerge w:val="restart"/>
          </w:tcPr>
          <w:p w14:paraId="1313B960" w14:textId="77777777" w:rsidR="00662148" w:rsidRPr="00545175" w:rsidRDefault="00662148" w:rsidP="008902D3">
            <w:pPr>
              <w:spacing w:line="276" w:lineRule="auto"/>
              <w:jc w:val="center"/>
              <w:rPr>
                <w:b/>
              </w:rPr>
            </w:pPr>
          </w:p>
          <w:p w14:paraId="76BB4428" w14:textId="77777777" w:rsidR="00662148" w:rsidRPr="00545175" w:rsidRDefault="00662148" w:rsidP="008902D3">
            <w:pPr>
              <w:spacing w:line="276" w:lineRule="auto"/>
              <w:jc w:val="center"/>
              <w:rPr>
                <w:b/>
              </w:rPr>
            </w:pPr>
          </w:p>
          <w:p w14:paraId="093299C9" w14:textId="77777777" w:rsidR="00662148" w:rsidRPr="00545175" w:rsidRDefault="00662148" w:rsidP="008902D3">
            <w:pPr>
              <w:spacing w:line="276" w:lineRule="auto"/>
              <w:jc w:val="center"/>
              <w:rPr>
                <w:b/>
              </w:rPr>
            </w:pPr>
            <w:r w:rsidRPr="00545175">
              <w:rPr>
                <w:b/>
              </w:rPr>
              <w:t>Chỉ tiêu được giao</w:t>
            </w:r>
          </w:p>
        </w:tc>
        <w:tc>
          <w:tcPr>
            <w:tcW w:w="5670" w:type="dxa"/>
            <w:gridSpan w:val="6"/>
          </w:tcPr>
          <w:p w14:paraId="7542732E" w14:textId="77777777" w:rsidR="00662148" w:rsidRPr="00545175" w:rsidRDefault="00662148" w:rsidP="008902D3">
            <w:pPr>
              <w:spacing w:line="276" w:lineRule="auto"/>
              <w:jc w:val="center"/>
              <w:rPr>
                <w:b/>
              </w:rPr>
            </w:pPr>
            <w:r w:rsidRPr="00545175">
              <w:rPr>
                <w:b/>
              </w:rPr>
              <w:t>Kế hoạch huy động</w:t>
            </w:r>
          </w:p>
        </w:tc>
      </w:tr>
      <w:tr w:rsidR="00662148" w:rsidRPr="00545175" w14:paraId="010BAD05" w14:textId="77777777" w:rsidTr="0077740B">
        <w:trPr>
          <w:trHeight w:val="296"/>
        </w:trPr>
        <w:tc>
          <w:tcPr>
            <w:tcW w:w="567" w:type="dxa"/>
            <w:vMerge/>
            <w:vAlign w:val="center"/>
          </w:tcPr>
          <w:p w14:paraId="530A19AE" w14:textId="77777777" w:rsidR="00662148" w:rsidRPr="00545175" w:rsidRDefault="00662148" w:rsidP="008902D3">
            <w:pPr>
              <w:spacing w:line="276" w:lineRule="auto"/>
              <w:jc w:val="center"/>
              <w:rPr>
                <w:b/>
              </w:rPr>
            </w:pPr>
          </w:p>
        </w:tc>
        <w:tc>
          <w:tcPr>
            <w:tcW w:w="851" w:type="dxa"/>
            <w:vMerge/>
            <w:vAlign w:val="center"/>
          </w:tcPr>
          <w:p w14:paraId="45881874" w14:textId="77777777" w:rsidR="00662148" w:rsidRPr="00545175" w:rsidRDefault="00662148" w:rsidP="008902D3">
            <w:pPr>
              <w:spacing w:line="276" w:lineRule="auto"/>
              <w:jc w:val="center"/>
              <w:rPr>
                <w:b/>
              </w:rPr>
            </w:pPr>
          </w:p>
        </w:tc>
        <w:tc>
          <w:tcPr>
            <w:tcW w:w="1134" w:type="dxa"/>
            <w:vMerge/>
            <w:vAlign w:val="center"/>
          </w:tcPr>
          <w:p w14:paraId="111EF7BB" w14:textId="77777777" w:rsidR="00662148" w:rsidRPr="00545175" w:rsidRDefault="00662148" w:rsidP="008902D3">
            <w:pPr>
              <w:spacing w:line="276" w:lineRule="auto"/>
              <w:jc w:val="center"/>
              <w:rPr>
                <w:b/>
              </w:rPr>
            </w:pPr>
          </w:p>
        </w:tc>
        <w:tc>
          <w:tcPr>
            <w:tcW w:w="850" w:type="dxa"/>
            <w:vMerge/>
          </w:tcPr>
          <w:p w14:paraId="6C126F63" w14:textId="77777777" w:rsidR="00662148" w:rsidRPr="00545175" w:rsidRDefault="00662148" w:rsidP="008902D3">
            <w:pPr>
              <w:spacing w:line="276" w:lineRule="auto"/>
              <w:jc w:val="center"/>
              <w:rPr>
                <w:b/>
              </w:rPr>
            </w:pPr>
          </w:p>
        </w:tc>
        <w:tc>
          <w:tcPr>
            <w:tcW w:w="709" w:type="dxa"/>
            <w:vMerge w:val="restart"/>
          </w:tcPr>
          <w:p w14:paraId="1A481A7C" w14:textId="77777777" w:rsidR="00662148" w:rsidRPr="00545175" w:rsidRDefault="00662148" w:rsidP="008902D3">
            <w:pPr>
              <w:spacing w:line="276" w:lineRule="auto"/>
              <w:jc w:val="center"/>
              <w:rPr>
                <w:b/>
              </w:rPr>
            </w:pPr>
          </w:p>
          <w:p w14:paraId="5B2CC1B7" w14:textId="77777777" w:rsidR="00662148" w:rsidRPr="00545175" w:rsidRDefault="00662148" w:rsidP="008902D3">
            <w:pPr>
              <w:spacing w:line="276" w:lineRule="auto"/>
              <w:jc w:val="center"/>
              <w:rPr>
                <w:b/>
              </w:rPr>
            </w:pPr>
          </w:p>
          <w:p w14:paraId="5F106BEF" w14:textId="77777777" w:rsidR="00662148" w:rsidRPr="004C727D" w:rsidRDefault="00662148" w:rsidP="008902D3">
            <w:pPr>
              <w:spacing w:line="276" w:lineRule="auto"/>
              <w:jc w:val="center"/>
              <w:rPr>
                <w:b/>
                <w:sz w:val="22"/>
              </w:rPr>
            </w:pPr>
            <w:r w:rsidRPr="004C727D">
              <w:rPr>
                <w:b/>
                <w:sz w:val="22"/>
              </w:rPr>
              <w:t>Số lượng</w:t>
            </w:r>
          </w:p>
        </w:tc>
        <w:tc>
          <w:tcPr>
            <w:tcW w:w="2693" w:type="dxa"/>
            <w:gridSpan w:val="3"/>
          </w:tcPr>
          <w:p w14:paraId="1409A397" w14:textId="77777777" w:rsidR="00662148" w:rsidRPr="00545175" w:rsidRDefault="00662148" w:rsidP="008902D3">
            <w:pPr>
              <w:spacing w:line="276" w:lineRule="auto"/>
              <w:jc w:val="center"/>
              <w:rPr>
                <w:b/>
              </w:rPr>
            </w:pPr>
            <w:r w:rsidRPr="00545175">
              <w:rPr>
                <w:b/>
              </w:rPr>
              <w:t>Trong đó</w:t>
            </w:r>
          </w:p>
        </w:tc>
        <w:tc>
          <w:tcPr>
            <w:tcW w:w="992" w:type="dxa"/>
            <w:vMerge w:val="restart"/>
          </w:tcPr>
          <w:p w14:paraId="50D5A3AF" w14:textId="77777777" w:rsidR="00662148" w:rsidRPr="00545175" w:rsidRDefault="00662148" w:rsidP="008902D3">
            <w:pPr>
              <w:spacing w:line="276" w:lineRule="auto"/>
              <w:jc w:val="center"/>
              <w:rPr>
                <w:b/>
              </w:rPr>
            </w:pPr>
            <w:r w:rsidRPr="00545175">
              <w:rPr>
                <w:b/>
              </w:rPr>
              <w:t>Tỷ lệ huy động so với độ tuổi</w:t>
            </w:r>
          </w:p>
          <w:p w14:paraId="2EF54385" w14:textId="77777777" w:rsidR="00662148" w:rsidRPr="00545175" w:rsidRDefault="00662148" w:rsidP="008902D3">
            <w:pPr>
              <w:spacing w:line="276" w:lineRule="auto"/>
              <w:jc w:val="center"/>
              <w:rPr>
                <w:b/>
              </w:rPr>
            </w:pPr>
            <w:r w:rsidRPr="00545175">
              <w:rPr>
                <w:b/>
              </w:rPr>
              <w:t>(%)</w:t>
            </w:r>
          </w:p>
        </w:tc>
        <w:tc>
          <w:tcPr>
            <w:tcW w:w="1276" w:type="dxa"/>
            <w:vMerge w:val="restart"/>
          </w:tcPr>
          <w:p w14:paraId="122C2215" w14:textId="77777777" w:rsidR="00662148" w:rsidRPr="00545175" w:rsidRDefault="00662148" w:rsidP="008902D3">
            <w:pPr>
              <w:spacing w:line="276" w:lineRule="auto"/>
              <w:jc w:val="center"/>
              <w:rPr>
                <w:b/>
              </w:rPr>
            </w:pPr>
            <w:r w:rsidRPr="00545175">
              <w:rPr>
                <w:b/>
              </w:rPr>
              <w:t>Tỷ lệ huy động so với KH Huyện giao</w:t>
            </w:r>
          </w:p>
          <w:p w14:paraId="42242E29" w14:textId="77777777" w:rsidR="00662148" w:rsidRPr="00545175" w:rsidRDefault="00662148" w:rsidP="008902D3">
            <w:pPr>
              <w:spacing w:line="276" w:lineRule="auto"/>
              <w:jc w:val="center"/>
              <w:rPr>
                <w:b/>
              </w:rPr>
            </w:pPr>
            <w:r w:rsidRPr="00545175">
              <w:rPr>
                <w:b/>
              </w:rPr>
              <w:t>(%)</w:t>
            </w:r>
          </w:p>
        </w:tc>
      </w:tr>
      <w:tr w:rsidR="00662148" w:rsidRPr="00545175" w14:paraId="1F961FEA" w14:textId="77777777" w:rsidTr="0077740B">
        <w:trPr>
          <w:trHeight w:val="1466"/>
        </w:trPr>
        <w:tc>
          <w:tcPr>
            <w:tcW w:w="567" w:type="dxa"/>
            <w:vMerge/>
          </w:tcPr>
          <w:p w14:paraId="37F94F4A" w14:textId="77777777" w:rsidR="00662148" w:rsidRPr="00545175" w:rsidRDefault="00662148" w:rsidP="008902D3">
            <w:pPr>
              <w:spacing w:line="276" w:lineRule="auto"/>
              <w:jc w:val="both"/>
            </w:pPr>
          </w:p>
        </w:tc>
        <w:tc>
          <w:tcPr>
            <w:tcW w:w="851" w:type="dxa"/>
            <w:vMerge/>
          </w:tcPr>
          <w:p w14:paraId="7263A5BE" w14:textId="77777777" w:rsidR="00662148" w:rsidRPr="00545175" w:rsidRDefault="00662148" w:rsidP="008902D3">
            <w:pPr>
              <w:spacing w:line="276" w:lineRule="auto"/>
              <w:jc w:val="both"/>
            </w:pPr>
          </w:p>
        </w:tc>
        <w:tc>
          <w:tcPr>
            <w:tcW w:w="1134" w:type="dxa"/>
            <w:vMerge/>
          </w:tcPr>
          <w:p w14:paraId="73DA69D9" w14:textId="77777777" w:rsidR="00662148" w:rsidRPr="00545175" w:rsidRDefault="00662148" w:rsidP="008902D3">
            <w:pPr>
              <w:spacing w:line="276" w:lineRule="auto"/>
              <w:jc w:val="both"/>
            </w:pPr>
          </w:p>
        </w:tc>
        <w:tc>
          <w:tcPr>
            <w:tcW w:w="850" w:type="dxa"/>
            <w:vMerge/>
          </w:tcPr>
          <w:p w14:paraId="1D1BA58B" w14:textId="77777777" w:rsidR="00662148" w:rsidRPr="00545175" w:rsidRDefault="00662148" w:rsidP="008902D3">
            <w:pPr>
              <w:spacing w:line="276" w:lineRule="auto"/>
              <w:jc w:val="both"/>
            </w:pPr>
          </w:p>
        </w:tc>
        <w:tc>
          <w:tcPr>
            <w:tcW w:w="709" w:type="dxa"/>
            <w:vMerge/>
          </w:tcPr>
          <w:p w14:paraId="48AA74C7" w14:textId="77777777" w:rsidR="00662148" w:rsidRPr="00545175" w:rsidRDefault="00662148" w:rsidP="008902D3">
            <w:pPr>
              <w:spacing w:line="276" w:lineRule="auto"/>
              <w:jc w:val="both"/>
            </w:pPr>
          </w:p>
        </w:tc>
        <w:tc>
          <w:tcPr>
            <w:tcW w:w="850" w:type="dxa"/>
          </w:tcPr>
          <w:p w14:paraId="4E4EC15F" w14:textId="77777777" w:rsidR="00662148" w:rsidRPr="00545175" w:rsidRDefault="00662148" w:rsidP="008902D3">
            <w:pPr>
              <w:spacing w:line="276" w:lineRule="auto"/>
              <w:jc w:val="center"/>
              <w:rPr>
                <w:b/>
              </w:rPr>
            </w:pPr>
            <w:r w:rsidRPr="00545175">
              <w:rPr>
                <w:b/>
              </w:rPr>
              <w:t>Trẻ trên địa bàn</w:t>
            </w:r>
          </w:p>
        </w:tc>
        <w:tc>
          <w:tcPr>
            <w:tcW w:w="851" w:type="dxa"/>
          </w:tcPr>
          <w:p w14:paraId="3E5D3380" w14:textId="77777777" w:rsidR="00662148" w:rsidRPr="00545175" w:rsidRDefault="00662148" w:rsidP="008902D3">
            <w:pPr>
              <w:spacing w:line="276" w:lineRule="auto"/>
              <w:jc w:val="center"/>
              <w:rPr>
                <w:b/>
              </w:rPr>
            </w:pPr>
            <w:r w:rsidRPr="00545175">
              <w:rPr>
                <w:b/>
              </w:rPr>
              <w:t>Trẻ nơi khác đến học</w:t>
            </w:r>
          </w:p>
        </w:tc>
        <w:tc>
          <w:tcPr>
            <w:tcW w:w="992" w:type="dxa"/>
          </w:tcPr>
          <w:p w14:paraId="188D951C" w14:textId="77777777" w:rsidR="00662148" w:rsidRPr="00545175" w:rsidRDefault="00662148" w:rsidP="008902D3">
            <w:pPr>
              <w:spacing w:line="276" w:lineRule="auto"/>
              <w:jc w:val="center"/>
              <w:rPr>
                <w:b/>
              </w:rPr>
            </w:pPr>
            <w:r w:rsidRPr="00545175">
              <w:rPr>
                <w:b/>
              </w:rPr>
              <w:t xml:space="preserve">Trẻ trên địa bàn học nơi khác </w:t>
            </w:r>
          </w:p>
        </w:tc>
        <w:tc>
          <w:tcPr>
            <w:tcW w:w="992" w:type="dxa"/>
            <w:vMerge/>
          </w:tcPr>
          <w:p w14:paraId="0A9E2453" w14:textId="77777777" w:rsidR="00662148" w:rsidRPr="00545175" w:rsidRDefault="00662148" w:rsidP="008902D3">
            <w:pPr>
              <w:spacing w:line="276" w:lineRule="auto"/>
              <w:jc w:val="both"/>
            </w:pPr>
          </w:p>
        </w:tc>
        <w:tc>
          <w:tcPr>
            <w:tcW w:w="1276" w:type="dxa"/>
            <w:vMerge/>
          </w:tcPr>
          <w:p w14:paraId="6FE42CC3" w14:textId="77777777" w:rsidR="00662148" w:rsidRPr="00545175" w:rsidRDefault="00662148" w:rsidP="008902D3">
            <w:pPr>
              <w:spacing w:line="276" w:lineRule="auto"/>
              <w:jc w:val="both"/>
            </w:pPr>
          </w:p>
        </w:tc>
      </w:tr>
      <w:tr w:rsidR="00662148" w:rsidRPr="00545175" w14:paraId="7196E479" w14:textId="77777777" w:rsidTr="0045028B">
        <w:trPr>
          <w:trHeight w:val="327"/>
        </w:trPr>
        <w:tc>
          <w:tcPr>
            <w:tcW w:w="567" w:type="dxa"/>
            <w:vAlign w:val="center"/>
          </w:tcPr>
          <w:p w14:paraId="5D531D36" w14:textId="77777777" w:rsidR="00662148" w:rsidRPr="00545175" w:rsidRDefault="00662148" w:rsidP="008902D3">
            <w:pPr>
              <w:spacing w:line="276" w:lineRule="auto"/>
              <w:jc w:val="center"/>
            </w:pPr>
            <w:r w:rsidRPr="00545175">
              <w:t>1</w:t>
            </w:r>
          </w:p>
        </w:tc>
        <w:tc>
          <w:tcPr>
            <w:tcW w:w="851" w:type="dxa"/>
            <w:vAlign w:val="center"/>
          </w:tcPr>
          <w:p w14:paraId="58948C37" w14:textId="77777777" w:rsidR="00662148" w:rsidRPr="00545175" w:rsidRDefault="00662148" w:rsidP="008902D3">
            <w:pPr>
              <w:spacing w:line="276" w:lineRule="auto"/>
              <w:jc w:val="center"/>
            </w:pPr>
            <w:r w:rsidRPr="00545175">
              <w:t>2020</w:t>
            </w:r>
          </w:p>
        </w:tc>
        <w:tc>
          <w:tcPr>
            <w:tcW w:w="1134" w:type="dxa"/>
            <w:vAlign w:val="center"/>
          </w:tcPr>
          <w:p w14:paraId="55D3ED86" w14:textId="77777777" w:rsidR="00662148" w:rsidRPr="00545175" w:rsidRDefault="00662148" w:rsidP="008902D3">
            <w:pPr>
              <w:spacing w:line="276" w:lineRule="auto"/>
              <w:jc w:val="center"/>
            </w:pPr>
            <w:r w:rsidRPr="00545175">
              <w:t>99</w:t>
            </w:r>
          </w:p>
        </w:tc>
        <w:tc>
          <w:tcPr>
            <w:tcW w:w="850" w:type="dxa"/>
            <w:vMerge w:val="restart"/>
            <w:vAlign w:val="center"/>
          </w:tcPr>
          <w:p w14:paraId="3E4C1BD3" w14:textId="36F1A8CE" w:rsidR="00662148" w:rsidRPr="00545175" w:rsidRDefault="000E4383" w:rsidP="008902D3">
            <w:pPr>
              <w:spacing w:line="276" w:lineRule="auto"/>
              <w:jc w:val="center"/>
            </w:pPr>
            <w:r>
              <w:t>178</w:t>
            </w:r>
          </w:p>
        </w:tc>
        <w:tc>
          <w:tcPr>
            <w:tcW w:w="709" w:type="dxa"/>
            <w:vAlign w:val="center"/>
          </w:tcPr>
          <w:p w14:paraId="08D447F2" w14:textId="51463D4B" w:rsidR="00662148" w:rsidRPr="00545175" w:rsidRDefault="000E4383" w:rsidP="008902D3">
            <w:pPr>
              <w:spacing w:line="276" w:lineRule="auto"/>
              <w:jc w:val="center"/>
            </w:pPr>
            <w:r>
              <w:t>67</w:t>
            </w:r>
          </w:p>
        </w:tc>
        <w:tc>
          <w:tcPr>
            <w:tcW w:w="850" w:type="dxa"/>
            <w:vAlign w:val="center"/>
          </w:tcPr>
          <w:p w14:paraId="52D8BDAB" w14:textId="05C7A5ED" w:rsidR="00662148" w:rsidRPr="00545175" w:rsidRDefault="008967B8" w:rsidP="008902D3">
            <w:pPr>
              <w:spacing w:line="276" w:lineRule="auto"/>
              <w:jc w:val="center"/>
            </w:pPr>
            <w:r>
              <w:t>64</w:t>
            </w:r>
          </w:p>
        </w:tc>
        <w:tc>
          <w:tcPr>
            <w:tcW w:w="851" w:type="dxa"/>
            <w:vAlign w:val="center"/>
          </w:tcPr>
          <w:p w14:paraId="5FF13025" w14:textId="144F02C4" w:rsidR="00662148" w:rsidRPr="00545175" w:rsidRDefault="008967B8" w:rsidP="008902D3">
            <w:pPr>
              <w:spacing w:line="276" w:lineRule="auto"/>
              <w:jc w:val="center"/>
            </w:pPr>
            <w:r>
              <w:t>3</w:t>
            </w:r>
          </w:p>
        </w:tc>
        <w:tc>
          <w:tcPr>
            <w:tcW w:w="992" w:type="dxa"/>
            <w:vAlign w:val="center"/>
          </w:tcPr>
          <w:p w14:paraId="42D0F247" w14:textId="64135B1A" w:rsidR="00662148" w:rsidRPr="00545175" w:rsidRDefault="008967B8" w:rsidP="008902D3">
            <w:pPr>
              <w:spacing w:line="276" w:lineRule="auto"/>
              <w:jc w:val="center"/>
            </w:pPr>
            <w:r>
              <w:t>4</w:t>
            </w:r>
          </w:p>
        </w:tc>
        <w:tc>
          <w:tcPr>
            <w:tcW w:w="992" w:type="dxa"/>
            <w:vMerge w:val="restart"/>
            <w:vAlign w:val="center"/>
          </w:tcPr>
          <w:p w14:paraId="64EB6AC7" w14:textId="6927E977" w:rsidR="00662148" w:rsidRPr="00F851BC" w:rsidRDefault="005B25DB" w:rsidP="008902D3">
            <w:pPr>
              <w:spacing w:line="276" w:lineRule="auto"/>
              <w:jc w:val="center"/>
            </w:pPr>
            <w:r w:rsidRPr="00F851BC">
              <w:t>61,7</w:t>
            </w:r>
          </w:p>
        </w:tc>
        <w:tc>
          <w:tcPr>
            <w:tcW w:w="1276" w:type="dxa"/>
            <w:vMerge w:val="restart"/>
            <w:vAlign w:val="center"/>
          </w:tcPr>
          <w:p w14:paraId="366C3E18" w14:textId="668BB762" w:rsidR="00662148" w:rsidRPr="00F851BC" w:rsidRDefault="00F851BC" w:rsidP="008902D3">
            <w:pPr>
              <w:spacing w:line="276" w:lineRule="auto"/>
              <w:jc w:val="center"/>
            </w:pPr>
            <w:r w:rsidRPr="00F851BC">
              <w:t>90,45</w:t>
            </w:r>
          </w:p>
        </w:tc>
      </w:tr>
      <w:tr w:rsidR="00662148" w:rsidRPr="00545175" w14:paraId="7AB12EB3" w14:textId="77777777" w:rsidTr="0045028B">
        <w:trPr>
          <w:trHeight w:val="417"/>
        </w:trPr>
        <w:tc>
          <w:tcPr>
            <w:tcW w:w="567" w:type="dxa"/>
            <w:vAlign w:val="center"/>
          </w:tcPr>
          <w:p w14:paraId="44C7FA48" w14:textId="77777777" w:rsidR="00662148" w:rsidRPr="00545175" w:rsidRDefault="00662148" w:rsidP="008902D3">
            <w:pPr>
              <w:spacing w:line="276" w:lineRule="auto"/>
              <w:jc w:val="center"/>
            </w:pPr>
            <w:r w:rsidRPr="00545175">
              <w:t>2</w:t>
            </w:r>
          </w:p>
        </w:tc>
        <w:tc>
          <w:tcPr>
            <w:tcW w:w="851" w:type="dxa"/>
            <w:vAlign w:val="center"/>
          </w:tcPr>
          <w:p w14:paraId="46D96D9A" w14:textId="77777777" w:rsidR="00662148" w:rsidRPr="00545175" w:rsidRDefault="00662148" w:rsidP="008902D3">
            <w:pPr>
              <w:spacing w:line="276" w:lineRule="auto"/>
              <w:jc w:val="center"/>
            </w:pPr>
            <w:r w:rsidRPr="00545175">
              <w:t>2021</w:t>
            </w:r>
          </w:p>
        </w:tc>
        <w:tc>
          <w:tcPr>
            <w:tcW w:w="1134" w:type="dxa"/>
            <w:vAlign w:val="center"/>
          </w:tcPr>
          <w:p w14:paraId="1E4E97CC" w14:textId="6DF4848A" w:rsidR="00662148" w:rsidRPr="00545175" w:rsidRDefault="00662148" w:rsidP="008902D3">
            <w:pPr>
              <w:spacing w:line="276" w:lineRule="auto"/>
              <w:jc w:val="center"/>
            </w:pPr>
            <w:r w:rsidRPr="00545175">
              <w:t>9</w:t>
            </w:r>
            <w:r w:rsidR="000E4383">
              <w:t>1</w:t>
            </w:r>
          </w:p>
        </w:tc>
        <w:tc>
          <w:tcPr>
            <w:tcW w:w="850" w:type="dxa"/>
            <w:vMerge/>
            <w:vAlign w:val="center"/>
          </w:tcPr>
          <w:p w14:paraId="48222156" w14:textId="77777777" w:rsidR="00662148" w:rsidRPr="00545175" w:rsidRDefault="00662148" w:rsidP="008902D3">
            <w:pPr>
              <w:spacing w:line="276" w:lineRule="auto"/>
              <w:jc w:val="center"/>
            </w:pPr>
          </w:p>
        </w:tc>
        <w:tc>
          <w:tcPr>
            <w:tcW w:w="709" w:type="dxa"/>
            <w:vAlign w:val="center"/>
          </w:tcPr>
          <w:p w14:paraId="6065AADE" w14:textId="2E463D20" w:rsidR="00662148" w:rsidRPr="00545175" w:rsidRDefault="00A97473" w:rsidP="008902D3">
            <w:pPr>
              <w:spacing w:line="276" w:lineRule="auto"/>
              <w:jc w:val="center"/>
            </w:pPr>
            <w:r>
              <w:t>51</w:t>
            </w:r>
          </w:p>
        </w:tc>
        <w:tc>
          <w:tcPr>
            <w:tcW w:w="850" w:type="dxa"/>
            <w:vAlign w:val="center"/>
          </w:tcPr>
          <w:p w14:paraId="3759038E" w14:textId="24A2B5BC" w:rsidR="00662148" w:rsidRPr="00545175" w:rsidRDefault="008967B8" w:rsidP="008902D3">
            <w:pPr>
              <w:spacing w:line="276" w:lineRule="auto"/>
              <w:jc w:val="center"/>
            </w:pPr>
            <w:r>
              <w:t>45</w:t>
            </w:r>
          </w:p>
        </w:tc>
        <w:tc>
          <w:tcPr>
            <w:tcW w:w="851" w:type="dxa"/>
            <w:vAlign w:val="center"/>
          </w:tcPr>
          <w:p w14:paraId="6CEA308E" w14:textId="77777777" w:rsidR="00662148" w:rsidRPr="00545175" w:rsidRDefault="00662148" w:rsidP="008902D3">
            <w:pPr>
              <w:spacing w:line="276" w:lineRule="auto"/>
              <w:jc w:val="center"/>
            </w:pPr>
            <w:r w:rsidRPr="00545175">
              <w:t>6</w:t>
            </w:r>
          </w:p>
        </w:tc>
        <w:tc>
          <w:tcPr>
            <w:tcW w:w="992" w:type="dxa"/>
            <w:vAlign w:val="center"/>
          </w:tcPr>
          <w:p w14:paraId="6F55ACD9" w14:textId="310ABF9F" w:rsidR="00662148" w:rsidRPr="00545175" w:rsidRDefault="008967B8" w:rsidP="008902D3">
            <w:pPr>
              <w:spacing w:line="276" w:lineRule="auto"/>
              <w:jc w:val="center"/>
            </w:pPr>
            <w:r>
              <w:t>1</w:t>
            </w:r>
          </w:p>
        </w:tc>
        <w:tc>
          <w:tcPr>
            <w:tcW w:w="992" w:type="dxa"/>
            <w:vMerge/>
            <w:vAlign w:val="center"/>
          </w:tcPr>
          <w:p w14:paraId="44D4E503" w14:textId="77777777" w:rsidR="00662148" w:rsidRPr="00545175" w:rsidRDefault="00662148" w:rsidP="008902D3">
            <w:pPr>
              <w:spacing w:line="276" w:lineRule="auto"/>
              <w:jc w:val="center"/>
            </w:pPr>
          </w:p>
        </w:tc>
        <w:tc>
          <w:tcPr>
            <w:tcW w:w="1276" w:type="dxa"/>
            <w:vMerge/>
            <w:vAlign w:val="center"/>
          </w:tcPr>
          <w:p w14:paraId="36627863" w14:textId="77777777" w:rsidR="00662148" w:rsidRPr="00545175" w:rsidRDefault="00662148" w:rsidP="008902D3">
            <w:pPr>
              <w:spacing w:line="276" w:lineRule="auto"/>
              <w:jc w:val="center"/>
            </w:pPr>
          </w:p>
        </w:tc>
      </w:tr>
      <w:tr w:rsidR="00662148" w:rsidRPr="00545175" w14:paraId="067806FD" w14:textId="77777777" w:rsidTr="0045028B">
        <w:trPr>
          <w:trHeight w:val="379"/>
        </w:trPr>
        <w:tc>
          <w:tcPr>
            <w:tcW w:w="567" w:type="dxa"/>
            <w:vAlign w:val="center"/>
          </w:tcPr>
          <w:p w14:paraId="7A5986D4" w14:textId="77777777" w:rsidR="00662148" w:rsidRPr="00545175" w:rsidRDefault="00662148" w:rsidP="008902D3">
            <w:pPr>
              <w:spacing w:line="276" w:lineRule="auto"/>
              <w:jc w:val="center"/>
            </w:pPr>
            <w:r w:rsidRPr="00545175">
              <w:t>3</w:t>
            </w:r>
          </w:p>
        </w:tc>
        <w:tc>
          <w:tcPr>
            <w:tcW w:w="851" w:type="dxa"/>
            <w:vAlign w:val="center"/>
          </w:tcPr>
          <w:p w14:paraId="57967251" w14:textId="77777777" w:rsidR="00662148" w:rsidRPr="00545175" w:rsidRDefault="00662148" w:rsidP="008902D3">
            <w:pPr>
              <w:spacing w:line="276" w:lineRule="auto"/>
              <w:jc w:val="center"/>
            </w:pPr>
            <w:r w:rsidRPr="00545175">
              <w:t>2022</w:t>
            </w:r>
          </w:p>
        </w:tc>
        <w:tc>
          <w:tcPr>
            <w:tcW w:w="1134" w:type="dxa"/>
            <w:vAlign w:val="center"/>
          </w:tcPr>
          <w:p w14:paraId="41AC7EA5" w14:textId="4B8B5B25" w:rsidR="00662148" w:rsidRPr="00545175" w:rsidRDefault="00662148" w:rsidP="008902D3">
            <w:pPr>
              <w:spacing w:line="276" w:lineRule="auto"/>
              <w:jc w:val="center"/>
            </w:pPr>
            <w:r w:rsidRPr="00545175">
              <w:t>7</w:t>
            </w:r>
            <w:r w:rsidR="000E4383">
              <w:t>1</w:t>
            </w:r>
          </w:p>
        </w:tc>
        <w:tc>
          <w:tcPr>
            <w:tcW w:w="850" w:type="dxa"/>
            <w:vMerge/>
            <w:vAlign w:val="center"/>
          </w:tcPr>
          <w:p w14:paraId="11834507" w14:textId="77777777" w:rsidR="00662148" w:rsidRPr="00545175" w:rsidRDefault="00662148" w:rsidP="008902D3">
            <w:pPr>
              <w:spacing w:line="276" w:lineRule="auto"/>
              <w:jc w:val="center"/>
            </w:pPr>
          </w:p>
        </w:tc>
        <w:tc>
          <w:tcPr>
            <w:tcW w:w="709" w:type="dxa"/>
            <w:vAlign w:val="center"/>
          </w:tcPr>
          <w:p w14:paraId="73FBE326" w14:textId="513E0DAD" w:rsidR="00662148" w:rsidRPr="00545175" w:rsidRDefault="00A97473" w:rsidP="008902D3">
            <w:pPr>
              <w:spacing w:line="276" w:lineRule="auto"/>
              <w:jc w:val="center"/>
            </w:pPr>
            <w:r>
              <w:t>43</w:t>
            </w:r>
          </w:p>
        </w:tc>
        <w:tc>
          <w:tcPr>
            <w:tcW w:w="850" w:type="dxa"/>
            <w:vAlign w:val="center"/>
          </w:tcPr>
          <w:p w14:paraId="21461F32" w14:textId="6E7ADC89" w:rsidR="00662148" w:rsidRPr="00545175" w:rsidRDefault="008967B8" w:rsidP="008902D3">
            <w:pPr>
              <w:spacing w:line="276" w:lineRule="auto"/>
              <w:jc w:val="center"/>
            </w:pPr>
            <w:r>
              <w:t>38</w:t>
            </w:r>
          </w:p>
        </w:tc>
        <w:tc>
          <w:tcPr>
            <w:tcW w:w="851" w:type="dxa"/>
            <w:vAlign w:val="center"/>
          </w:tcPr>
          <w:p w14:paraId="1A277458" w14:textId="07DA95C2" w:rsidR="00662148" w:rsidRPr="00545175" w:rsidRDefault="008967B8" w:rsidP="008902D3">
            <w:pPr>
              <w:spacing w:line="276" w:lineRule="auto"/>
              <w:jc w:val="center"/>
            </w:pPr>
            <w:r>
              <w:t>5</w:t>
            </w:r>
          </w:p>
        </w:tc>
        <w:tc>
          <w:tcPr>
            <w:tcW w:w="992" w:type="dxa"/>
            <w:vAlign w:val="center"/>
          </w:tcPr>
          <w:p w14:paraId="76A709C4" w14:textId="77777777" w:rsidR="00662148" w:rsidRPr="00545175" w:rsidRDefault="00662148" w:rsidP="008902D3">
            <w:pPr>
              <w:spacing w:line="276" w:lineRule="auto"/>
              <w:jc w:val="center"/>
            </w:pPr>
            <w:r w:rsidRPr="00545175">
              <w:t>1</w:t>
            </w:r>
          </w:p>
        </w:tc>
        <w:tc>
          <w:tcPr>
            <w:tcW w:w="992" w:type="dxa"/>
            <w:vMerge/>
            <w:vAlign w:val="center"/>
          </w:tcPr>
          <w:p w14:paraId="012E8E15" w14:textId="77777777" w:rsidR="00662148" w:rsidRPr="00545175" w:rsidRDefault="00662148" w:rsidP="008902D3">
            <w:pPr>
              <w:spacing w:line="276" w:lineRule="auto"/>
              <w:jc w:val="center"/>
            </w:pPr>
          </w:p>
        </w:tc>
        <w:tc>
          <w:tcPr>
            <w:tcW w:w="1276" w:type="dxa"/>
            <w:vMerge/>
            <w:vAlign w:val="center"/>
          </w:tcPr>
          <w:p w14:paraId="720D6210" w14:textId="77777777" w:rsidR="00662148" w:rsidRPr="00545175" w:rsidRDefault="00662148" w:rsidP="008902D3">
            <w:pPr>
              <w:spacing w:line="276" w:lineRule="auto"/>
              <w:jc w:val="center"/>
            </w:pPr>
          </w:p>
        </w:tc>
      </w:tr>
      <w:tr w:rsidR="00662148" w:rsidRPr="00545175" w14:paraId="018BF89A" w14:textId="77777777" w:rsidTr="0077740B">
        <w:trPr>
          <w:trHeight w:val="431"/>
        </w:trPr>
        <w:tc>
          <w:tcPr>
            <w:tcW w:w="567" w:type="dxa"/>
            <w:vAlign w:val="center"/>
          </w:tcPr>
          <w:p w14:paraId="45B0CAA3" w14:textId="77777777" w:rsidR="00662148" w:rsidRPr="00545175" w:rsidRDefault="00662148" w:rsidP="008902D3">
            <w:pPr>
              <w:spacing w:line="276" w:lineRule="auto"/>
              <w:jc w:val="center"/>
            </w:pPr>
          </w:p>
        </w:tc>
        <w:tc>
          <w:tcPr>
            <w:tcW w:w="851" w:type="dxa"/>
            <w:vAlign w:val="center"/>
          </w:tcPr>
          <w:p w14:paraId="2A5AA7EE" w14:textId="77777777" w:rsidR="00662148" w:rsidRPr="00545175" w:rsidRDefault="00662148" w:rsidP="008902D3">
            <w:pPr>
              <w:spacing w:line="276" w:lineRule="auto"/>
              <w:jc w:val="center"/>
              <w:rPr>
                <w:b/>
              </w:rPr>
            </w:pPr>
            <w:r w:rsidRPr="00545175">
              <w:rPr>
                <w:b/>
              </w:rPr>
              <w:t>Cộng</w:t>
            </w:r>
          </w:p>
        </w:tc>
        <w:tc>
          <w:tcPr>
            <w:tcW w:w="1134" w:type="dxa"/>
            <w:vAlign w:val="center"/>
          </w:tcPr>
          <w:p w14:paraId="72E931B2" w14:textId="44E78E1C" w:rsidR="00662148" w:rsidRPr="00545175" w:rsidRDefault="00662148" w:rsidP="008902D3">
            <w:pPr>
              <w:spacing w:line="276" w:lineRule="auto"/>
              <w:jc w:val="center"/>
              <w:rPr>
                <w:b/>
              </w:rPr>
            </w:pPr>
            <w:r w:rsidRPr="00545175">
              <w:rPr>
                <w:b/>
              </w:rPr>
              <w:t>26</w:t>
            </w:r>
            <w:r w:rsidR="000E4383">
              <w:rPr>
                <w:b/>
              </w:rPr>
              <w:t>1</w:t>
            </w:r>
          </w:p>
        </w:tc>
        <w:tc>
          <w:tcPr>
            <w:tcW w:w="850" w:type="dxa"/>
            <w:vMerge/>
            <w:vAlign w:val="center"/>
          </w:tcPr>
          <w:p w14:paraId="77246A81" w14:textId="77777777" w:rsidR="00662148" w:rsidRPr="00545175" w:rsidRDefault="00662148" w:rsidP="008902D3">
            <w:pPr>
              <w:spacing w:line="276" w:lineRule="auto"/>
              <w:jc w:val="center"/>
              <w:rPr>
                <w:b/>
              </w:rPr>
            </w:pPr>
          </w:p>
        </w:tc>
        <w:tc>
          <w:tcPr>
            <w:tcW w:w="709" w:type="dxa"/>
            <w:vAlign w:val="center"/>
          </w:tcPr>
          <w:p w14:paraId="4B16C5FB" w14:textId="0036BF28" w:rsidR="00662148" w:rsidRPr="00545175" w:rsidRDefault="00C43DF8" w:rsidP="008902D3">
            <w:pPr>
              <w:spacing w:line="276" w:lineRule="auto"/>
              <w:jc w:val="center"/>
              <w:rPr>
                <w:b/>
              </w:rPr>
            </w:pPr>
            <w:r>
              <w:rPr>
                <w:b/>
              </w:rPr>
              <w:t>161</w:t>
            </w:r>
          </w:p>
        </w:tc>
        <w:tc>
          <w:tcPr>
            <w:tcW w:w="850" w:type="dxa"/>
            <w:vAlign w:val="center"/>
          </w:tcPr>
          <w:p w14:paraId="43B61669" w14:textId="77EDE24A" w:rsidR="00662148" w:rsidRPr="00545175" w:rsidRDefault="008967B8" w:rsidP="008902D3">
            <w:pPr>
              <w:spacing w:line="276" w:lineRule="auto"/>
              <w:jc w:val="center"/>
              <w:rPr>
                <w:b/>
              </w:rPr>
            </w:pPr>
            <w:r>
              <w:rPr>
                <w:b/>
              </w:rPr>
              <w:t>147</w:t>
            </w:r>
          </w:p>
        </w:tc>
        <w:tc>
          <w:tcPr>
            <w:tcW w:w="851" w:type="dxa"/>
            <w:vAlign w:val="center"/>
          </w:tcPr>
          <w:p w14:paraId="3B868706" w14:textId="31F0E04E" w:rsidR="00662148" w:rsidRPr="00545175" w:rsidRDefault="008967B8" w:rsidP="008902D3">
            <w:pPr>
              <w:spacing w:line="276" w:lineRule="auto"/>
              <w:jc w:val="center"/>
              <w:rPr>
                <w:b/>
              </w:rPr>
            </w:pPr>
            <w:r>
              <w:rPr>
                <w:b/>
              </w:rPr>
              <w:t>14</w:t>
            </w:r>
          </w:p>
        </w:tc>
        <w:tc>
          <w:tcPr>
            <w:tcW w:w="992" w:type="dxa"/>
            <w:vAlign w:val="center"/>
          </w:tcPr>
          <w:p w14:paraId="32F6B298" w14:textId="530574FD" w:rsidR="00662148" w:rsidRPr="00545175" w:rsidRDefault="008967B8" w:rsidP="008902D3">
            <w:pPr>
              <w:spacing w:line="276" w:lineRule="auto"/>
              <w:jc w:val="center"/>
              <w:rPr>
                <w:b/>
              </w:rPr>
            </w:pPr>
            <w:r>
              <w:rPr>
                <w:b/>
              </w:rPr>
              <w:t>8</w:t>
            </w:r>
          </w:p>
        </w:tc>
        <w:tc>
          <w:tcPr>
            <w:tcW w:w="992" w:type="dxa"/>
            <w:vMerge/>
            <w:vAlign w:val="center"/>
          </w:tcPr>
          <w:p w14:paraId="3D2E3AA6" w14:textId="77777777" w:rsidR="00662148" w:rsidRPr="00545175" w:rsidRDefault="00662148" w:rsidP="008902D3">
            <w:pPr>
              <w:spacing w:line="276" w:lineRule="auto"/>
              <w:jc w:val="center"/>
            </w:pPr>
          </w:p>
        </w:tc>
        <w:tc>
          <w:tcPr>
            <w:tcW w:w="1276" w:type="dxa"/>
            <w:vMerge/>
            <w:vAlign w:val="center"/>
          </w:tcPr>
          <w:p w14:paraId="318CCC72" w14:textId="77777777" w:rsidR="00662148" w:rsidRPr="00545175" w:rsidRDefault="00662148" w:rsidP="008902D3">
            <w:pPr>
              <w:spacing w:line="276" w:lineRule="auto"/>
              <w:jc w:val="center"/>
            </w:pPr>
          </w:p>
        </w:tc>
      </w:tr>
      <w:tr w:rsidR="00662148" w:rsidRPr="00545175" w14:paraId="2929A9A4" w14:textId="77777777" w:rsidTr="0045028B">
        <w:trPr>
          <w:trHeight w:val="392"/>
        </w:trPr>
        <w:tc>
          <w:tcPr>
            <w:tcW w:w="567" w:type="dxa"/>
            <w:vAlign w:val="center"/>
          </w:tcPr>
          <w:p w14:paraId="71CCCE7C" w14:textId="77777777" w:rsidR="00662148" w:rsidRPr="00545175" w:rsidRDefault="00662148" w:rsidP="008902D3">
            <w:pPr>
              <w:spacing w:line="276" w:lineRule="auto"/>
              <w:jc w:val="center"/>
            </w:pPr>
            <w:r w:rsidRPr="00545175">
              <w:t>4</w:t>
            </w:r>
          </w:p>
        </w:tc>
        <w:tc>
          <w:tcPr>
            <w:tcW w:w="851" w:type="dxa"/>
            <w:vAlign w:val="center"/>
          </w:tcPr>
          <w:p w14:paraId="591A6122" w14:textId="77777777" w:rsidR="00662148" w:rsidRPr="00545175" w:rsidRDefault="00662148" w:rsidP="008902D3">
            <w:pPr>
              <w:spacing w:line="276" w:lineRule="auto"/>
              <w:jc w:val="center"/>
            </w:pPr>
            <w:r w:rsidRPr="00545175">
              <w:t>2023</w:t>
            </w:r>
          </w:p>
        </w:tc>
        <w:tc>
          <w:tcPr>
            <w:tcW w:w="1134" w:type="dxa"/>
            <w:vAlign w:val="center"/>
          </w:tcPr>
          <w:p w14:paraId="640D44EB" w14:textId="5665109B" w:rsidR="00662148" w:rsidRPr="00A97F51" w:rsidRDefault="000E4383" w:rsidP="008902D3">
            <w:pPr>
              <w:spacing w:line="276" w:lineRule="auto"/>
              <w:jc w:val="center"/>
            </w:pPr>
            <w:r w:rsidRPr="00A97F51">
              <w:t>102</w:t>
            </w:r>
          </w:p>
        </w:tc>
        <w:tc>
          <w:tcPr>
            <w:tcW w:w="850" w:type="dxa"/>
            <w:vMerge w:val="restart"/>
            <w:vAlign w:val="center"/>
          </w:tcPr>
          <w:p w14:paraId="6C19D6F7" w14:textId="77777777" w:rsidR="00662148" w:rsidRPr="00545175" w:rsidRDefault="00662148" w:rsidP="008902D3">
            <w:pPr>
              <w:spacing w:line="276" w:lineRule="auto"/>
              <w:jc w:val="center"/>
            </w:pPr>
          </w:p>
          <w:p w14:paraId="3658BBA4" w14:textId="51EA8577" w:rsidR="00662148" w:rsidRPr="00545175" w:rsidRDefault="000E4383" w:rsidP="008902D3">
            <w:pPr>
              <w:spacing w:line="276" w:lineRule="auto"/>
              <w:jc w:val="center"/>
            </w:pPr>
            <w:r>
              <w:t>50</w:t>
            </w:r>
          </w:p>
          <w:p w14:paraId="05234A70" w14:textId="77777777" w:rsidR="00662148" w:rsidRPr="00545175" w:rsidRDefault="00662148" w:rsidP="008902D3">
            <w:pPr>
              <w:spacing w:line="276" w:lineRule="auto"/>
              <w:jc w:val="center"/>
            </w:pPr>
          </w:p>
        </w:tc>
        <w:tc>
          <w:tcPr>
            <w:tcW w:w="709" w:type="dxa"/>
            <w:vAlign w:val="center"/>
          </w:tcPr>
          <w:p w14:paraId="35EB6595" w14:textId="6EBE0098" w:rsidR="00662148" w:rsidRPr="00545175" w:rsidRDefault="008967B8" w:rsidP="008902D3">
            <w:pPr>
              <w:spacing w:line="276" w:lineRule="auto"/>
              <w:jc w:val="center"/>
            </w:pPr>
            <w:r>
              <w:t>35</w:t>
            </w:r>
          </w:p>
        </w:tc>
        <w:tc>
          <w:tcPr>
            <w:tcW w:w="850" w:type="dxa"/>
            <w:vAlign w:val="center"/>
          </w:tcPr>
          <w:p w14:paraId="22A4D621" w14:textId="43BF9BFA" w:rsidR="00662148" w:rsidRPr="00545175" w:rsidRDefault="008967B8" w:rsidP="008902D3">
            <w:pPr>
              <w:spacing w:line="276" w:lineRule="auto"/>
              <w:jc w:val="center"/>
            </w:pPr>
            <w:r>
              <w:t>32</w:t>
            </w:r>
          </w:p>
        </w:tc>
        <w:tc>
          <w:tcPr>
            <w:tcW w:w="851" w:type="dxa"/>
            <w:vAlign w:val="center"/>
          </w:tcPr>
          <w:p w14:paraId="28B77107" w14:textId="0466006C" w:rsidR="00662148" w:rsidRPr="00545175" w:rsidRDefault="008967B8" w:rsidP="008902D3">
            <w:pPr>
              <w:spacing w:line="276" w:lineRule="auto"/>
              <w:jc w:val="center"/>
            </w:pPr>
            <w:r>
              <w:t>3</w:t>
            </w:r>
          </w:p>
        </w:tc>
        <w:tc>
          <w:tcPr>
            <w:tcW w:w="992" w:type="dxa"/>
            <w:vAlign w:val="center"/>
          </w:tcPr>
          <w:p w14:paraId="2077E67F" w14:textId="7DB5EF67" w:rsidR="00662148" w:rsidRPr="00545175" w:rsidRDefault="008967B8" w:rsidP="008902D3">
            <w:pPr>
              <w:spacing w:line="276" w:lineRule="auto"/>
              <w:jc w:val="center"/>
            </w:pPr>
            <w:r>
              <w:t>1</w:t>
            </w:r>
          </w:p>
        </w:tc>
        <w:tc>
          <w:tcPr>
            <w:tcW w:w="992" w:type="dxa"/>
            <w:vMerge w:val="restart"/>
            <w:vAlign w:val="center"/>
          </w:tcPr>
          <w:p w14:paraId="32D25E85" w14:textId="261DA0F9" w:rsidR="00662148" w:rsidRPr="00F851BC" w:rsidRDefault="00F851BC" w:rsidP="008902D3">
            <w:pPr>
              <w:spacing w:line="276" w:lineRule="auto"/>
              <w:jc w:val="center"/>
            </w:pPr>
            <w:r w:rsidRPr="00F851BC">
              <w:t>19,63</w:t>
            </w:r>
          </w:p>
        </w:tc>
        <w:tc>
          <w:tcPr>
            <w:tcW w:w="1276" w:type="dxa"/>
            <w:vMerge w:val="restart"/>
            <w:vAlign w:val="center"/>
          </w:tcPr>
          <w:p w14:paraId="4B80D9A0" w14:textId="7C8B38D4" w:rsidR="00662148" w:rsidRPr="00F851BC" w:rsidRDefault="00F851BC" w:rsidP="008902D3">
            <w:pPr>
              <w:spacing w:line="276" w:lineRule="auto"/>
              <w:jc w:val="center"/>
            </w:pPr>
            <w:r w:rsidRPr="00F851BC">
              <w:t>84</w:t>
            </w:r>
          </w:p>
        </w:tc>
      </w:tr>
      <w:tr w:rsidR="00662148" w:rsidRPr="00545175" w14:paraId="68022337" w14:textId="77777777" w:rsidTr="0045028B">
        <w:trPr>
          <w:trHeight w:val="383"/>
        </w:trPr>
        <w:tc>
          <w:tcPr>
            <w:tcW w:w="567" w:type="dxa"/>
            <w:vAlign w:val="center"/>
          </w:tcPr>
          <w:p w14:paraId="3E5DBC3D" w14:textId="77777777" w:rsidR="00662148" w:rsidRPr="00545175" w:rsidRDefault="00662148" w:rsidP="008902D3">
            <w:pPr>
              <w:spacing w:line="276" w:lineRule="auto"/>
              <w:jc w:val="center"/>
            </w:pPr>
            <w:r w:rsidRPr="00545175">
              <w:t>5</w:t>
            </w:r>
          </w:p>
        </w:tc>
        <w:tc>
          <w:tcPr>
            <w:tcW w:w="851" w:type="dxa"/>
            <w:vAlign w:val="center"/>
          </w:tcPr>
          <w:p w14:paraId="2D0B4AD3" w14:textId="77777777" w:rsidR="00662148" w:rsidRPr="00545175" w:rsidRDefault="00662148" w:rsidP="008902D3">
            <w:pPr>
              <w:spacing w:line="276" w:lineRule="auto"/>
              <w:jc w:val="center"/>
            </w:pPr>
            <w:r w:rsidRPr="00545175">
              <w:t>2024</w:t>
            </w:r>
          </w:p>
        </w:tc>
        <w:tc>
          <w:tcPr>
            <w:tcW w:w="1134" w:type="dxa"/>
            <w:vAlign w:val="center"/>
          </w:tcPr>
          <w:p w14:paraId="25425240" w14:textId="70CA7564" w:rsidR="00662148" w:rsidRPr="00A97F51" w:rsidRDefault="000E4383" w:rsidP="008902D3">
            <w:pPr>
              <w:spacing w:line="276" w:lineRule="auto"/>
              <w:jc w:val="center"/>
            </w:pPr>
            <w:r w:rsidRPr="00A97F51">
              <w:t>81</w:t>
            </w:r>
          </w:p>
        </w:tc>
        <w:tc>
          <w:tcPr>
            <w:tcW w:w="850" w:type="dxa"/>
            <w:vMerge/>
            <w:vAlign w:val="center"/>
          </w:tcPr>
          <w:p w14:paraId="7C5A33AB" w14:textId="77777777" w:rsidR="00662148" w:rsidRPr="00545175" w:rsidRDefault="00662148" w:rsidP="008902D3">
            <w:pPr>
              <w:spacing w:line="276" w:lineRule="auto"/>
              <w:jc w:val="center"/>
            </w:pPr>
          </w:p>
        </w:tc>
        <w:tc>
          <w:tcPr>
            <w:tcW w:w="709" w:type="dxa"/>
            <w:vAlign w:val="center"/>
          </w:tcPr>
          <w:p w14:paraId="2B7D1FD5" w14:textId="0A29C254" w:rsidR="00662148" w:rsidRPr="00545175" w:rsidRDefault="008967B8" w:rsidP="008902D3">
            <w:pPr>
              <w:spacing w:line="276" w:lineRule="auto"/>
              <w:jc w:val="center"/>
            </w:pPr>
            <w:r>
              <w:t>7</w:t>
            </w:r>
          </w:p>
        </w:tc>
        <w:tc>
          <w:tcPr>
            <w:tcW w:w="850" w:type="dxa"/>
            <w:vAlign w:val="center"/>
          </w:tcPr>
          <w:p w14:paraId="7A3AF9D4" w14:textId="28CF9CF7" w:rsidR="00662148" w:rsidRPr="00545175" w:rsidRDefault="008967B8" w:rsidP="008902D3">
            <w:pPr>
              <w:spacing w:line="276" w:lineRule="auto"/>
              <w:jc w:val="center"/>
            </w:pPr>
            <w:r>
              <w:t>5</w:t>
            </w:r>
          </w:p>
        </w:tc>
        <w:tc>
          <w:tcPr>
            <w:tcW w:w="851" w:type="dxa"/>
            <w:vAlign w:val="center"/>
          </w:tcPr>
          <w:p w14:paraId="438F36D9" w14:textId="582AD18D" w:rsidR="00662148" w:rsidRPr="00545175" w:rsidRDefault="008967B8" w:rsidP="008902D3">
            <w:pPr>
              <w:spacing w:line="276" w:lineRule="auto"/>
              <w:jc w:val="center"/>
            </w:pPr>
            <w:r>
              <w:t>2</w:t>
            </w:r>
          </w:p>
        </w:tc>
        <w:tc>
          <w:tcPr>
            <w:tcW w:w="992" w:type="dxa"/>
            <w:vAlign w:val="center"/>
          </w:tcPr>
          <w:p w14:paraId="6837EDFC" w14:textId="3801FE70" w:rsidR="00662148" w:rsidRPr="00545175" w:rsidRDefault="00662148" w:rsidP="008902D3">
            <w:pPr>
              <w:spacing w:line="276" w:lineRule="auto"/>
              <w:jc w:val="center"/>
            </w:pPr>
          </w:p>
        </w:tc>
        <w:tc>
          <w:tcPr>
            <w:tcW w:w="992" w:type="dxa"/>
            <w:vMerge/>
            <w:vAlign w:val="center"/>
          </w:tcPr>
          <w:p w14:paraId="44B1BD81" w14:textId="77777777" w:rsidR="00662148" w:rsidRPr="00545175" w:rsidRDefault="00662148" w:rsidP="008902D3">
            <w:pPr>
              <w:spacing w:line="276" w:lineRule="auto"/>
              <w:jc w:val="center"/>
            </w:pPr>
          </w:p>
        </w:tc>
        <w:tc>
          <w:tcPr>
            <w:tcW w:w="1276" w:type="dxa"/>
            <w:vMerge/>
            <w:vAlign w:val="center"/>
          </w:tcPr>
          <w:p w14:paraId="71BFD959" w14:textId="77777777" w:rsidR="00662148" w:rsidRPr="00545175" w:rsidRDefault="00662148" w:rsidP="008902D3">
            <w:pPr>
              <w:spacing w:line="276" w:lineRule="auto"/>
              <w:jc w:val="center"/>
            </w:pPr>
          </w:p>
        </w:tc>
      </w:tr>
      <w:tr w:rsidR="00662148" w:rsidRPr="00545175" w14:paraId="6EEE7436" w14:textId="77777777" w:rsidTr="0045028B">
        <w:trPr>
          <w:trHeight w:val="445"/>
        </w:trPr>
        <w:tc>
          <w:tcPr>
            <w:tcW w:w="567" w:type="dxa"/>
            <w:vAlign w:val="center"/>
          </w:tcPr>
          <w:p w14:paraId="350DE6CC" w14:textId="77777777" w:rsidR="00662148" w:rsidRPr="00545175" w:rsidRDefault="00662148" w:rsidP="008902D3">
            <w:pPr>
              <w:spacing w:line="276" w:lineRule="auto"/>
              <w:jc w:val="center"/>
            </w:pPr>
            <w:r w:rsidRPr="00545175">
              <w:t>6</w:t>
            </w:r>
          </w:p>
        </w:tc>
        <w:tc>
          <w:tcPr>
            <w:tcW w:w="851" w:type="dxa"/>
            <w:vAlign w:val="center"/>
          </w:tcPr>
          <w:p w14:paraId="715BF693" w14:textId="77777777" w:rsidR="00662148" w:rsidRPr="00545175" w:rsidRDefault="00662148" w:rsidP="008902D3">
            <w:pPr>
              <w:spacing w:line="276" w:lineRule="auto"/>
              <w:jc w:val="center"/>
            </w:pPr>
            <w:r w:rsidRPr="00545175">
              <w:t>2025</w:t>
            </w:r>
          </w:p>
        </w:tc>
        <w:tc>
          <w:tcPr>
            <w:tcW w:w="1134" w:type="dxa"/>
            <w:vAlign w:val="center"/>
          </w:tcPr>
          <w:p w14:paraId="700F56C4" w14:textId="23248E91" w:rsidR="00662148" w:rsidRPr="00A97F51" w:rsidRDefault="000E4383" w:rsidP="008902D3">
            <w:pPr>
              <w:spacing w:line="276" w:lineRule="auto"/>
              <w:jc w:val="center"/>
            </w:pPr>
            <w:r w:rsidRPr="00A97F51">
              <w:t>31</w:t>
            </w:r>
          </w:p>
        </w:tc>
        <w:tc>
          <w:tcPr>
            <w:tcW w:w="850" w:type="dxa"/>
            <w:vMerge/>
            <w:vAlign w:val="center"/>
          </w:tcPr>
          <w:p w14:paraId="178096AA" w14:textId="77777777" w:rsidR="00662148" w:rsidRPr="00545175" w:rsidRDefault="00662148" w:rsidP="008902D3">
            <w:pPr>
              <w:spacing w:line="276" w:lineRule="auto"/>
              <w:jc w:val="center"/>
            </w:pPr>
          </w:p>
        </w:tc>
        <w:tc>
          <w:tcPr>
            <w:tcW w:w="709" w:type="dxa"/>
            <w:vAlign w:val="center"/>
          </w:tcPr>
          <w:p w14:paraId="3B20BC2B" w14:textId="3843B4B0" w:rsidR="00662148" w:rsidRPr="00545175" w:rsidRDefault="00662148" w:rsidP="008902D3">
            <w:pPr>
              <w:spacing w:line="276" w:lineRule="auto"/>
              <w:jc w:val="center"/>
            </w:pPr>
          </w:p>
        </w:tc>
        <w:tc>
          <w:tcPr>
            <w:tcW w:w="850" w:type="dxa"/>
            <w:vAlign w:val="center"/>
          </w:tcPr>
          <w:p w14:paraId="71DF913D" w14:textId="5140A696" w:rsidR="00662148" w:rsidRPr="00545175" w:rsidRDefault="00662148" w:rsidP="008902D3">
            <w:pPr>
              <w:spacing w:line="276" w:lineRule="auto"/>
              <w:jc w:val="center"/>
            </w:pPr>
          </w:p>
        </w:tc>
        <w:tc>
          <w:tcPr>
            <w:tcW w:w="851" w:type="dxa"/>
            <w:vAlign w:val="center"/>
          </w:tcPr>
          <w:p w14:paraId="28D3C646" w14:textId="18320042" w:rsidR="00662148" w:rsidRPr="00545175" w:rsidRDefault="00662148" w:rsidP="008902D3">
            <w:pPr>
              <w:spacing w:line="276" w:lineRule="auto"/>
              <w:jc w:val="center"/>
            </w:pPr>
          </w:p>
        </w:tc>
        <w:tc>
          <w:tcPr>
            <w:tcW w:w="992" w:type="dxa"/>
            <w:vAlign w:val="center"/>
          </w:tcPr>
          <w:p w14:paraId="5F6A41AC" w14:textId="2FD4F7C5" w:rsidR="00662148" w:rsidRPr="00545175" w:rsidRDefault="00662148" w:rsidP="008902D3">
            <w:pPr>
              <w:spacing w:line="276" w:lineRule="auto"/>
              <w:jc w:val="center"/>
            </w:pPr>
          </w:p>
        </w:tc>
        <w:tc>
          <w:tcPr>
            <w:tcW w:w="992" w:type="dxa"/>
            <w:vMerge/>
            <w:vAlign w:val="center"/>
          </w:tcPr>
          <w:p w14:paraId="0A663FF3" w14:textId="77777777" w:rsidR="00662148" w:rsidRPr="00545175" w:rsidRDefault="00662148" w:rsidP="008902D3">
            <w:pPr>
              <w:spacing w:line="276" w:lineRule="auto"/>
              <w:jc w:val="center"/>
            </w:pPr>
          </w:p>
        </w:tc>
        <w:tc>
          <w:tcPr>
            <w:tcW w:w="1276" w:type="dxa"/>
            <w:vMerge/>
            <w:vAlign w:val="center"/>
          </w:tcPr>
          <w:p w14:paraId="0FB0064D" w14:textId="77777777" w:rsidR="00662148" w:rsidRPr="00545175" w:rsidRDefault="00662148" w:rsidP="008902D3">
            <w:pPr>
              <w:spacing w:line="276" w:lineRule="auto"/>
              <w:jc w:val="center"/>
            </w:pPr>
          </w:p>
        </w:tc>
      </w:tr>
      <w:tr w:rsidR="00662148" w:rsidRPr="00545175" w14:paraId="7A351223" w14:textId="77777777" w:rsidTr="0045028B">
        <w:trPr>
          <w:trHeight w:val="403"/>
        </w:trPr>
        <w:tc>
          <w:tcPr>
            <w:tcW w:w="567" w:type="dxa"/>
            <w:vAlign w:val="center"/>
          </w:tcPr>
          <w:p w14:paraId="4CED3D51" w14:textId="77777777" w:rsidR="00662148" w:rsidRPr="00545175" w:rsidRDefault="00662148" w:rsidP="008902D3">
            <w:pPr>
              <w:spacing w:line="276" w:lineRule="auto"/>
              <w:jc w:val="center"/>
            </w:pPr>
          </w:p>
        </w:tc>
        <w:tc>
          <w:tcPr>
            <w:tcW w:w="851" w:type="dxa"/>
            <w:vAlign w:val="center"/>
          </w:tcPr>
          <w:p w14:paraId="44563673" w14:textId="77777777" w:rsidR="00662148" w:rsidRPr="00545175" w:rsidRDefault="00662148" w:rsidP="008902D3">
            <w:pPr>
              <w:spacing w:line="276" w:lineRule="auto"/>
              <w:jc w:val="center"/>
              <w:rPr>
                <w:b/>
              </w:rPr>
            </w:pPr>
            <w:r w:rsidRPr="00545175">
              <w:rPr>
                <w:b/>
              </w:rPr>
              <w:t>Cộng</w:t>
            </w:r>
          </w:p>
        </w:tc>
        <w:tc>
          <w:tcPr>
            <w:tcW w:w="1134" w:type="dxa"/>
            <w:vAlign w:val="center"/>
          </w:tcPr>
          <w:p w14:paraId="3A73B471" w14:textId="7F27FEA0" w:rsidR="00662148" w:rsidRPr="00545175" w:rsidRDefault="00DF0E47" w:rsidP="008902D3">
            <w:pPr>
              <w:spacing w:line="276" w:lineRule="auto"/>
              <w:jc w:val="center"/>
              <w:rPr>
                <w:b/>
              </w:rPr>
            </w:pPr>
            <w:r>
              <w:rPr>
                <w:b/>
              </w:rPr>
              <w:t>214</w:t>
            </w:r>
          </w:p>
        </w:tc>
        <w:tc>
          <w:tcPr>
            <w:tcW w:w="850" w:type="dxa"/>
            <w:vMerge/>
            <w:vAlign w:val="center"/>
          </w:tcPr>
          <w:p w14:paraId="03DE24A7" w14:textId="77777777" w:rsidR="00662148" w:rsidRPr="00545175" w:rsidRDefault="00662148" w:rsidP="008902D3">
            <w:pPr>
              <w:spacing w:line="276" w:lineRule="auto"/>
              <w:jc w:val="center"/>
              <w:rPr>
                <w:b/>
              </w:rPr>
            </w:pPr>
          </w:p>
        </w:tc>
        <w:tc>
          <w:tcPr>
            <w:tcW w:w="709" w:type="dxa"/>
            <w:vAlign w:val="center"/>
          </w:tcPr>
          <w:p w14:paraId="7C30C6B9" w14:textId="2E145D63" w:rsidR="00662148" w:rsidRPr="00545175" w:rsidRDefault="008967B8" w:rsidP="008902D3">
            <w:pPr>
              <w:spacing w:line="276" w:lineRule="auto"/>
              <w:jc w:val="center"/>
              <w:rPr>
                <w:b/>
              </w:rPr>
            </w:pPr>
            <w:r>
              <w:rPr>
                <w:b/>
              </w:rPr>
              <w:t>42</w:t>
            </w:r>
          </w:p>
        </w:tc>
        <w:tc>
          <w:tcPr>
            <w:tcW w:w="850" w:type="dxa"/>
            <w:vAlign w:val="center"/>
          </w:tcPr>
          <w:p w14:paraId="76449FEA" w14:textId="13E8C981" w:rsidR="00662148" w:rsidRPr="00545175" w:rsidRDefault="008967B8" w:rsidP="008902D3">
            <w:pPr>
              <w:spacing w:line="276" w:lineRule="auto"/>
              <w:jc w:val="center"/>
              <w:rPr>
                <w:b/>
              </w:rPr>
            </w:pPr>
            <w:r>
              <w:rPr>
                <w:b/>
              </w:rPr>
              <w:t>37</w:t>
            </w:r>
          </w:p>
        </w:tc>
        <w:tc>
          <w:tcPr>
            <w:tcW w:w="851" w:type="dxa"/>
            <w:vAlign w:val="center"/>
          </w:tcPr>
          <w:p w14:paraId="41B7C5D3" w14:textId="5E4F77D4" w:rsidR="00662148" w:rsidRPr="00545175" w:rsidRDefault="008967B8" w:rsidP="008902D3">
            <w:pPr>
              <w:spacing w:line="276" w:lineRule="auto"/>
              <w:jc w:val="center"/>
              <w:rPr>
                <w:b/>
              </w:rPr>
            </w:pPr>
            <w:r>
              <w:rPr>
                <w:b/>
              </w:rPr>
              <w:t>5</w:t>
            </w:r>
          </w:p>
        </w:tc>
        <w:tc>
          <w:tcPr>
            <w:tcW w:w="992" w:type="dxa"/>
            <w:vAlign w:val="center"/>
          </w:tcPr>
          <w:p w14:paraId="422D0632" w14:textId="29B4EA31" w:rsidR="00662148" w:rsidRPr="00545175" w:rsidRDefault="008967B8" w:rsidP="008902D3">
            <w:pPr>
              <w:spacing w:line="276" w:lineRule="auto"/>
              <w:jc w:val="center"/>
              <w:rPr>
                <w:b/>
              </w:rPr>
            </w:pPr>
            <w:r>
              <w:rPr>
                <w:b/>
              </w:rPr>
              <w:t>1</w:t>
            </w:r>
          </w:p>
        </w:tc>
        <w:tc>
          <w:tcPr>
            <w:tcW w:w="992" w:type="dxa"/>
            <w:vMerge/>
            <w:vAlign w:val="center"/>
          </w:tcPr>
          <w:p w14:paraId="54537E22" w14:textId="77777777" w:rsidR="00662148" w:rsidRPr="00545175" w:rsidRDefault="00662148" w:rsidP="008902D3">
            <w:pPr>
              <w:spacing w:line="276" w:lineRule="auto"/>
              <w:jc w:val="center"/>
              <w:rPr>
                <w:b/>
              </w:rPr>
            </w:pPr>
          </w:p>
        </w:tc>
        <w:tc>
          <w:tcPr>
            <w:tcW w:w="1276" w:type="dxa"/>
            <w:vMerge/>
            <w:vAlign w:val="center"/>
          </w:tcPr>
          <w:p w14:paraId="221AD39E" w14:textId="77777777" w:rsidR="00662148" w:rsidRPr="00545175" w:rsidRDefault="00662148" w:rsidP="008902D3">
            <w:pPr>
              <w:spacing w:line="276" w:lineRule="auto"/>
              <w:jc w:val="center"/>
              <w:rPr>
                <w:b/>
              </w:rPr>
            </w:pPr>
          </w:p>
        </w:tc>
      </w:tr>
      <w:tr w:rsidR="00662148" w:rsidRPr="00545175" w14:paraId="36010905" w14:textId="77777777" w:rsidTr="0077740B">
        <w:trPr>
          <w:trHeight w:val="530"/>
        </w:trPr>
        <w:tc>
          <w:tcPr>
            <w:tcW w:w="1418" w:type="dxa"/>
            <w:gridSpan w:val="2"/>
            <w:vAlign w:val="center"/>
          </w:tcPr>
          <w:p w14:paraId="6105BC54" w14:textId="77777777" w:rsidR="00662148" w:rsidRPr="00545175" w:rsidRDefault="00662148" w:rsidP="008902D3">
            <w:pPr>
              <w:spacing w:line="276" w:lineRule="auto"/>
              <w:jc w:val="center"/>
              <w:rPr>
                <w:b/>
              </w:rPr>
            </w:pPr>
            <w:r w:rsidRPr="00545175">
              <w:rPr>
                <w:b/>
              </w:rPr>
              <w:t>Tổng</w:t>
            </w:r>
          </w:p>
        </w:tc>
        <w:tc>
          <w:tcPr>
            <w:tcW w:w="1134" w:type="dxa"/>
            <w:vAlign w:val="center"/>
          </w:tcPr>
          <w:p w14:paraId="3416C6D8" w14:textId="77777777" w:rsidR="00662148" w:rsidRPr="00545175" w:rsidRDefault="00662148" w:rsidP="008902D3">
            <w:pPr>
              <w:spacing w:line="276" w:lineRule="auto"/>
              <w:jc w:val="center"/>
              <w:rPr>
                <w:b/>
              </w:rPr>
            </w:pPr>
            <w:r w:rsidRPr="00545175">
              <w:rPr>
                <w:b/>
              </w:rPr>
              <w:t>479</w:t>
            </w:r>
          </w:p>
        </w:tc>
        <w:tc>
          <w:tcPr>
            <w:tcW w:w="850" w:type="dxa"/>
            <w:vAlign w:val="center"/>
          </w:tcPr>
          <w:p w14:paraId="68D72E9F" w14:textId="27393CD8" w:rsidR="00662148" w:rsidRPr="00545175" w:rsidRDefault="000E4383" w:rsidP="008902D3">
            <w:pPr>
              <w:spacing w:line="276" w:lineRule="auto"/>
              <w:jc w:val="center"/>
              <w:rPr>
                <w:b/>
              </w:rPr>
            </w:pPr>
            <w:r>
              <w:rPr>
                <w:b/>
              </w:rPr>
              <w:t>228</w:t>
            </w:r>
          </w:p>
        </w:tc>
        <w:tc>
          <w:tcPr>
            <w:tcW w:w="709" w:type="dxa"/>
            <w:vAlign w:val="center"/>
          </w:tcPr>
          <w:p w14:paraId="22248805" w14:textId="31718BD6" w:rsidR="00662148" w:rsidRPr="00545175" w:rsidRDefault="00F851BC" w:rsidP="008902D3">
            <w:pPr>
              <w:spacing w:line="276" w:lineRule="auto"/>
              <w:jc w:val="center"/>
              <w:rPr>
                <w:b/>
              </w:rPr>
            </w:pPr>
            <w:r>
              <w:rPr>
                <w:b/>
              </w:rPr>
              <w:t>203</w:t>
            </w:r>
          </w:p>
        </w:tc>
        <w:tc>
          <w:tcPr>
            <w:tcW w:w="850" w:type="dxa"/>
            <w:vAlign w:val="center"/>
          </w:tcPr>
          <w:p w14:paraId="6E82DDC3" w14:textId="169B2A64" w:rsidR="00662148" w:rsidRPr="00545175" w:rsidRDefault="00F851BC" w:rsidP="008902D3">
            <w:pPr>
              <w:spacing w:line="276" w:lineRule="auto"/>
              <w:jc w:val="center"/>
              <w:rPr>
                <w:b/>
              </w:rPr>
            </w:pPr>
            <w:r>
              <w:rPr>
                <w:b/>
              </w:rPr>
              <w:t>184</w:t>
            </w:r>
          </w:p>
        </w:tc>
        <w:tc>
          <w:tcPr>
            <w:tcW w:w="851" w:type="dxa"/>
            <w:vAlign w:val="center"/>
          </w:tcPr>
          <w:p w14:paraId="2D8279A7" w14:textId="35BC5859" w:rsidR="00662148" w:rsidRPr="00545175" w:rsidRDefault="00F851BC" w:rsidP="008902D3">
            <w:pPr>
              <w:spacing w:line="276" w:lineRule="auto"/>
              <w:jc w:val="center"/>
              <w:rPr>
                <w:b/>
              </w:rPr>
            </w:pPr>
            <w:r>
              <w:rPr>
                <w:b/>
              </w:rPr>
              <w:t>19</w:t>
            </w:r>
          </w:p>
        </w:tc>
        <w:tc>
          <w:tcPr>
            <w:tcW w:w="992" w:type="dxa"/>
            <w:vAlign w:val="center"/>
          </w:tcPr>
          <w:p w14:paraId="0181C03B" w14:textId="15962254" w:rsidR="00662148" w:rsidRPr="00545175" w:rsidRDefault="00F851BC" w:rsidP="008902D3">
            <w:pPr>
              <w:spacing w:line="276" w:lineRule="auto"/>
              <w:jc w:val="center"/>
              <w:rPr>
                <w:b/>
              </w:rPr>
            </w:pPr>
            <w:r>
              <w:rPr>
                <w:b/>
              </w:rPr>
              <w:t>9</w:t>
            </w:r>
          </w:p>
        </w:tc>
        <w:tc>
          <w:tcPr>
            <w:tcW w:w="992" w:type="dxa"/>
            <w:vAlign w:val="center"/>
          </w:tcPr>
          <w:p w14:paraId="69B852A0" w14:textId="7B57D863" w:rsidR="00662148" w:rsidRPr="00545175" w:rsidRDefault="00662148" w:rsidP="008902D3">
            <w:pPr>
              <w:spacing w:line="276" w:lineRule="auto"/>
              <w:jc w:val="center"/>
              <w:rPr>
                <w:b/>
              </w:rPr>
            </w:pPr>
          </w:p>
        </w:tc>
        <w:tc>
          <w:tcPr>
            <w:tcW w:w="1276" w:type="dxa"/>
            <w:vAlign w:val="center"/>
          </w:tcPr>
          <w:p w14:paraId="5F46B0FF" w14:textId="53D3B1C6" w:rsidR="00662148" w:rsidRPr="00545175" w:rsidRDefault="00662148" w:rsidP="008902D3">
            <w:pPr>
              <w:spacing w:line="276" w:lineRule="auto"/>
              <w:jc w:val="center"/>
              <w:rPr>
                <w:b/>
              </w:rPr>
            </w:pPr>
          </w:p>
        </w:tc>
      </w:tr>
    </w:tbl>
    <w:p w14:paraId="6CD47141" w14:textId="77777777" w:rsidR="008902D3" w:rsidRDefault="008902D3" w:rsidP="008902D3">
      <w:pPr>
        <w:spacing w:line="276" w:lineRule="auto"/>
        <w:ind w:firstLine="720"/>
        <w:jc w:val="both"/>
        <w:rPr>
          <w:bCs/>
          <w:i/>
          <w:iCs/>
          <w:sz w:val="28"/>
          <w:szCs w:val="28"/>
          <w:lang w:val="nl-NL"/>
        </w:rPr>
      </w:pPr>
    </w:p>
    <w:p w14:paraId="7766BDCE" w14:textId="6E8E86C0" w:rsidR="007F49D2" w:rsidRPr="004E7797" w:rsidRDefault="007F49D2" w:rsidP="008902D3">
      <w:pPr>
        <w:spacing w:line="276" w:lineRule="auto"/>
        <w:ind w:firstLine="720"/>
        <w:jc w:val="both"/>
        <w:rPr>
          <w:bCs/>
          <w:i/>
          <w:iCs/>
          <w:sz w:val="28"/>
          <w:szCs w:val="28"/>
          <w:lang w:val="nl-NL"/>
        </w:rPr>
      </w:pPr>
      <w:r w:rsidRPr="004E7797">
        <w:rPr>
          <w:bCs/>
          <w:i/>
          <w:iCs/>
          <w:sz w:val="28"/>
          <w:szCs w:val="28"/>
          <w:lang w:val="nl-NL"/>
        </w:rPr>
        <w:t>Kế hoạch phân chia trẻ theo các nhóm, lớp.</w:t>
      </w: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621"/>
        <w:gridCol w:w="1939"/>
        <w:gridCol w:w="1671"/>
        <w:gridCol w:w="2409"/>
      </w:tblGrid>
      <w:tr w:rsidR="00B1330A" w:rsidRPr="00DB0A4D" w14:paraId="151AC520" w14:textId="77777777" w:rsidTr="00E715EE">
        <w:trPr>
          <w:trHeight w:val="687"/>
        </w:trPr>
        <w:tc>
          <w:tcPr>
            <w:tcW w:w="840" w:type="dxa"/>
            <w:shd w:val="clear" w:color="auto" w:fill="auto"/>
          </w:tcPr>
          <w:p w14:paraId="29174A1B" w14:textId="77777777" w:rsidR="00B1330A" w:rsidRPr="00DB0A4D" w:rsidRDefault="00B1330A" w:rsidP="008902D3">
            <w:pPr>
              <w:spacing w:line="276" w:lineRule="auto"/>
              <w:jc w:val="center"/>
              <w:rPr>
                <w:b/>
                <w:color w:val="000000"/>
                <w:sz w:val="28"/>
                <w:szCs w:val="28"/>
                <w:lang w:val="nl-NL"/>
              </w:rPr>
            </w:pPr>
            <w:r w:rsidRPr="00DB0A4D">
              <w:rPr>
                <w:b/>
                <w:color w:val="000000"/>
                <w:sz w:val="28"/>
                <w:szCs w:val="28"/>
                <w:lang w:val="nl-NL"/>
              </w:rPr>
              <w:t>STT</w:t>
            </w:r>
          </w:p>
        </w:tc>
        <w:tc>
          <w:tcPr>
            <w:tcW w:w="2621" w:type="dxa"/>
            <w:shd w:val="clear" w:color="auto" w:fill="auto"/>
          </w:tcPr>
          <w:p w14:paraId="7D82B4EA" w14:textId="77777777" w:rsidR="00B1330A" w:rsidRPr="00DB0A4D" w:rsidRDefault="00B1330A" w:rsidP="008902D3">
            <w:pPr>
              <w:spacing w:line="276" w:lineRule="auto"/>
              <w:jc w:val="center"/>
              <w:rPr>
                <w:b/>
                <w:color w:val="000000"/>
                <w:sz w:val="28"/>
                <w:szCs w:val="28"/>
                <w:lang w:val="nl-NL"/>
              </w:rPr>
            </w:pPr>
            <w:r w:rsidRPr="00DB0A4D">
              <w:rPr>
                <w:b/>
                <w:color w:val="000000"/>
                <w:sz w:val="28"/>
                <w:szCs w:val="28"/>
                <w:lang w:val="nl-NL"/>
              </w:rPr>
              <w:t>Tên lớp/ nhóm trẻ</w:t>
            </w:r>
          </w:p>
        </w:tc>
        <w:tc>
          <w:tcPr>
            <w:tcW w:w="1939" w:type="dxa"/>
            <w:shd w:val="clear" w:color="auto" w:fill="auto"/>
          </w:tcPr>
          <w:p w14:paraId="1A635D50" w14:textId="77777777" w:rsidR="00B1330A" w:rsidRPr="00DB0A4D" w:rsidRDefault="00B1330A" w:rsidP="008902D3">
            <w:pPr>
              <w:spacing w:line="276" w:lineRule="auto"/>
              <w:jc w:val="center"/>
              <w:rPr>
                <w:b/>
                <w:color w:val="000000"/>
                <w:sz w:val="28"/>
                <w:szCs w:val="28"/>
                <w:lang w:val="nl-NL"/>
              </w:rPr>
            </w:pPr>
            <w:r w:rsidRPr="00DB0A4D">
              <w:rPr>
                <w:b/>
                <w:color w:val="000000"/>
                <w:sz w:val="28"/>
                <w:szCs w:val="28"/>
                <w:lang w:val="nl-NL"/>
              </w:rPr>
              <w:t>Số lớp/nhóm</w:t>
            </w:r>
          </w:p>
        </w:tc>
        <w:tc>
          <w:tcPr>
            <w:tcW w:w="1671" w:type="dxa"/>
            <w:shd w:val="clear" w:color="auto" w:fill="auto"/>
          </w:tcPr>
          <w:p w14:paraId="70FF738B" w14:textId="77777777" w:rsidR="00B1330A" w:rsidRPr="00DB0A4D" w:rsidRDefault="00B1330A" w:rsidP="008902D3">
            <w:pPr>
              <w:spacing w:line="276" w:lineRule="auto"/>
              <w:jc w:val="center"/>
              <w:rPr>
                <w:b/>
                <w:color w:val="000000"/>
                <w:sz w:val="28"/>
                <w:szCs w:val="28"/>
                <w:lang w:val="nl-NL"/>
              </w:rPr>
            </w:pPr>
            <w:r w:rsidRPr="00DB0A4D">
              <w:rPr>
                <w:b/>
                <w:color w:val="000000"/>
                <w:sz w:val="28"/>
                <w:szCs w:val="28"/>
                <w:lang w:val="nl-NL"/>
              </w:rPr>
              <w:t>Số học sinh</w:t>
            </w:r>
          </w:p>
        </w:tc>
        <w:tc>
          <w:tcPr>
            <w:tcW w:w="2409" w:type="dxa"/>
            <w:shd w:val="clear" w:color="auto" w:fill="auto"/>
          </w:tcPr>
          <w:p w14:paraId="13007F27" w14:textId="77777777" w:rsidR="00B1330A" w:rsidRPr="00DB0A4D" w:rsidRDefault="00B1330A" w:rsidP="008902D3">
            <w:pPr>
              <w:spacing w:line="276" w:lineRule="auto"/>
              <w:jc w:val="center"/>
              <w:rPr>
                <w:b/>
                <w:color w:val="000000"/>
                <w:sz w:val="28"/>
                <w:szCs w:val="28"/>
                <w:lang w:val="nl-NL"/>
              </w:rPr>
            </w:pPr>
            <w:r w:rsidRPr="00DB0A4D">
              <w:rPr>
                <w:b/>
                <w:color w:val="000000"/>
                <w:sz w:val="28"/>
                <w:szCs w:val="28"/>
                <w:lang w:val="nl-NL"/>
              </w:rPr>
              <w:t>Ghi chú</w:t>
            </w:r>
          </w:p>
        </w:tc>
      </w:tr>
      <w:tr w:rsidR="00B1330A" w:rsidRPr="00DB0A4D" w14:paraId="5D5E54D8" w14:textId="77777777" w:rsidTr="00E715EE">
        <w:trPr>
          <w:trHeight w:val="411"/>
        </w:trPr>
        <w:tc>
          <w:tcPr>
            <w:tcW w:w="840" w:type="dxa"/>
            <w:shd w:val="clear" w:color="auto" w:fill="auto"/>
          </w:tcPr>
          <w:p w14:paraId="3F091AD1" w14:textId="77777777" w:rsidR="00B1330A" w:rsidRPr="00DB0A4D" w:rsidRDefault="00B1330A" w:rsidP="008902D3">
            <w:pPr>
              <w:spacing w:line="276" w:lineRule="auto"/>
              <w:ind w:left="-228"/>
              <w:jc w:val="center"/>
              <w:rPr>
                <w:color w:val="000000"/>
                <w:sz w:val="28"/>
                <w:szCs w:val="28"/>
                <w:lang w:val="nl-NL"/>
              </w:rPr>
            </w:pPr>
            <w:r w:rsidRPr="00DB0A4D">
              <w:rPr>
                <w:color w:val="000000"/>
                <w:sz w:val="28"/>
                <w:szCs w:val="28"/>
                <w:lang w:val="nl-NL"/>
              </w:rPr>
              <w:t>1</w:t>
            </w:r>
          </w:p>
        </w:tc>
        <w:tc>
          <w:tcPr>
            <w:tcW w:w="2621" w:type="dxa"/>
            <w:shd w:val="clear" w:color="auto" w:fill="auto"/>
            <w:vAlign w:val="center"/>
          </w:tcPr>
          <w:p w14:paraId="5B56949F" w14:textId="77777777" w:rsidR="00B1330A" w:rsidRPr="00DB0A4D" w:rsidRDefault="00B1330A" w:rsidP="008902D3">
            <w:pPr>
              <w:spacing w:line="276" w:lineRule="auto"/>
              <w:rPr>
                <w:color w:val="000000"/>
                <w:sz w:val="28"/>
                <w:szCs w:val="28"/>
                <w:lang w:val="nl-NL"/>
              </w:rPr>
            </w:pPr>
            <w:r w:rsidRPr="00DB0A4D">
              <w:rPr>
                <w:color w:val="000000"/>
                <w:sz w:val="28"/>
                <w:szCs w:val="28"/>
                <w:lang w:val="nl-NL"/>
              </w:rPr>
              <w:t>NT 24 - 36 tháng</w:t>
            </w:r>
          </w:p>
        </w:tc>
        <w:tc>
          <w:tcPr>
            <w:tcW w:w="1939" w:type="dxa"/>
            <w:shd w:val="clear" w:color="auto" w:fill="auto"/>
            <w:vAlign w:val="center"/>
          </w:tcPr>
          <w:p w14:paraId="239089A8" w14:textId="77777777" w:rsidR="00B1330A" w:rsidRPr="00DB0A4D" w:rsidRDefault="00B1330A" w:rsidP="008902D3">
            <w:pPr>
              <w:spacing w:line="276" w:lineRule="auto"/>
              <w:jc w:val="center"/>
              <w:rPr>
                <w:color w:val="000000"/>
                <w:sz w:val="28"/>
                <w:szCs w:val="28"/>
                <w:lang w:val="nl-NL"/>
              </w:rPr>
            </w:pPr>
            <w:r w:rsidRPr="00DB0A4D">
              <w:rPr>
                <w:color w:val="000000"/>
                <w:sz w:val="28"/>
                <w:szCs w:val="28"/>
                <w:lang w:val="nl-NL"/>
              </w:rPr>
              <w:t>2</w:t>
            </w:r>
          </w:p>
        </w:tc>
        <w:tc>
          <w:tcPr>
            <w:tcW w:w="1671" w:type="dxa"/>
            <w:shd w:val="clear" w:color="auto" w:fill="auto"/>
            <w:vAlign w:val="center"/>
          </w:tcPr>
          <w:p w14:paraId="7AFDA91A" w14:textId="588326C7" w:rsidR="00B1330A" w:rsidRPr="00F851BC" w:rsidRDefault="00C43DF8" w:rsidP="008902D3">
            <w:pPr>
              <w:spacing w:line="276" w:lineRule="auto"/>
              <w:jc w:val="center"/>
              <w:rPr>
                <w:sz w:val="28"/>
                <w:szCs w:val="28"/>
                <w:lang w:val="nl-NL"/>
              </w:rPr>
            </w:pPr>
            <w:r w:rsidRPr="00F851BC">
              <w:rPr>
                <w:sz w:val="28"/>
                <w:szCs w:val="28"/>
                <w:lang w:val="nl-NL"/>
              </w:rPr>
              <w:t>42</w:t>
            </w:r>
          </w:p>
        </w:tc>
        <w:tc>
          <w:tcPr>
            <w:tcW w:w="2409" w:type="dxa"/>
            <w:shd w:val="clear" w:color="auto" w:fill="auto"/>
          </w:tcPr>
          <w:p w14:paraId="704D37B0" w14:textId="77777777" w:rsidR="00B1330A" w:rsidRPr="00DB0A4D" w:rsidRDefault="00B1330A" w:rsidP="008902D3">
            <w:pPr>
              <w:spacing w:line="276" w:lineRule="auto"/>
              <w:jc w:val="both"/>
              <w:rPr>
                <w:color w:val="000000"/>
                <w:sz w:val="28"/>
                <w:szCs w:val="28"/>
                <w:lang w:val="nl-NL"/>
              </w:rPr>
            </w:pPr>
          </w:p>
        </w:tc>
      </w:tr>
      <w:tr w:rsidR="00B1330A" w:rsidRPr="00DB0A4D" w14:paraId="636264C4" w14:textId="77777777" w:rsidTr="00E715EE">
        <w:trPr>
          <w:trHeight w:val="419"/>
        </w:trPr>
        <w:tc>
          <w:tcPr>
            <w:tcW w:w="840" w:type="dxa"/>
            <w:shd w:val="clear" w:color="auto" w:fill="auto"/>
          </w:tcPr>
          <w:p w14:paraId="06E9D0B1" w14:textId="77777777" w:rsidR="00B1330A" w:rsidRPr="00DB0A4D" w:rsidRDefault="00B1330A" w:rsidP="008902D3">
            <w:pPr>
              <w:spacing w:line="276" w:lineRule="auto"/>
              <w:ind w:left="-228"/>
              <w:jc w:val="center"/>
              <w:rPr>
                <w:color w:val="000000"/>
                <w:sz w:val="28"/>
                <w:szCs w:val="28"/>
                <w:lang w:val="nl-NL"/>
              </w:rPr>
            </w:pPr>
            <w:r w:rsidRPr="00DB0A4D">
              <w:rPr>
                <w:color w:val="000000"/>
                <w:sz w:val="28"/>
                <w:szCs w:val="28"/>
                <w:lang w:val="nl-NL"/>
              </w:rPr>
              <w:t>2</w:t>
            </w:r>
          </w:p>
        </w:tc>
        <w:tc>
          <w:tcPr>
            <w:tcW w:w="2621" w:type="dxa"/>
            <w:shd w:val="clear" w:color="auto" w:fill="auto"/>
            <w:vAlign w:val="center"/>
          </w:tcPr>
          <w:p w14:paraId="52F7D132" w14:textId="77777777" w:rsidR="00B1330A" w:rsidRPr="00DB0A4D" w:rsidRDefault="00B1330A" w:rsidP="008902D3">
            <w:pPr>
              <w:spacing w:line="276" w:lineRule="auto"/>
              <w:rPr>
                <w:color w:val="000000"/>
                <w:sz w:val="28"/>
                <w:szCs w:val="28"/>
                <w:lang w:val="nl-NL"/>
              </w:rPr>
            </w:pPr>
            <w:r w:rsidRPr="00DB0A4D">
              <w:rPr>
                <w:color w:val="000000"/>
                <w:sz w:val="28"/>
                <w:szCs w:val="28"/>
                <w:lang w:val="nl-NL"/>
              </w:rPr>
              <w:t>Lớp MG 3 tuổi</w:t>
            </w:r>
          </w:p>
        </w:tc>
        <w:tc>
          <w:tcPr>
            <w:tcW w:w="1939" w:type="dxa"/>
            <w:shd w:val="clear" w:color="auto" w:fill="auto"/>
            <w:vAlign w:val="center"/>
          </w:tcPr>
          <w:p w14:paraId="08213C2A" w14:textId="77777777" w:rsidR="00B1330A" w:rsidRPr="00DB0A4D" w:rsidRDefault="00B1330A" w:rsidP="008902D3">
            <w:pPr>
              <w:spacing w:line="276" w:lineRule="auto"/>
              <w:jc w:val="center"/>
              <w:rPr>
                <w:color w:val="000000"/>
                <w:sz w:val="28"/>
                <w:szCs w:val="28"/>
                <w:lang w:val="nl-NL"/>
              </w:rPr>
            </w:pPr>
            <w:r>
              <w:rPr>
                <w:color w:val="000000"/>
                <w:sz w:val="28"/>
                <w:szCs w:val="28"/>
                <w:lang w:val="nl-NL"/>
              </w:rPr>
              <w:t>2</w:t>
            </w:r>
          </w:p>
        </w:tc>
        <w:tc>
          <w:tcPr>
            <w:tcW w:w="1671" w:type="dxa"/>
            <w:shd w:val="clear" w:color="auto" w:fill="auto"/>
            <w:vAlign w:val="center"/>
          </w:tcPr>
          <w:p w14:paraId="7E0DD84B" w14:textId="7E79D57B" w:rsidR="00B1330A" w:rsidRPr="00F851BC" w:rsidRDefault="004D3A6A" w:rsidP="008902D3">
            <w:pPr>
              <w:spacing w:line="276" w:lineRule="auto"/>
              <w:jc w:val="center"/>
              <w:rPr>
                <w:sz w:val="28"/>
                <w:szCs w:val="28"/>
                <w:lang w:val="nl-NL"/>
              </w:rPr>
            </w:pPr>
            <w:r w:rsidRPr="00F851BC">
              <w:rPr>
                <w:sz w:val="28"/>
                <w:szCs w:val="28"/>
                <w:lang w:val="nl-NL"/>
              </w:rPr>
              <w:t>4</w:t>
            </w:r>
            <w:r w:rsidR="00C43DF8" w:rsidRPr="00F851BC">
              <w:rPr>
                <w:sz w:val="28"/>
                <w:szCs w:val="28"/>
                <w:lang w:val="nl-NL"/>
              </w:rPr>
              <w:t>3</w:t>
            </w:r>
          </w:p>
        </w:tc>
        <w:tc>
          <w:tcPr>
            <w:tcW w:w="2409" w:type="dxa"/>
            <w:shd w:val="clear" w:color="auto" w:fill="auto"/>
          </w:tcPr>
          <w:p w14:paraId="742FA88F" w14:textId="77777777" w:rsidR="00B1330A" w:rsidRPr="00DB0A4D" w:rsidRDefault="00B1330A" w:rsidP="008902D3">
            <w:pPr>
              <w:spacing w:line="276" w:lineRule="auto"/>
              <w:jc w:val="both"/>
              <w:rPr>
                <w:color w:val="000000"/>
                <w:sz w:val="28"/>
                <w:szCs w:val="28"/>
                <w:lang w:val="nl-NL"/>
              </w:rPr>
            </w:pPr>
          </w:p>
        </w:tc>
      </w:tr>
      <w:tr w:rsidR="00B1330A" w:rsidRPr="00DB0A4D" w14:paraId="144B6121" w14:textId="77777777" w:rsidTr="00E715EE">
        <w:trPr>
          <w:trHeight w:val="413"/>
        </w:trPr>
        <w:tc>
          <w:tcPr>
            <w:tcW w:w="840" w:type="dxa"/>
            <w:shd w:val="clear" w:color="auto" w:fill="auto"/>
          </w:tcPr>
          <w:p w14:paraId="50C0A5EB" w14:textId="77777777" w:rsidR="00B1330A" w:rsidRPr="00DB0A4D" w:rsidRDefault="00B1330A" w:rsidP="008902D3">
            <w:pPr>
              <w:spacing w:line="276" w:lineRule="auto"/>
              <w:ind w:left="-228"/>
              <w:jc w:val="center"/>
              <w:rPr>
                <w:sz w:val="28"/>
                <w:szCs w:val="28"/>
                <w:lang w:val="nl-NL"/>
              </w:rPr>
            </w:pPr>
            <w:r w:rsidRPr="00DB0A4D">
              <w:rPr>
                <w:sz w:val="28"/>
                <w:szCs w:val="28"/>
                <w:lang w:val="nl-NL"/>
              </w:rPr>
              <w:t>3</w:t>
            </w:r>
          </w:p>
        </w:tc>
        <w:tc>
          <w:tcPr>
            <w:tcW w:w="2621" w:type="dxa"/>
            <w:shd w:val="clear" w:color="auto" w:fill="auto"/>
            <w:vAlign w:val="center"/>
          </w:tcPr>
          <w:p w14:paraId="09AA05BC" w14:textId="77777777" w:rsidR="00B1330A" w:rsidRPr="00DB0A4D" w:rsidRDefault="00B1330A" w:rsidP="008902D3">
            <w:pPr>
              <w:spacing w:line="276" w:lineRule="auto"/>
              <w:rPr>
                <w:sz w:val="28"/>
                <w:szCs w:val="28"/>
                <w:lang w:val="nl-NL"/>
              </w:rPr>
            </w:pPr>
            <w:r w:rsidRPr="00DB0A4D">
              <w:rPr>
                <w:sz w:val="28"/>
                <w:szCs w:val="28"/>
                <w:lang w:val="nl-NL"/>
              </w:rPr>
              <w:t>Lớp MG 4 tuổi</w:t>
            </w:r>
          </w:p>
        </w:tc>
        <w:tc>
          <w:tcPr>
            <w:tcW w:w="1939" w:type="dxa"/>
            <w:shd w:val="clear" w:color="auto" w:fill="auto"/>
            <w:vAlign w:val="center"/>
          </w:tcPr>
          <w:p w14:paraId="5AAABD36" w14:textId="77777777" w:rsidR="00B1330A" w:rsidRPr="00DB0A4D" w:rsidRDefault="00B1330A" w:rsidP="008902D3">
            <w:pPr>
              <w:spacing w:line="276" w:lineRule="auto"/>
              <w:jc w:val="center"/>
              <w:rPr>
                <w:sz w:val="28"/>
                <w:szCs w:val="28"/>
                <w:lang w:val="nl-NL"/>
              </w:rPr>
            </w:pPr>
            <w:r>
              <w:rPr>
                <w:sz w:val="28"/>
                <w:szCs w:val="28"/>
                <w:lang w:val="nl-NL"/>
              </w:rPr>
              <w:t>2</w:t>
            </w:r>
          </w:p>
        </w:tc>
        <w:tc>
          <w:tcPr>
            <w:tcW w:w="1671" w:type="dxa"/>
            <w:shd w:val="clear" w:color="auto" w:fill="auto"/>
            <w:vAlign w:val="center"/>
          </w:tcPr>
          <w:p w14:paraId="63299822" w14:textId="60B06694" w:rsidR="00B1330A" w:rsidRPr="00F851BC" w:rsidRDefault="004D3A6A" w:rsidP="008902D3">
            <w:pPr>
              <w:spacing w:line="276" w:lineRule="auto"/>
              <w:jc w:val="center"/>
              <w:rPr>
                <w:sz w:val="28"/>
                <w:szCs w:val="28"/>
                <w:lang w:val="nl-NL"/>
              </w:rPr>
            </w:pPr>
            <w:r w:rsidRPr="00F851BC">
              <w:rPr>
                <w:sz w:val="28"/>
                <w:szCs w:val="28"/>
                <w:lang w:val="nl-NL"/>
              </w:rPr>
              <w:t>51</w:t>
            </w:r>
          </w:p>
        </w:tc>
        <w:tc>
          <w:tcPr>
            <w:tcW w:w="2409" w:type="dxa"/>
            <w:shd w:val="clear" w:color="auto" w:fill="auto"/>
          </w:tcPr>
          <w:p w14:paraId="4DBE302F" w14:textId="77777777" w:rsidR="00B1330A" w:rsidRPr="00DB0A4D" w:rsidRDefault="00B1330A" w:rsidP="008902D3">
            <w:pPr>
              <w:spacing w:line="276" w:lineRule="auto"/>
              <w:jc w:val="both"/>
              <w:rPr>
                <w:sz w:val="28"/>
                <w:szCs w:val="28"/>
                <w:lang w:val="nl-NL"/>
              </w:rPr>
            </w:pPr>
          </w:p>
        </w:tc>
      </w:tr>
      <w:tr w:rsidR="00B1330A" w:rsidRPr="00DB0A4D" w14:paraId="4FF4CC46" w14:textId="77777777" w:rsidTr="00E715EE">
        <w:trPr>
          <w:trHeight w:val="407"/>
        </w:trPr>
        <w:tc>
          <w:tcPr>
            <w:tcW w:w="840" w:type="dxa"/>
            <w:shd w:val="clear" w:color="auto" w:fill="auto"/>
          </w:tcPr>
          <w:p w14:paraId="2AD9F19A" w14:textId="77777777" w:rsidR="00B1330A" w:rsidRPr="00DB0A4D" w:rsidRDefault="00B1330A" w:rsidP="008902D3">
            <w:pPr>
              <w:spacing w:line="276" w:lineRule="auto"/>
              <w:ind w:left="-228"/>
              <w:jc w:val="center"/>
              <w:rPr>
                <w:sz w:val="28"/>
                <w:szCs w:val="28"/>
                <w:lang w:val="nl-NL"/>
              </w:rPr>
            </w:pPr>
            <w:r w:rsidRPr="00DB0A4D">
              <w:rPr>
                <w:sz w:val="28"/>
                <w:szCs w:val="28"/>
                <w:lang w:val="nl-NL"/>
              </w:rPr>
              <w:t>4</w:t>
            </w:r>
          </w:p>
        </w:tc>
        <w:tc>
          <w:tcPr>
            <w:tcW w:w="2621" w:type="dxa"/>
            <w:shd w:val="clear" w:color="auto" w:fill="auto"/>
            <w:vAlign w:val="center"/>
          </w:tcPr>
          <w:p w14:paraId="061666C8" w14:textId="77777777" w:rsidR="00B1330A" w:rsidRPr="00DB0A4D" w:rsidRDefault="00B1330A" w:rsidP="008902D3">
            <w:pPr>
              <w:spacing w:line="276" w:lineRule="auto"/>
              <w:rPr>
                <w:sz w:val="28"/>
                <w:szCs w:val="28"/>
                <w:lang w:val="nl-NL"/>
              </w:rPr>
            </w:pPr>
            <w:r w:rsidRPr="00DB0A4D">
              <w:rPr>
                <w:sz w:val="28"/>
                <w:szCs w:val="28"/>
                <w:lang w:val="nl-NL"/>
              </w:rPr>
              <w:t>Lớp MG 5 tuổi</w:t>
            </w:r>
          </w:p>
        </w:tc>
        <w:tc>
          <w:tcPr>
            <w:tcW w:w="1939" w:type="dxa"/>
            <w:shd w:val="clear" w:color="auto" w:fill="auto"/>
            <w:vAlign w:val="center"/>
          </w:tcPr>
          <w:p w14:paraId="2471C539" w14:textId="77777777" w:rsidR="00B1330A" w:rsidRPr="00DB0A4D" w:rsidRDefault="00B1330A" w:rsidP="008902D3">
            <w:pPr>
              <w:spacing w:line="276" w:lineRule="auto"/>
              <w:jc w:val="center"/>
              <w:rPr>
                <w:sz w:val="28"/>
                <w:szCs w:val="28"/>
                <w:lang w:val="nl-NL"/>
              </w:rPr>
            </w:pPr>
            <w:r>
              <w:rPr>
                <w:sz w:val="28"/>
                <w:szCs w:val="28"/>
                <w:lang w:val="nl-NL"/>
              </w:rPr>
              <w:t>2</w:t>
            </w:r>
          </w:p>
        </w:tc>
        <w:tc>
          <w:tcPr>
            <w:tcW w:w="1671" w:type="dxa"/>
            <w:shd w:val="clear" w:color="auto" w:fill="auto"/>
            <w:vAlign w:val="center"/>
          </w:tcPr>
          <w:p w14:paraId="3BA7E8E2" w14:textId="589ADDE2" w:rsidR="00B1330A" w:rsidRPr="00F851BC" w:rsidRDefault="004D3A6A" w:rsidP="008902D3">
            <w:pPr>
              <w:spacing w:line="276" w:lineRule="auto"/>
              <w:jc w:val="center"/>
              <w:rPr>
                <w:sz w:val="28"/>
                <w:szCs w:val="28"/>
                <w:lang w:val="nl-NL"/>
              </w:rPr>
            </w:pPr>
            <w:r w:rsidRPr="00F851BC">
              <w:rPr>
                <w:sz w:val="28"/>
                <w:szCs w:val="28"/>
                <w:lang w:val="nl-NL"/>
              </w:rPr>
              <w:t>6</w:t>
            </w:r>
            <w:r w:rsidR="004E7797" w:rsidRPr="00F851BC">
              <w:rPr>
                <w:sz w:val="28"/>
                <w:szCs w:val="28"/>
                <w:lang w:val="nl-NL"/>
              </w:rPr>
              <w:t>7</w:t>
            </w:r>
          </w:p>
        </w:tc>
        <w:tc>
          <w:tcPr>
            <w:tcW w:w="2409" w:type="dxa"/>
            <w:shd w:val="clear" w:color="auto" w:fill="auto"/>
          </w:tcPr>
          <w:p w14:paraId="339E0363" w14:textId="77777777" w:rsidR="00B1330A" w:rsidRPr="00DB0A4D" w:rsidRDefault="00B1330A" w:rsidP="008902D3">
            <w:pPr>
              <w:spacing w:line="276" w:lineRule="auto"/>
              <w:jc w:val="both"/>
              <w:rPr>
                <w:sz w:val="28"/>
                <w:szCs w:val="28"/>
                <w:lang w:val="nl-NL"/>
              </w:rPr>
            </w:pPr>
          </w:p>
        </w:tc>
      </w:tr>
      <w:tr w:rsidR="00B1330A" w:rsidRPr="00DB0A4D" w14:paraId="14B131AC" w14:textId="77777777" w:rsidTr="00E715EE">
        <w:trPr>
          <w:trHeight w:val="563"/>
        </w:trPr>
        <w:tc>
          <w:tcPr>
            <w:tcW w:w="3461" w:type="dxa"/>
            <w:gridSpan w:val="2"/>
            <w:shd w:val="clear" w:color="auto" w:fill="auto"/>
            <w:vAlign w:val="center"/>
          </w:tcPr>
          <w:p w14:paraId="7D4D7510" w14:textId="77777777" w:rsidR="00B1330A" w:rsidRPr="00DB0A4D" w:rsidRDefault="00B1330A" w:rsidP="008902D3">
            <w:pPr>
              <w:spacing w:line="276" w:lineRule="auto"/>
              <w:rPr>
                <w:b/>
                <w:sz w:val="28"/>
                <w:szCs w:val="28"/>
                <w:lang w:val="nl-NL"/>
              </w:rPr>
            </w:pPr>
            <w:r w:rsidRPr="00DB0A4D">
              <w:rPr>
                <w:b/>
                <w:sz w:val="28"/>
                <w:szCs w:val="28"/>
                <w:lang w:val="nl-NL"/>
              </w:rPr>
              <w:t>Tổng</w:t>
            </w:r>
          </w:p>
        </w:tc>
        <w:tc>
          <w:tcPr>
            <w:tcW w:w="1939" w:type="dxa"/>
            <w:shd w:val="clear" w:color="auto" w:fill="auto"/>
            <w:vAlign w:val="center"/>
          </w:tcPr>
          <w:p w14:paraId="1F90ECA3" w14:textId="77777777" w:rsidR="00B1330A" w:rsidRPr="00DB0A4D" w:rsidRDefault="00B1330A" w:rsidP="008902D3">
            <w:pPr>
              <w:spacing w:line="276" w:lineRule="auto"/>
              <w:jc w:val="center"/>
              <w:rPr>
                <w:b/>
                <w:sz w:val="28"/>
                <w:szCs w:val="28"/>
                <w:lang w:val="nl-NL"/>
              </w:rPr>
            </w:pPr>
            <w:r>
              <w:rPr>
                <w:b/>
                <w:sz w:val="28"/>
                <w:szCs w:val="28"/>
                <w:lang w:val="nl-NL"/>
              </w:rPr>
              <w:t>8</w:t>
            </w:r>
          </w:p>
        </w:tc>
        <w:tc>
          <w:tcPr>
            <w:tcW w:w="1671" w:type="dxa"/>
            <w:shd w:val="clear" w:color="auto" w:fill="auto"/>
            <w:vAlign w:val="center"/>
          </w:tcPr>
          <w:p w14:paraId="15D2EC94" w14:textId="31F9D2A6" w:rsidR="00B1330A" w:rsidRPr="00F851BC" w:rsidRDefault="00C43DF8" w:rsidP="008902D3">
            <w:pPr>
              <w:spacing w:line="276" w:lineRule="auto"/>
              <w:jc w:val="center"/>
              <w:rPr>
                <w:b/>
                <w:sz w:val="28"/>
                <w:szCs w:val="28"/>
                <w:lang w:val="nl-NL"/>
              </w:rPr>
            </w:pPr>
            <w:r w:rsidRPr="00F851BC">
              <w:rPr>
                <w:b/>
                <w:sz w:val="28"/>
                <w:szCs w:val="28"/>
                <w:lang w:val="nl-NL"/>
              </w:rPr>
              <w:t>203</w:t>
            </w:r>
          </w:p>
        </w:tc>
        <w:tc>
          <w:tcPr>
            <w:tcW w:w="2409" w:type="dxa"/>
            <w:shd w:val="clear" w:color="auto" w:fill="auto"/>
          </w:tcPr>
          <w:p w14:paraId="57CAA88E" w14:textId="77777777" w:rsidR="00B1330A" w:rsidRPr="00DB0A4D" w:rsidRDefault="00B1330A" w:rsidP="008902D3">
            <w:pPr>
              <w:spacing w:line="276" w:lineRule="auto"/>
              <w:jc w:val="both"/>
              <w:rPr>
                <w:sz w:val="28"/>
                <w:szCs w:val="28"/>
                <w:lang w:val="nl-NL"/>
              </w:rPr>
            </w:pPr>
          </w:p>
        </w:tc>
      </w:tr>
    </w:tbl>
    <w:p w14:paraId="36E96487" w14:textId="77777777" w:rsidR="004E7797" w:rsidRPr="00F851BC" w:rsidRDefault="005F4770" w:rsidP="008902D3">
      <w:pPr>
        <w:tabs>
          <w:tab w:val="left" w:pos="709"/>
        </w:tabs>
        <w:spacing w:line="276" w:lineRule="auto"/>
        <w:jc w:val="both"/>
        <w:rPr>
          <w:b/>
          <w:i/>
          <w:spacing w:val="-8"/>
          <w:sz w:val="28"/>
          <w:szCs w:val="28"/>
        </w:rPr>
      </w:pPr>
      <w:r>
        <w:rPr>
          <w:b/>
          <w:color w:val="000000"/>
          <w:sz w:val="28"/>
          <w:szCs w:val="28"/>
          <w:lang w:val="nl-NL"/>
        </w:rPr>
        <w:tab/>
      </w:r>
      <w:r w:rsidR="004E7797" w:rsidRPr="00F851BC">
        <w:rPr>
          <w:b/>
          <w:i/>
          <w:spacing w:val="-8"/>
          <w:sz w:val="28"/>
          <w:szCs w:val="28"/>
          <w:u w:val="single"/>
        </w:rPr>
        <w:t>Biện pháp</w:t>
      </w:r>
      <w:r w:rsidR="004E7797" w:rsidRPr="00F851BC">
        <w:rPr>
          <w:b/>
          <w:i/>
          <w:spacing w:val="-8"/>
          <w:sz w:val="28"/>
          <w:szCs w:val="28"/>
        </w:rPr>
        <w:t>:</w:t>
      </w:r>
    </w:p>
    <w:p w14:paraId="6DF279C6" w14:textId="5FC24FF3" w:rsidR="00F24E21" w:rsidRDefault="004E7797" w:rsidP="008902D3">
      <w:pPr>
        <w:tabs>
          <w:tab w:val="left" w:pos="709"/>
        </w:tabs>
        <w:spacing w:line="276" w:lineRule="auto"/>
        <w:jc w:val="both"/>
        <w:rPr>
          <w:b/>
          <w:i/>
          <w:spacing w:val="-8"/>
          <w:sz w:val="28"/>
          <w:szCs w:val="28"/>
        </w:rPr>
      </w:pPr>
      <w:r w:rsidRPr="004E7797">
        <w:rPr>
          <w:color w:val="FF0000"/>
          <w:w w:val="95"/>
          <w:sz w:val="28"/>
          <w:szCs w:val="28"/>
          <w:lang w:val="vi-VN"/>
        </w:rPr>
        <w:tab/>
      </w:r>
      <w:r w:rsidRPr="004E7797">
        <w:rPr>
          <w:color w:val="000000" w:themeColor="text1"/>
          <w:w w:val="95"/>
          <w:sz w:val="28"/>
          <w:szCs w:val="28"/>
        </w:rPr>
        <w:t xml:space="preserve">Làm tốt công tác tuyên truyền, vận động bằng nhiều hình thức để huy động trẻ ra lớp; </w:t>
      </w:r>
      <w:r w:rsidRPr="004E7797">
        <w:rPr>
          <w:color w:val="000000" w:themeColor="text1"/>
          <w:w w:val="95"/>
          <w:sz w:val="28"/>
          <w:szCs w:val="28"/>
          <w:lang w:val="vi-VN"/>
        </w:rPr>
        <w:t xml:space="preserve">Thực </w:t>
      </w:r>
      <w:r w:rsidRPr="004E7797">
        <w:rPr>
          <w:w w:val="95"/>
          <w:sz w:val="28"/>
          <w:szCs w:val="28"/>
          <w:lang w:val="vi-VN"/>
        </w:rPr>
        <w:t xml:space="preserve">hiện </w:t>
      </w:r>
      <w:r w:rsidRPr="004E7797">
        <w:rPr>
          <w:w w:val="95"/>
          <w:sz w:val="28"/>
          <w:szCs w:val="28"/>
        </w:rPr>
        <w:t xml:space="preserve">nghiêm túc </w:t>
      </w:r>
      <w:r w:rsidRPr="004E7797">
        <w:rPr>
          <w:w w:val="95"/>
          <w:sz w:val="28"/>
          <w:szCs w:val="28"/>
          <w:lang w:val="vi-VN"/>
        </w:rPr>
        <w:t xml:space="preserve">Quyết định số </w:t>
      </w:r>
      <w:r w:rsidRPr="004E7797">
        <w:rPr>
          <w:sz w:val="28"/>
          <w:szCs w:val="28"/>
        </w:rPr>
        <w:t>2088</w:t>
      </w:r>
      <w:r w:rsidRPr="004E7797">
        <w:rPr>
          <w:sz w:val="28"/>
          <w:szCs w:val="28"/>
          <w:lang w:val="vi-VN"/>
        </w:rPr>
        <w:t xml:space="preserve">/QĐ-UBND ngày </w:t>
      </w:r>
      <w:r w:rsidRPr="004E7797">
        <w:rPr>
          <w:sz w:val="28"/>
          <w:szCs w:val="28"/>
        </w:rPr>
        <w:t>10</w:t>
      </w:r>
      <w:r w:rsidRPr="004E7797">
        <w:rPr>
          <w:sz w:val="28"/>
          <w:szCs w:val="28"/>
          <w:lang w:val="vi-VN"/>
        </w:rPr>
        <w:t>/</w:t>
      </w:r>
      <w:r w:rsidRPr="004E7797">
        <w:rPr>
          <w:sz w:val="28"/>
          <w:szCs w:val="28"/>
        </w:rPr>
        <w:t>4</w:t>
      </w:r>
      <w:r w:rsidRPr="004E7797">
        <w:rPr>
          <w:sz w:val="28"/>
          <w:szCs w:val="28"/>
          <w:lang w:val="vi-VN"/>
        </w:rPr>
        <w:t>/20</w:t>
      </w:r>
      <w:r w:rsidRPr="004E7797">
        <w:rPr>
          <w:sz w:val="28"/>
          <w:szCs w:val="28"/>
        </w:rPr>
        <w:t xml:space="preserve">25 </w:t>
      </w:r>
      <w:r w:rsidRPr="004E7797">
        <w:rPr>
          <w:sz w:val="28"/>
          <w:szCs w:val="28"/>
          <w:lang w:val="vi-VN"/>
        </w:rPr>
        <w:t>của Ủy ban nhân dân Huyện Thanh Thủy về việc giao chỉ tiêu kế hoạch phát triển giáo dục năm học 20</w:t>
      </w:r>
      <w:r w:rsidRPr="004E7797">
        <w:rPr>
          <w:sz w:val="28"/>
          <w:szCs w:val="28"/>
        </w:rPr>
        <w:t>25-</w:t>
      </w:r>
      <w:r w:rsidRPr="004E7797">
        <w:rPr>
          <w:sz w:val="28"/>
          <w:szCs w:val="28"/>
          <w:lang w:val="vi-VN"/>
        </w:rPr>
        <w:t>20</w:t>
      </w:r>
      <w:r w:rsidRPr="004E7797">
        <w:rPr>
          <w:sz w:val="28"/>
          <w:szCs w:val="28"/>
        </w:rPr>
        <w:t>26</w:t>
      </w:r>
      <w:r w:rsidR="00F851BC">
        <w:rPr>
          <w:w w:val="95"/>
          <w:sz w:val="28"/>
          <w:szCs w:val="28"/>
        </w:rPr>
        <w:t>.</w:t>
      </w:r>
      <w:r w:rsidRPr="004E7797">
        <w:rPr>
          <w:w w:val="95"/>
          <w:sz w:val="28"/>
          <w:szCs w:val="28"/>
        </w:rPr>
        <w:t xml:space="preserve"> Đối chiếu với thực tế, nhà trường đ</w:t>
      </w:r>
      <w:r w:rsidRPr="004E7797">
        <w:rPr>
          <w:bCs/>
          <w:w w:val="95"/>
          <w:sz w:val="28"/>
          <w:szCs w:val="28"/>
          <w:lang w:val="nl-NL"/>
        </w:rPr>
        <w:t>iều chỉnh kế hoạch huy động trẻ ra lớp:</w:t>
      </w:r>
    </w:p>
    <w:p w14:paraId="67C87190" w14:textId="090D3F6E" w:rsidR="004E7797" w:rsidRPr="00F24E21" w:rsidRDefault="00F24E21" w:rsidP="008902D3">
      <w:pPr>
        <w:tabs>
          <w:tab w:val="left" w:pos="709"/>
        </w:tabs>
        <w:spacing w:line="276" w:lineRule="auto"/>
        <w:jc w:val="both"/>
        <w:rPr>
          <w:b/>
          <w:i/>
          <w:spacing w:val="-8"/>
          <w:sz w:val="28"/>
          <w:szCs w:val="28"/>
        </w:rPr>
      </w:pPr>
      <w:r>
        <w:rPr>
          <w:b/>
          <w:i/>
          <w:spacing w:val="-8"/>
          <w:sz w:val="28"/>
          <w:szCs w:val="28"/>
        </w:rPr>
        <w:tab/>
      </w:r>
      <w:r w:rsidR="004E7797" w:rsidRPr="004E7797">
        <w:rPr>
          <w:bCs/>
          <w:i/>
          <w:w w:val="90"/>
          <w:sz w:val="28"/>
          <w:szCs w:val="28"/>
          <w:lang w:val="nl-NL"/>
        </w:rPr>
        <w:t xml:space="preserve"> </w:t>
      </w:r>
      <w:r w:rsidR="004E7797" w:rsidRPr="004E7797">
        <w:rPr>
          <w:bCs/>
          <w:sz w:val="28"/>
          <w:szCs w:val="28"/>
          <w:lang w:val="nl-NL"/>
        </w:rPr>
        <w:t xml:space="preserve">Nội dung kế hoạch dự kiến: Năm học 2025-2026 số nhóm, lớp là </w:t>
      </w:r>
      <w:r>
        <w:rPr>
          <w:bCs/>
          <w:sz w:val="28"/>
          <w:szCs w:val="28"/>
          <w:lang w:val="nl-NL"/>
        </w:rPr>
        <w:t>8</w:t>
      </w:r>
      <w:r w:rsidR="004E7797" w:rsidRPr="004E7797">
        <w:rPr>
          <w:bCs/>
          <w:sz w:val="28"/>
          <w:szCs w:val="28"/>
          <w:lang w:val="nl-NL"/>
        </w:rPr>
        <w:t xml:space="preserve">, HS ra lớp là: </w:t>
      </w:r>
      <w:r>
        <w:rPr>
          <w:bCs/>
          <w:sz w:val="28"/>
          <w:szCs w:val="28"/>
          <w:lang w:val="nl-NL"/>
        </w:rPr>
        <w:t>228</w:t>
      </w:r>
      <w:r w:rsidR="004E7797" w:rsidRPr="004E7797">
        <w:rPr>
          <w:bCs/>
          <w:sz w:val="28"/>
          <w:szCs w:val="28"/>
          <w:lang w:val="nl-NL"/>
        </w:rPr>
        <w:t xml:space="preserve"> học </w:t>
      </w:r>
      <w:r w:rsidR="004E7797" w:rsidRPr="00346512">
        <w:rPr>
          <w:bCs/>
          <w:sz w:val="28"/>
          <w:szCs w:val="28"/>
          <w:lang w:val="nl-NL"/>
        </w:rPr>
        <w:t xml:space="preserve">sinh (MG= </w:t>
      </w:r>
      <w:r w:rsidR="00346512" w:rsidRPr="00346512">
        <w:rPr>
          <w:bCs/>
          <w:sz w:val="28"/>
          <w:szCs w:val="28"/>
          <w:lang w:val="nl-NL"/>
        </w:rPr>
        <w:t>178</w:t>
      </w:r>
      <w:r w:rsidR="004E7797" w:rsidRPr="00346512">
        <w:rPr>
          <w:bCs/>
          <w:sz w:val="28"/>
          <w:szCs w:val="28"/>
          <w:lang w:val="nl-NL"/>
        </w:rPr>
        <w:t xml:space="preserve">; NT= </w:t>
      </w:r>
      <w:r w:rsidR="00346512" w:rsidRPr="00346512">
        <w:rPr>
          <w:bCs/>
          <w:sz w:val="28"/>
          <w:szCs w:val="28"/>
          <w:lang w:val="nl-NL"/>
        </w:rPr>
        <w:t>5</w:t>
      </w:r>
      <w:r w:rsidR="004E7797" w:rsidRPr="00346512">
        <w:rPr>
          <w:bCs/>
          <w:sz w:val="28"/>
          <w:szCs w:val="28"/>
          <w:lang w:val="nl-NL"/>
        </w:rPr>
        <w:t>0).</w:t>
      </w:r>
    </w:p>
    <w:p w14:paraId="0FB99B13" w14:textId="60F810A7" w:rsidR="004E7797" w:rsidRPr="004E7797" w:rsidRDefault="004E7797" w:rsidP="008902D3">
      <w:pPr>
        <w:spacing w:line="276" w:lineRule="auto"/>
        <w:ind w:firstLine="720"/>
        <w:jc w:val="both"/>
        <w:rPr>
          <w:bCs/>
          <w:sz w:val="28"/>
          <w:szCs w:val="28"/>
          <w:lang w:val="nl-NL"/>
        </w:rPr>
      </w:pPr>
      <w:r w:rsidRPr="004E7797">
        <w:rPr>
          <w:bCs/>
          <w:sz w:val="28"/>
          <w:szCs w:val="28"/>
          <w:lang w:val="nl-NL"/>
        </w:rPr>
        <w:t xml:space="preserve">Hiện tại nhà trường huy động được </w:t>
      </w:r>
      <w:r w:rsidR="00F24E21">
        <w:rPr>
          <w:bCs/>
          <w:sz w:val="28"/>
          <w:szCs w:val="28"/>
          <w:lang w:val="nl-NL"/>
        </w:rPr>
        <w:t>8</w:t>
      </w:r>
      <w:r w:rsidRPr="004E7797">
        <w:rPr>
          <w:bCs/>
          <w:sz w:val="28"/>
          <w:szCs w:val="28"/>
          <w:lang w:val="nl-NL"/>
        </w:rPr>
        <w:t xml:space="preserve"> nhóm, lớp: NT= </w:t>
      </w:r>
      <w:r w:rsidR="00F24E21">
        <w:rPr>
          <w:bCs/>
          <w:sz w:val="28"/>
          <w:szCs w:val="28"/>
          <w:lang w:val="nl-NL"/>
        </w:rPr>
        <w:t>2</w:t>
      </w:r>
      <w:r w:rsidRPr="004E7797">
        <w:rPr>
          <w:bCs/>
          <w:sz w:val="28"/>
          <w:szCs w:val="28"/>
          <w:lang w:val="nl-NL"/>
        </w:rPr>
        <w:t xml:space="preserve">; MG = </w:t>
      </w:r>
      <w:r w:rsidR="00F24E21">
        <w:rPr>
          <w:bCs/>
          <w:sz w:val="28"/>
          <w:szCs w:val="28"/>
          <w:lang w:val="nl-NL"/>
        </w:rPr>
        <w:t>6</w:t>
      </w:r>
      <w:r w:rsidRPr="004E7797">
        <w:rPr>
          <w:bCs/>
          <w:sz w:val="28"/>
          <w:szCs w:val="28"/>
          <w:lang w:val="nl-NL"/>
        </w:rPr>
        <w:t xml:space="preserve">. </w:t>
      </w:r>
    </w:p>
    <w:p w14:paraId="5E7EE1BF" w14:textId="1C30865C" w:rsidR="004E7797" w:rsidRPr="004E7797" w:rsidRDefault="004E7797" w:rsidP="008902D3">
      <w:pPr>
        <w:spacing w:line="276" w:lineRule="auto"/>
        <w:ind w:firstLine="720"/>
        <w:jc w:val="both"/>
        <w:rPr>
          <w:bCs/>
          <w:sz w:val="28"/>
          <w:szCs w:val="28"/>
          <w:lang w:val="nl-NL"/>
        </w:rPr>
      </w:pPr>
      <w:r w:rsidRPr="004E7797">
        <w:rPr>
          <w:bCs/>
          <w:sz w:val="28"/>
          <w:szCs w:val="28"/>
          <w:lang w:val="nl-NL"/>
        </w:rPr>
        <w:t xml:space="preserve">Số học sinh ra lớp là: </w:t>
      </w:r>
      <w:r w:rsidR="00F24E21" w:rsidRPr="00346512">
        <w:rPr>
          <w:bCs/>
          <w:sz w:val="28"/>
          <w:szCs w:val="28"/>
          <w:lang w:val="nl-NL"/>
        </w:rPr>
        <w:t>203</w:t>
      </w:r>
      <w:r w:rsidRPr="00346512">
        <w:rPr>
          <w:bCs/>
          <w:sz w:val="28"/>
          <w:szCs w:val="28"/>
          <w:lang w:val="nl-NL"/>
        </w:rPr>
        <w:t xml:space="preserve"> cháu. </w:t>
      </w:r>
    </w:p>
    <w:p w14:paraId="44A73EEB" w14:textId="3D6F6A70" w:rsidR="004E7797" w:rsidRPr="00346512" w:rsidRDefault="004E7797" w:rsidP="008902D3">
      <w:pPr>
        <w:spacing w:line="276" w:lineRule="auto"/>
        <w:ind w:firstLine="720"/>
        <w:jc w:val="both"/>
        <w:rPr>
          <w:bCs/>
          <w:sz w:val="28"/>
          <w:szCs w:val="28"/>
          <w:lang w:val="nl-NL"/>
        </w:rPr>
      </w:pPr>
      <w:r w:rsidRPr="004E7797">
        <w:rPr>
          <w:bCs/>
          <w:sz w:val="28"/>
          <w:szCs w:val="28"/>
          <w:lang w:val="nl-NL"/>
        </w:rPr>
        <w:t xml:space="preserve">So với </w:t>
      </w:r>
      <w:r w:rsidR="00AD0E26" w:rsidRPr="004E7797">
        <w:rPr>
          <w:sz w:val="28"/>
          <w:szCs w:val="28"/>
          <w:lang w:val="vi-VN"/>
        </w:rPr>
        <w:t>chỉ tiêu kế hoạch phát triển giáo dục năm học 20</w:t>
      </w:r>
      <w:r w:rsidR="00AD0E26" w:rsidRPr="004E7797">
        <w:rPr>
          <w:sz w:val="28"/>
          <w:szCs w:val="28"/>
        </w:rPr>
        <w:t>25-</w:t>
      </w:r>
      <w:r w:rsidR="00AD0E26" w:rsidRPr="004E7797">
        <w:rPr>
          <w:sz w:val="28"/>
          <w:szCs w:val="28"/>
          <w:lang w:val="vi-VN"/>
        </w:rPr>
        <w:t>20</w:t>
      </w:r>
      <w:r w:rsidR="00AD0E26" w:rsidRPr="004E7797">
        <w:rPr>
          <w:sz w:val="28"/>
          <w:szCs w:val="28"/>
        </w:rPr>
        <w:t>26</w:t>
      </w:r>
      <w:r w:rsidR="00AD0E26">
        <w:rPr>
          <w:sz w:val="28"/>
          <w:szCs w:val="28"/>
        </w:rPr>
        <w:t xml:space="preserve"> Huyện giao </w:t>
      </w:r>
      <w:r w:rsidRPr="004E7797">
        <w:rPr>
          <w:w w:val="95"/>
          <w:sz w:val="28"/>
          <w:szCs w:val="28"/>
        </w:rPr>
        <w:t xml:space="preserve">và tầm nhìn đến năm 2030 đã </w:t>
      </w:r>
      <w:r w:rsidRPr="004E7797">
        <w:rPr>
          <w:bCs/>
          <w:sz w:val="28"/>
          <w:szCs w:val="28"/>
          <w:lang w:val="nl-NL"/>
        </w:rPr>
        <w:t xml:space="preserve">dự kiến thì không đạt, nguyên nhân không đạt là do trẻ đi học nơi khác, một số trẻ chuyển đi, </w:t>
      </w:r>
      <w:r w:rsidR="00AD0E26" w:rsidRPr="00346512">
        <w:rPr>
          <w:bCs/>
          <w:sz w:val="28"/>
          <w:szCs w:val="28"/>
          <w:lang w:val="nl-NL"/>
        </w:rPr>
        <w:t>một số trẻ đi học tại 3 nhóm trẻ trong địa bàn.</w:t>
      </w:r>
    </w:p>
    <w:p w14:paraId="30268887" w14:textId="77777777" w:rsidR="00346512" w:rsidRPr="008553D9" w:rsidRDefault="00346512" w:rsidP="008902D3">
      <w:pPr>
        <w:shd w:val="clear" w:color="auto" w:fill="FFFFFF"/>
        <w:spacing w:line="276" w:lineRule="auto"/>
        <w:ind w:firstLine="616"/>
        <w:jc w:val="both"/>
        <w:rPr>
          <w:sz w:val="28"/>
          <w:szCs w:val="28"/>
        </w:rPr>
      </w:pPr>
      <w:r w:rsidRPr="008553D9">
        <w:rPr>
          <w:sz w:val="28"/>
          <w:szCs w:val="28"/>
          <w:lang w:val="vi-VN"/>
        </w:rPr>
        <w:t xml:space="preserve">Tổng số trẻ huy động ra lớp: </w:t>
      </w:r>
      <w:r>
        <w:rPr>
          <w:sz w:val="28"/>
          <w:szCs w:val="28"/>
        </w:rPr>
        <w:t>203</w:t>
      </w:r>
      <w:r w:rsidRPr="008553D9">
        <w:rPr>
          <w:sz w:val="28"/>
          <w:szCs w:val="28"/>
        </w:rPr>
        <w:t>/</w:t>
      </w:r>
      <w:r>
        <w:rPr>
          <w:sz w:val="28"/>
          <w:szCs w:val="28"/>
        </w:rPr>
        <w:t>228</w:t>
      </w:r>
      <w:r w:rsidRPr="008553D9">
        <w:rPr>
          <w:sz w:val="28"/>
          <w:szCs w:val="28"/>
        </w:rPr>
        <w:t xml:space="preserve"> </w:t>
      </w:r>
      <w:r w:rsidRPr="008553D9">
        <w:rPr>
          <w:sz w:val="28"/>
          <w:szCs w:val="28"/>
          <w:lang w:val="vi-VN"/>
        </w:rPr>
        <w:t xml:space="preserve">trẻ đạt tỷ lệ </w:t>
      </w:r>
      <w:r>
        <w:rPr>
          <w:sz w:val="28"/>
          <w:szCs w:val="28"/>
        </w:rPr>
        <w:t>89</w:t>
      </w:r>
      <w:r w:rsidRPr="008553D9">
        <w:rPr>
          <w:sz w:val="28"/>
          <w:szCs w:val="28"/>
          <w:lang w:val="vi-VN"/>
        </w:rPr>
        <w:t>%</w:t>
      </w:r>
      <w:r w:rsidRPr="008553D9">
        <w:rPr>
          <w:sz w:val="28"/>
          <w:szCs w:val="28"/>
        </w:rPr>
        <w:t>.</w:t>
      </w:r>
    </w:p>
    <w:p w14:paraId="5150771D" w14:textId="77777777" w:rsidR="00346512" w:rsidRPr="008553D9" w:rsidRDefault="00346512" w:rsidP="008902D3">
      <w:pPr>
        <w:shd w:val="clear" w:color="auto" w:fill="FFFFFF"/>
        <w:spacing w:line="276" w:lineRule="auto"/>
        <w:ind w:firstLine="616"/>
        <w:jc w:val="both"/>
        <w:rPr>
          <w:sz w:val="28"/>
          <w:szCs w:val="28"/>
          <w:lang w:val="vi-VN"/>
        </w:rPr>
      </w:pPr>
      <w:r w:rsidRPr="008553D9">
        <w:rPr>
          <w:sz w:val="28"/>
          <w:szCs w:val="28"/>
          <w:lang w:val="vi-VN"/>
        </w:rPr>
        <w:t>Trong đó:</w:t>
      </w:r>
    </w:p>
    <w:p w14:paraId="16F665BC" w14:textId="77777777" w:rsidR="00346512" w:rsidRPr="008553D9" w:rsidRDefault="00346512" w:rsidP="008902D3">
      <w:pPr>
        <w:shd w:val="clear" w:color="auto" w:fill="FFFFFF"/>
        <w:spacing w:line="276" w:lineRule="auto"/>
        <w:ind w:firstLine="616"/>
        <w:jc w:val="both"/>
        <w:rPr>
          <w:sz w:val="28"/>
          <w:szCs w:val="28"/>
          <w:lang w:val="vi-VN"/>
        </w:rPr>
      </w:pPr>
      <w:r w:rsidRPr="008553D9">
        <w:rPr>
          <w:sz w:val="28"/>
          <w:szCs w:val="28"/>
          <w:lang w:val="vi-VN"/>
        </w:rPr>
        <w:t xml:space="preserve">Trẻ ra nhóm trẻ: </w:t>
      </w:r>
      <w:r>
        <w:rPr>
          <w:sz w:val="28"/>
          <w:szCs w:val="28"/>
        </w:rPr>
        <w:t>2 nhóm = 42</w:t>
      </w:r>
      <w:r w:rsidRPr="008553D9">
        <w:rPr>
          <w:sz w:val="28"/>
          <w:szCs w:val="28"/>
          <w:lang w:val="vi-VN"/>
        </w:rPr>
        <w:t>/</w:t>
      </w:r>
      <w:r w:rsidRPr="008553D9">
        <w:rPr>
          <w:sz w:val="28"/>
          <w:szCs w:val="28"/>
        </w:rPr>
        <w:t>212</w:t>
      </w:r>
      <w:r w:rsidRPr="008553D9">
        <w:rPr>
          <w:sz w:val="28"/>
          <w:szCs w:val="28"/>
          <w:lang w:val="vi-VN"/>
        </w:rPr>
        <w:t xml:space="preserve"> đạt tỷ lệ </w:t>
      </w:r>
      <w:r>
        <w:rPr>
          <w:sz w:val="28"/>
          <w:szCs w:val="28"/>
        </w:rPr>
        <w:t>19,6</w:t>
      </w:r>
      <w:r w:rsidRPr="008553D9">
        <w:rPr>
          <w:sz w:val="28"/>
          <w:szCs w:val="28"/>
          <w:lang w:val="vi-VN"/>
        </w:rPr>
        <w:t xml:space="preserve">% so với độ tuổi; </w:t>
      </w:r>
      <w:r>
        <w:rPr>
          <w:sz w:val="28"/>
          <w:szCs w:val="28"/>
        </w:rPr>
        <w:t>42</w:t>
      </w:r>
      <w:r w:rsidRPr="008553D9">
        <w:rPr>
          <w:sz w:val="28"/>
          <w:szCs w:val="28"/>
        </w:rPr>
        <w:t>/</w:t>
      </w:r>
      <w:r>
        <w:rPr>
          <w:sz w:val="28"/>
          <w:szCs w:val="28"/>
        </w:rPr>
        <w:t>50</w:t>
      </w:r>
      <w:r w:rsidRPr="008553D9">
        <w:rPr>
          <w:sz w:val="28"/>
          <w:szCs w:val="28"/>
        </w:rPr>
        <w:t xml:space="preserve"> cháu đạt </w:t>
      </w:r>
      <w:r>
        <w:rPr>
          <w:sz w:val="28"/>
          <w:szCs w:val="28"/>
        </w:rPr>
        <w:t>84</w:t>
      </w:r>
      <w:r w:rsidRPr="008553D9">
        <w:rPr>
          <w:sz w:val="28"/>
          <w:szCs w:val="28"/>
          <w:lang w:val="vi-VN"/>
        </w:rPr>
        <w:t>% so với kế hoạch Huyện giao.</w:t>
      </w:r>
    </w:p>
    <w:p w14:paraId="05A99ABE" w14:textId="1DB88FAA" w:rsidR="00346512" w:rsidRDefault="00346512" w:rsidP="008902D3">
      <w:pPr>
        <w:shd w:val="clear" w:color="auto" w:fill="FFFFFF"/>
        <w:spacing w:line="276" w:lineRule="auto"/>
        <w:ind w:firstLine="616"/>
        <w:jc w:val="both"/>
        <w:rPr>
          <w:sz w:val="28"/>
          <w:szCs w:val="28"/>
          <w:lang w:val="vi-VN"/>
        </w:rPr>
      </w:pPr>
      <w:r w:rsidRPr="008553D9">
        <w:rPr>
          <w:sz w:val="28"/>
          <w:szCs w:val="28"/>
          <w:lang w:val="vi-VN"/>
        </w:rPr>
        <w:t>Trẻ ra lớp mẫu giáo:</w:t>
      </w:r>
      <w:r>
        <w:rPr>
          <w:sz w:val="28"/>
          <w:szCs w:val="28"/>
        </w:rPr>
        <w:t xml:space="preserve"> 6 lớp = 161</w:t>
      </w:r>
      <w:r w:rsidRPr="008553D9">
        <w:rPr>
          <w:sz w:val="28"/>
          <w:szCs w:val="28"/>
          <w:lang w:val="vi-VN"/>
        </w:rPr>
        <w:t>/</w:t>
      </w:r>
      <w:r w:rsidRPr="008553D9">
        <w:rPr>
          <w:sz w:val="28"/>
          <w:szCs w:val="28"/>
        </w:rPr>
        <w:t>26</w:t>
      </w:r>
      <w:r>
        <w:rPr>
          <w:sz w:val="28"/>
          <w:szCs w:val="28"/>
        </w:rPr>
        <w:t>1</w:t>
      </w:r>
      <w:r w:rsidRPr="008553D9">
        <w:rPr>
          <w:sz w:val="28"/>
          <w:szCs w:val="28"/>
          <w:lang w:val="vi-VN"/>
        </w:rPr>
        <w:t xml:space="preserve"> trẻ đạt tỷ lệ </w:t>
      </w:r>
      <w:r>
        <w:rPr>
          <w:sz w:val="28"/>
          <w:szCs w:val="28"/>
        </w:rPr>
        <w:t>61,7</w:t>
      </w:r>
      <w:r w:rsidRPr="008553D9">
        <w:rPr>
          <w:sz w:val="28"/>
          <w:szCs w:val="28"/>
          <w:lang w:val="vi-VN"/>
        </w:rPr>
        <w:t xml:space="preserve">% so với độ tuổi; </w:t>
      </w:r>
      <w:r>
        <w:rPr>
          <w:sz w:val="28"/>
          <w:szCs w:val="28"/>
        </w:rPr>
        <w:t xml:space="preserve">161/178 </w:t>
      </w:r>
      <w:r w:rsidRPr="008553D9">
        <w:rPr>
          <w:sz w:val="28"/>
          <w:szCs w:val="28"/>
        </w:rPr>
        <w:t xml:space="preserve">đạt </w:t>
      </w:r>
      <w:r>
        <w:rPr>
          <w:sz w:val="28"/>
          <w:szCs w:val="28"/>
        </w:rPr>
        <w:t>90,4</w:t>
      </w:r>
      <w:r w:rsidRPr="008553D9">
        <w:rPr>
          <w:sz w:val="28"/>
          <w:szCs w:val="28"/>
        </w:rPr>
        <w:t xml:space="preserve">% </w:t>
      </w:r>
      <w:r w:rsidRPr="008553D9">
        <w:rPr>
          <w:sz w:val="28"/>
          <w:szCs w:val="28"/>
          <w:lang w:val="vi-VN"/>
        </w:rPr>
        <w:t xml:space="preserve">so với kế hoạch Huyện giao. </w:t>
      </w:r>
    </w:p>
    <w:p w14:paraId="14FE5CA7" w14:textId="6CAA1D9F" w:rsidR="0097747A" w:rsidRPr="0097747A" w:rsidRDefault="00B11B54" w:rsidP="008902D3">
      <w:pPr>
        <w:tabs>
          <w:tab w:val="left" w:pos="585"/>
        </w:tabs>
        <w:spacing w:line="276" w:lineRule="auto"/>
        <w:jc w:val="both"/>
        <w:rPr>
          <w:bCs/>
          <w:i/>
          <w:iCs/>
          <w:color w:val="FF0000"/>
          <w:sz w:val="28"/>
          <w:szCs w:val="28"/>
          <w:lang w:val="it-IT"/>
        </w:rPr>
      </w:pPr>
      <w:r>
        <w:rPr>
          <w:sz w:val="28"/>
          <w:szCs w:val="28"/>
          <w:lang w:val="vi-VN"/>
        </w:rPr>
        <w:tab/>
      </w:r>
      <w:r w:rsidR="00252552" w:rsidRPr="00270E79">
        <w:rPr>
          <w:bCs/>
          <w:i/>
          <w:iCs/>
          <w:color w:val="000000"/>
          <w:sz w:val="28"/>
          <w:szCs w:val="28"/>
          <w:lang w:val="nl-NL"/>
        </w:rPr>
        <w:t>4</w:t>
      </w:r>
      <w:r w:rsidR="00A30003" w:rsidRPr="00270E79">
        <w:rPr>
          <w:bCs/>
          <w:i/>
          <w:iCs/>
          <w:color w:val="000000"/>
          <w:sz w:val="28"/>
          <w:szCs w:val="28"/>
          <w:lang w:val="nl-NL"/>
        </w:rPr>
        <w:t>.</w:t>
      </w:r>
      <w:r w:rsidR="001F70FA" w:rsidRPr="00270E79">
        <w:rPr>
          <w:bCs/>
          <w:i/>
          <w:iCs/>
          <w:color w:val="000000"/>
          <w:sz w:val="28"/>
          <w:szCs w:val="28"/>
          <w:lang w:val="nl-NL"/>
        </w:rPr>
        <w:t>2</w:t>
      </w:r>
      <w:r w:rsidR="00A30003" w:rsidRPr="00270E79">
        <w:rPr>
          <w:bCs/>
          <w:i/>
          <w:iCs/>
          <w:color w:val="000000"/>
          <w:sz w:val="28"/>
          <w:szCs w:val="28"/>
          <w:lang w:val="nl-NL"/>
        </w:rPr>
        <w:t xml:space="preserve">. </w:t>
      </w:r>
      <w:r w:rsidR="0097747A" w:rsidRPr="00270E79">
        <w:rPr>
          <w:bCs/>
          <w:i/>
          <w:iCs/>
          <w:sz w:val="28"/>
          <w:szCs w:val="28"/>
        </w:rPr>
        <w:t>Nâng cao chất lượng</w:t>
      </w:r>
      <w:r w:rsidR="0097747A" w:rsidRPr="00270E79">
        <w:rPr>
          <w:bCs/>
          <w:i/>
          <w:iCs/>
          <w:sz w:val="28"/>
          <w:szCs w:val="28"/>
          <w:lang w:val="vi"/>
        </w:rPr>
        <w:t xml:space="preserve"> đội ngũ</w:t>
      </w:r>
      <w:r w:rsidR="0097747A" w:rsidRPr="00270E79">
        <w:rPr>
          <w:bCs/>
          <w:i/>
          <w:iCs/>
          <w:spacing w:val="-1"/>
          <w:sz w:val="28"/>
          <w:szCs w:val="28"/>
          <w:lang w:val="vi"/>
        </w:rPr>
        <w:t xml:space="preserve"> </w:t>
      </w:r>
      <w:r w:rsidR="0097747A" w:rsidRPr="00270E79">
        <w:rPr>
          <w:bCs/>
          <w:i/>
          <w:iCs/>
          <w:sz w:val="28"/>
          <w:szCs w:val="28"/>
        </w:rPr>
        <w:t>cán bộ quản lý và giáo viên</w:t>
      </w:r>
      <w:r w:rsidR="0097747A" w:rsidRPr="00270E79">
        <w:rPr>
          <w:bCs/>
          <w:i/>
          <w:iCs/>
          <w:spacing w:val="-2"/>
          <w:sz w:val="28"/>
          <w:szCs w:val="28"/>
          <w:lang w:val="vi"/>
        </w:rPr>
        <w:t xml:space="preserve"> </w:t>
      </w:r>
      <w:r w:rsidR="0097747A" w:rsidRPr="00270E79">
        <w:rPr>
          <w:bCs/>
          <w:i/>
          <w:iCs/>
          <w:sz w:val="28"/>
          <w:szCs w:val="28"/>
          <w:lang w:val="vi"/>
        </w:rPr>
        <w:t>đáp ứng yêu</w:t>
      </w:r>
      <w:r w:rsidR="0097747A" w:rsidRPr="00270E79">
        <w:rPr>
          <w:bCs/>
          <w:i/>
          <w:iCs/>
          <w:spacing w:val="-1"/>
          <w:sz w:val="28"/>
          <w:szCs w:val="28"/>
          <w:lang w:val="vi"/>
        </w:rPr>
        <w:t xml:space="preserve"> </w:t>
      </w:r>
      <w:r w:rsidR="0097747A" w:rsidRPr="0097747A">
        <w:rPr>
          <w:bCs/>
          <w:i/>
          <w:iCs/>
          <w:sz w:val="28"/>
          <w:szCs w:val="28"/>
          <w:lang w:val="vi"/>
        </w:rPr>
        <w:t xml:space="preserve">cầu đổi </w:t>
      </w:r>
      <w:r w:rsidR="0097747A" w:rsidRPr="0097747A">
        <w:rPr>
          <w:bCs/>
          <w:i/>
          <w:iCs/>
          <w:spacing w:val="-5"/>
          <w:sz w:val="28"/>
          <w:szCs w:val="28"/>
          <w:lang w:val="vi"/>
        </w:rPr>
        <w:t>mới</w:t>
      </w:r>
      <w:r w:rsidR="0097747A" w:rsidRPr="0097747A">
        <w:rPr>
          <w:bCs/>
          <w:i/>
          <w:iCs/>
          <w:spacing w:val="-5"/>
          <w:sz w:val="28"/>
          <w:szCs w:val="28"/>
        </w:rPr>
        <w:t>:</w:t>
      </w:r>
      <w:r w:rsidR="00A30003" w:rsidRPr="0097747A">
        <w:rPr>
          <w:bCs/>
          <w:i/>
          <w:iCs/>
          <w:color w:val="FF0000"/>
          <w:sz w:val="28"/>
          <w:szCs w:val="28"/>
          <w:lang w:val="it-IT"/>
        </w:rPr>
        <w:tab/>
      </w:r>
    </w:p>
    <w:p w14:paraId="794A8F86" w14:textId="18A8AFCB" w:rsidR="001F70FA" w:rsidRPr="008902D3" w:rsidRDefault="008902D3" w:rsidP="008902D3">
      <w:pPr>
        <w:tabs>
          <w:tab w:val="left" w:pos="585"/>
        </w:tabs>
        <w:spacing w:line="276" w:lineRule="auto"/>
        <w:jc w:val="both"/>
        <w:rPr>
          <w:i/>
          <w:sz w:val="28"/>
          <w:szCs w:val="28"/>
          <w:u w:val="single"/>
        </w:rPr>
      </w:pPr>
      <w:r>
        <w:rPr>
          <w:b/>
          <w:i/>
          <w:sz w:val="28"/>
          <w:szCs w:val="28"/>
          <w:lang w:val="vi-VN"/>
        </w:rPr>
        <w:tab/>
      </w:r>
      <w:r w:rsidR="001F70FA" w:rsidRPr="008902D3">
        <w:rPr>
          <w:b/>
          <w:i/>
          <w:sz w:val="28"/>
          <w:szCs w:val="28"/>
          <w:u w:val="single"/>
          <w:lang w:val="vi-VN"/>
        </w:rPr>
        <w:t>Chỉ tiêu</w:t>
      </w:r>
      <w:r w:rsidR="001F70FA" w:rsidRPr="008902D3">
        <w:rPr>
          <w:b/>
          <w:i/>
          <w:sz w:val="28"/>
          <w:szCs w:val="28"/>
          <w:u w:val="single"/>
        </w:rPr>
        <w:t>:</w:t>
      </w:r>
    </w:p>
    <w:p w14:paraId="3C70F72C" w14:textId="77777777" w:rsidR="001F70FA" w:rsidRPr="0097747A" w:rsidRDefault="001F70FA" w:rsidP="008902D3">
      <w:pPr>
        <w:spacing w:line="276" w:lineRule="auto"/>
        <w:ind w:firstLine="720"/>
        <w:contextualSpacing/>
        <w:jc w:val="both"/>
        <w:rPr>
          <w:i/>
          <w:sz w:val="28"/>
          <w:szCs w:val="28"/>
          <w:lang w:val="vi-VN"/>
        </w:rPr>
      </w:pPr>
      <w:r w:rsidRPr="0097747A">
        <w:rPr>
          <w:i/>
          <w:sz w:val="28"/>
          <w:szCs w:val="28"/>
          <w:lang w:val="vi-VN"/>
        </w:rPr>
        <w:t xml:space="preserve">Xây dựng đội ngũ nhà giáo và </w:t>
      </w:r>
      <w:r w:rsidRPr="0097747A">
        <w:rPr>
          <w:i/>
          <w:sz w:val="28"/>
          <w:szCs w:val="28"/>
        </w:rPr>
        <w:t>cán bộ quản lý giáo dục</w:t>
      </w:r>
      <w:r w:rsidRPr="0097747A">
        <w:rPr>
          <w:i/>
          <w:sz w:val="28"/>
          <w:szCs w:val="28"/>
          <w:lang w:val="vi-VN"/>
        </w:rPr>
        <w:t>:</w:t>
      </w:r>
    </w:p>
    <w:tbl>
      <w:tblPr>
        <w:tblW w:w="883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913"/>
        <w:gridCol w:w="5695"/>
      </w:tblGrid>
      <w:tr w:rsidR="009046D5" w:rsidRPr="0097747A" w14:paraId="49EC10FF" w14:textId="77777777" w:rsidTr="006D018A">
        <w:trPr>
          <w:trHeight w:val="489"/>
        </w:trPr>
        <w:tc>
          <w:tcPr>
            <w:tcW w:w="2276" w:type="dxa"/>
            <w:shd w:val="clear" w:color="auto" w:fill="FFFFFF"/>
            <w:vAlign w:val="center"/>
          </w:tcPr>
          <w:p w14:paraId="54C7379D" w14:textId="77777777" w:rsidR="001F70FA" w:rsidRPr="0097747A" w:rsidRDefault="001F70FA" w:rsidP="008902D3">
            <w:pPr>
              <w:spacing w:line="276" w:lineRule="auto"/>
              <w:jc w:val="center"/>
              <w:rPr>
                <w:b/>
                <w:sz w:val="28"/>
                <w:szCs w:val="28"/>
                <w:lang w:val="it-IT"/>
              </w:rPr>
            </w:pPr>
            <w:r w:rsidRPr="0097747A">
              <w:rPr>
                <w:b/>
                <w:sz w:val="28"/>
                <w:szCs w:val="28"/>
                <w:lang w:val="it-IT"/>
              </w:rPr>
              <w:t>Tổ</w:t>
            </w:r>
          </w:p>
        </w:tc>
        <w:tc>
          <w:tcPr>
            <w:tcW w:w="723" w:type="dxa"/>
            <w:shd w:val="clear" w:color="auto" w:fill="FFFFFF"/>
            <w:vAlign w:val="center"/>
          </w:tcPr>
          <w:p w14:paraId="79AD59B3" w14:textId="77777777" w:rsidR="001F70FA" w:rsidRPr="0097747A" w:rsidRDefault="001F70FA" w:rsidP="008902D3">
            <w:pPr>
              <w:spacing w:line="276" w:lineRule="auto"/>
              <w:jc w:val="center"/>
              <w:rPr>
                <w:b/>
                <w:sz w:val="28"/>
                <w:szCs w:val="28"/>
                <w:lang w:val="it-IT"/>
              </w:rPr>
            </w:pPr>
            <w:r w:rsidRPr="0097747A">
              <w:rPr>
                <w:b/>
                <w:sz w:val="28"/>
                <w:szCs w:val="28"/>
                <w:lang w:val="it-IT"/>
              </w:rPr>
              <w:t>Số lượng</w:t>
            </w:r>
          </w:p>
        </w:tc>
        <w:tc>
          <w:tcPr>
            <w:tcW w:w="5840" w:type="dxa"/>
            <w:shd w:val="clear" w:color="auto" w:fill="FFFFFF"/>
            <w:vAlign w:val="center"/>
          </w:tcPr>
          <w:p w14:paraId="0A5715CD" w14:textId="77777777" w:rsidR="001F70FA" w:rsidRPr="0097747A" w:rsidRDefault="001F70FA" w:rsidP="008902D3">
            <w:pPr>
              <w:spacing w:line="276" w:lineRule="auto"/>
              <w:jc w:val="center"/>
              <w:rPr>
                <w:b/>
                <w:sz w:val="28"/>
                <w:szCs w:val="28"/>
                <w:lang w:val="it-IT"/>
              </w:rPr>
            </w:pPr>
            <w:r w:rsidRPr="0097747A">
              <w:rPr>
                <w:b/>
                <w:sz w:val="28"/>
                <w:szCs w:val="28"/>
                <w:lang w:val="it-IT"/>
              </w:rPr>
              <w:t>Kế hoạch biên chế</w:t>
            </w:r>
          </w:p>
        </w:tc>
      </w:tr>
      <w:tr w:rsidR="009046D5" w:rsidRPr="0097747A" w14:paraId="390E2266" w14:textId="77777777" w:rsidTr="006D018A">
        <w:trPr>
          <w:trHeight w:val="455"/>
        </w:trPr>
        <w:tc>
          <w:tcPr>
            <w:tcW w:w="2276" w:type="dxa"/>
            <w:shd w:val="clear" w:color="auto" w:fill="FFFFFF"/>
            <w:vAlign w:val="center"/>
          </w:tcPr>
          <w:p w14:paraId="0054D0F8" w14:textId="153379AF" w:rsidR="001F70FA" w:rsidRPr="0097747A" w:rsidRDefault="009046D5" w:rsidP="008902D3">
            <w:pPr>
              <w:spacing w:line="276" w:lineRule="auto"/>
              <w:jc w:val="center"/>
              <w:rPr>
                <w:sz w:val="28"/>
                <w:szCs w:val="28"/>
                <w:lang w:val="nl-NL"/>
              </w:rPr>
            </w:pPr>
            <w:r>
              <w:rPr>
                <w:color w:val="000000"/>
                <w:sz w:val="28"/>
                <w:szCs w:val="28"/>
                <w:lang w:val="nl-NL"/>
              </w:rPr>
              <w:lastRenderedPageBreak/>
              <w:t xml:space="preserve">Tổ NT+ </w:t>
            </w:r>
            <w:r w:rsidRPr="00DB0A4D">
              <w:rPr>
                <w:color w:val="000000"/>
                <w:sz w:val="28"/>
                <w:szCs w:val="28"/>
                <w:lang w:val="nl-NL"/>
              </w:rPr>
              <w:t>3-4 tuổi</w:t>
            </w:r>
          </w:p>
        </w:tc>
        <w:tc>
          <w:tcPr>
            <w:tcW w:w="723" w:type="dxa"/>
            <w:shd w:val="clear" w:color="auto" w:fill="FFFFFF"/>
            <w:vAlign w:val="center"/>
          </w:tcPr>
          <w:p w14:paraId="50E174C3" w14:textId="3F1F2947" w:rsidR="001F70FA" w:rsidRPr="0097747A" w:rsidRDefault="009046D5" w:rsidP="008902D3">
            <w:pPr>
              <w:spacing w:line="276" w:lineRule="auto"/>
              <w:jc w:val="center"/>
              <w:rPr>
                <w:sz w:val="28"/>
                <w:szCs w:val="28"/>
                <w:lang w:val="nl-NL"/>
              </w:rPr>
            </w:pPr>
            <w:r>
              <w:rPr>
                <w:sz w:val="28"/>
                <w:szCs w:val="28"/>
                <w:lang w:val="nl-NL"/>
              </w:rPr>
              <w:t>9</w:t>
            </w:r>
          </w:p>
        </w:tc>
        <w:tc>
          <w:tcPr>
            <w:tcW w:w="5840" w:type="dxa"/>
            <w:shd w:val="clear" w:color="auto" w:fill="FFFFFF"/>
            <w:vAlign w:val="center"/>
          </w:tcPr>
          <w:p w14:paraId="74493F4B" w14:textId="3A477BA4" w:rsidR="001F70FA" w:rsidRPr="0097747A" w:rsidRDefault="009046D5" w:rsidP="008902D3">
            <w:pPr>
              <w:spacing w:line="276" w:lineRule="auto"/>
              <w:jc w:val="both"/>
              <w:rPr>
                <w:sz w:val="28"/>
                <w:szCs w:val="28"/>
                <w:lang w:val="nl-NL"/>
              </w:rPr>
            </w:pPr>
            <w:r>
              <w:rPr>
                <w:sz w:val="28"/>
                <w:szCs w:val="28"/>
                <w:lang w:val="nl-NL"/>
              </w:rPr>
              <w:t xml:space="preserve"> </w:t>
            </w:r>
            <w:r w:rsidR="001F70FA" w:rsidRPr="0097747A">
              <w:rPr>
                <w:sz w:val="28"/>
                <w:szCs w:val="28"/>
                <w:lang w:val="nl-NL"/>
              </w:rPr>
              <w:t xml:space="preserve">GV = </w:t>
            </w:r>
            <w:r>
              <w:rPr>
                <w:sz w:val="28"/>
                <w:szCs w:val="28"/>
                <w:lang w:val="nl-NL"/>
              </w:rPr>
              <w:t>9</w:t>
            </w:r>
            <w:r w:rsidR="001F70FA" w:rsidRPr="0097747A">
              <w:rPr>
                <w:sz w:val="28"/>
                <w:szCs w:val="28"/>
                <w:lang w:val="nl-NL"/>
              </w:rPr>
              <w:t xml:space="preserve"> (BC = 7; HĐ = </w:t>
            </w:r>
            <w:r>
              <w:rPr>
                <w:sz w:val="28"/>
                <w:szCs w:val="28"/>
                <w:lang w:val="nl-NL"/>
              </w:rPr>
              <w:t>02</w:t>
            </w:r>
            <w:r w:rsidR="001F70FA" w:rsidRPr="0097747A">
              <w:rPr>
                <w:sz w:val="28"/>
                <w:szCs w:val="28"/>
                <w:lang w:val="nl-NL"/>
              </w:rPr>
              <w:t>)</w:t>
            </w:r>
          </w:p>
        </w:tc>
      </w:tr>
      <w:tr w:rsidR="009046D5" w:rsidRPr="0097747A" w14:paraId="34C8386B" w14:textId="77777777" w:rsidTr="006D018A">
        <w:tc>
          <w:tcPr>
            <w:tcW w:w="2276" w:type="dxa"/>
            <w:shd w:val="clear" w:color="auto" w:fill="FFFFFF"/>
          </w:tcPr>
          <w:p w14:paraId="31721668" w14:textId="220F9D47" w:rsidR="001F70FA" w:rsidRPr="0097747A" w:rsidRDefault="009046D5" w:rsidP="008902D3">
            <w:pPr>
              <w:spacing w:line="276" w:lineRule="auto"/>
              <w:jc w:val="center"/>
              <w:rPr>
                <w:sz w:val="28"/>
                <w:szCs w:val="28"/>
              </w:rPr>
            </w:pPr>
            <w:r w:rsidRPr="00DB0A4D">
              <w:rPr>
                <w:color w:val="000000"/>
                <w:sz w:val="28"/>
                <w:szCs w:val="28"/>
                <w:lang w:val="nl-NL"/>
              </w:rPr>
              <w:t>Tổ MG 4-5 tuổi</w:t>
            </w:r>
          </w:p>
        </w:tc>
        <w:tc>
          <w:tcPr>
            <w:tcW w:w="723" w:type="dxa"/>
            <w:shd w:val="clear" w:color="auto" w:fill="FFFFFF"/>
            <w:vAlign w:val="center"/>
          </w:tcPr>
          <w:p w14:paraId="00D26A67" w14:textId="51790ACF" w:rsidR="001F70FA" w:rsidRPr="0097747A" w:rsidRDefault="009046D5" w:rsidP="008902D3">
            <w:pPr>
              <w:spacing w:line="276" w:lineRule="auto"/>
              <w:jc w:val="center"/>
              <w:rPr>
                <w:sz w:val="28"/>
                <w:szCs w:val="28"/>
                <w:lang w:val="nl-NL"/>
              </w:rPr>
            </w:pPr>
            <w:r>
              <w:rPr>
                <w:sz w:val="28"/>
                <w:szCs w:val="28"/>
                <w:lang w:val="nl-NL"/>
              </w:rPr>
              <w:t>5</w:t>
            </w:r>
          </w:p>
        </w:tc>
        <w:tc>
          <w:tcPr>
            <w:tcW w:w="5840" w:type="dxa"/>
            <w:shd w:val="clear" w:color="auto" w:fill="FFFFFF"/>
          </w:tcPr>
          <w:p w14:paraId="2348A3FF" w14:textId="7BD30240" w:rsidR="001F70FA" w:rsidRPr="0097747A" w:rsidRDefault="009046D5" w:rsidP="008902D3">
            <w:pPr>
              <w:spacing w:line="276" w:lineRule="auto"/>
              <w:jc w:val="both"/>
              <w:rPr>
                <w:sz w:val="28"/>
                <w:szCs w:val="28"/>
                <w:lang w:val="nl-NL"/>
              </w:rPr>
            </w:pPr>
            <w:r>
              <w:rPr>
                <w:sz w:val="28"/>
                <w:szCs w:val="28"/>
                <w:lang w:val="nl-NL"/>
              </w:rPr>
              <w:t xml:space="preserve">CBQL:01; </w:t>
            </w:r>
            <w:r w:rsidR="001F70FA" w:rsidRPr="0097747A">
              <w:rPr>
                <w:sz w:val="28"/>
                <w:szCs w:val="28"/>
                <w:lang w:val="nl-NL"/>
              </w:rPr>
              <w:t xml:space="preserve">GV = </w:t>
            </w:r>
            <w:r>
              <w:rPr>
                <w:sz w:val="28"/>
                <w:szCs w:val="28"/>
                <w:lang w:val="nl-NL"/>
              </w:rPr>
              <w:t>4</w:t>
            </w:r>
            <w:r w:rsidR="001F70FA" w:rsidRPr="0097747A">
              <w:rPr>
                <w:sz w:val="28"/>
                <w:szCs w:val="28"/>
                <w:lang w:val="nl-NL"/>
              </w:rPr>
              <w:t xml:space="preserve"> (BC = </w:t>
            </w:r>
            <w:r>
              <w:rPr>
                <w:sz w:val="28"/>
                <w:szCs w:val="28"/>
                <w:lang w:val="nl-NL"/>
              </w:rPr>
              <w:t>04</w:t>
            </w:r>
            <w:r w:rsidR="001F70FA" w:rsidRPr="0097747A">
              <w:rPr>
                <w:sz w:val="28"/>
                <w:szCs w:val="28"/>
                <w:lang w:val="nl-NL"/>
              </w:rPr>
              <w:t xml:space="preserve">; HĐ = </w:t>
            </w:r>
            <w:r>
              <w:rPr>
                <w:sz w:val="28"/>
                <w:szCs w:val="28"/>
                <w:lang w:val="nl-NL"/>
              </w:rPr>
              <w:t>0</w:t>
            </w:r>
            <w:r w:rsidR="001F70FA" w:rsidRPr="0097747A">
              <w:rPr>
                <w:sz w:val="28"/>
                <w:szCs w:val="28"/>
                <w:lang w:val="nl-NL"/>
              </w:rPr>
              <w:t>1)</w:t>
            </w:r>
          </w:p>
        </w:tc>
      </w:tr>
      <w:tr w:rsidR="009046D5" w:rsidRPr="0097747A" w14:paraId="6ED1CB9A" w14:textId="77777777" w:rsidTr="006D018A">
        <w:tc>
          <w:tcPr>
            <w:tcW w:w="2276" w:type="dxa"/>
            <w:shd w:val="clear" w:color="auto" w:fill="FFFFFF"/>
          </w:tcPr>
          <w:p w14:paraId="00292A7E" w14:textId="5596D306" w:rsidR="001F70FA" w:rsidRPr="0097747A" w:rsidRDefault="009046D5" w:rsidP="008902D3">
            <w:pPr>
              <w:spacing w:line="276" w:lineRule="auto"/>
              <w:jc w:val="center"/>
              <w:rPr>
                <w:sz w:val="28"/>
                <w:szCs w:val="28"/>
              </w:rPr>
            </w:pPr>
            <w:r w:rsidRPr="00DB0A4D">
              <w:rPr>
                <w:color w:val="000000"/>
                <w:sz w:val="28"/>
                <w:szCs w:val="28"/>
                <w:lang w:val="nl-NL"/>
              </w:rPr>
              <w:t>Tổ MG 5-6 tuổi</w:t>
            </w:r>
          </w:p>
        </w:tc>
        <w:tc>
          <w:tcPr>
            <w:tcW w:w="723" w:type="dxa"/>
            <w:shd w:val="clear" w:color="auto" w:fill="FFFFFF"/>
            <w:vAlign w:val="center"/>
          </w:tcPr>
          <w:p w14:paraId="464FD5CA" w14:textId="77777777" w:rsidR="001F70FA" w:rsidRPr="0097747A" w:rsidRDefault="001F70FA" w:rsidP="008902D3">
            <w:pPr>
              <w:spacing w:line="276" w:lineRule="auto"/>
              <w:jc w:val="center"/>
              <w:rPr>
                <w:sz w:val="28"/>
                <w:szCs w:val="28"/>
                <w:lang w:val="nl-NL"/>
              </w:rPr>
            </w:pPr>
            <w:r w:rsidRPr="0097747A">
              <w:rPr>
                <w:sz w:val="28"/>
                <w:szCs w:val="28"/>
                <w:lang w:val="nl-NL"/>
              </w:rPr>
              <w:t>7</w:t>
            </w:r>
          </w:p>
        </w:tc>
        <w:tc>
          <w:tcPr>
            <w:tcW w:w="5840" w:type="dxa"/>
            <w:shd w:val="clear" w:color="auto" w:fill="FFFFFF"/>
          </w:tcPr>
          <w:p w14:paraId="7FC97671" w14:textId="746C18D3" w:rsidR="001F70FA" w:rsidRPr="0097747A" w:rsidRDefault="001F70FA" w:rsidP="008902D3">
            <w:pPr>
              <w:spacing w:line="276" w:lineRule="auto"/>
              <w:jc w:val="both"/>
              <w:rPr>
                <w:sz w:val="28"/>
                <w:szCs w:val="28"/>
                <w:lang w:val="nl-NL"/>
              </w:rPr>
            </w:pPr>
            <w:r w:rsidRPr="0097747A">
              <w:rPr>
                <w:sz w:val="28"/>
                <w:szCs w:val="28"/>
                <w:lang w:val="nl-NL"/>
              </w:rPr>
              <w:t xml:space="preserve">CBQL: 01; GV = 6 (BC = </w:t>
            </w:r>
            <w:r w:rsidR="003D7294">
              <w:rPr>
                <w:sz w:val="28"/>
                <w:szCs w:val="28"/>
                <w:lang w:val="nl-NL"/>
              </w:rPr>
              <w:t>05</w:t>
            </w:r>
            <w:r w:rsidRPr="0097747A">
              <w:rPr>
                <w:sz w:val="28"/>
                <w:szCs w:val="28"/>
                <w:lang w:val="nl-NL"/>
              </w:rPr>
              <w:t xml:space="preserve">; HĐ = </w:t>
            </w:r>
            <w:r w:rsidR="003D7294">
              <w:rPr>
                <w:sz w:val="28"/>
                <w:szCs w:val="28"/>
                <w:lang w:val="nl-NL"/>
              </w:rPr>
              <w:t>02</w:t>
            </w:r>
            <w:r w:rsidRPr="0097747A">
              <w:rPr>
                <w:sz w:val="28"/>
                <w:szCs w:val="28"/>
                <w:lang w:val="nl-NL"/>
              </w:rPr>
              <w:t>)</w:t>
            </w:r>
          </w:p>
        </w:tc>
      </w:tr>
      <w:tr w:rsidR="009046D5" w:rsidRPr="0097747A" w14:paraId="43924B3E" w14:textId="77777777" w:rsidTr="006D018A">
        <w:trPr>
          <w:trHeight w:val="638"/>
        </w:trPr>
        <w:tc>
          <w:tcPr>
            <w:tcW w:w="2276" w:type="dxa"/>
            <w:shd w:val="clear" w:color="auto" w:fill="FFFFFF"/>
            <w:vAlign w:val="center"/>
          </w:tcPr>
          <w:p w14:paraId="017CCB36" w14:textId="77777777" w:rsidR="001F70FA" w:rsidRPr="0097747A" w:rsidRDefault="001F70FA" w:rsidP="008902D3">
            <w:pPr>
              <w:spacing w:line="276" w:lineRule="auto"/>
              <w:jc w:val="center"/>
              <w:rPr>
                <w:sz w:val="28"/>
                <w:szCs w:val="28"/>
                <w:lang w:val="nl-NL"/>
              </w:rPr>
            </w:pPr>
            <w:r w:rsidRPr="0097747A">
              <w:rPr>
                <w:sz w:val="28"/>
                <w:szCs w:val="28"/>
                <w:lang w:val="pt-BR"/>
              </w:rPr>
              <w:t>Tổ văn phòng</w:t>
            </w:r>
          </w:p>
        </w:tc>
        <w:tc>
          <w:tcPr>
            <w:tcW w:w="723" w:type="dxa"/>
            <w:shd w:val="clear" w:color="auto" w:fill="FFFFFF"/>
            <w:vAlign w:val="center"/>
          </w:tcPr>
          <w:p w14:paraId="2B8C7843" w14:textId="77777777" w:rsidR="001F70FA" w:rsidRPr="0097747A" w:rsidRDefault="001F70FA" w:rsidP="008902D3">
            <w:pPr>
              <w:spacing w:line="276" w:lineRule="auto"/>
              <w:jc w:val="center"/>
              <w:rPr>
                <w:sz w:val="28"/>
                <w:szCs w:val="28"/>
                <w:lang w:val="nl-NL"/>
              </w:rPr>
            </w:pPr>
            <w:r w:rsidRPr="0097747A">
              <w:rPr>
                <w:sz w:val="28"/>
                <w:szCs w:val="28"/>
                <w:lang w:val="nl-NL"/>
              </w:rPr>
              <w:t>3</w:t>
            </w:r>
          </w:p>
        </w:tc>
        <w:tc>
          <w:tcPr>
            <w:tcW w:w="5840" w:type="dxa"/>
            <w:shd w:val="clear" w:color="auto" w:fill="FFFFFF"/>
            <w:vAlign w:val="center"/>
          </w:tcPr>
          <w:p w14:paraId="46EE6B2C" w14:textId="77777777" w:rsidR="001F70FA" w:rsidRPr="0097747A" w:rsidRDefault="001F70FA" w:rsidP="008902D3">
            <w:pPr>
              <w:spacing w:line="276" w:lineRule="auto"/>
              <w:jc w:val="both"/>
              <w:rPr>
                <w:sz w:val="28"/>
                <w:szCs w:val="28"/>
                <w:lang w:val="nl-NL"/>
              </w:rPr>
            </w:pPr>
            <w:r w:rsidRPr="0097747A">
              <w:rPr>
                <w:sz w:val="28"/>
                <w:szCs w:val="28"/>
                <w:lang w:val="nl-NL"/>
              </w:rPr>
              <w:t>CBQL: 01; NV kế toán = 1; NV bảo vệ = 1 (BC= 2; HĐ = 1)</w:t>
            </w:r>
          </w:p>
        </w:tc>
      </w:tr>
    </w:tbl>
    <w:p w14:paraId="5E5D59FF" w14:textId="72014EAF" w:rsidR="001F70FA" w:rsidRPr="0097747A" w:rsidRDefault="001F70FA" w:rsidP="008902D3">
      <w:pPr>
        <w:spacing w:line="276" w:lineRule="auto"/>
        <w:jc w:val="both"/>
        <w:rPr>
          <w:sz w:val="28"/>
          <w:szCs w:val="28"/>
          <w:lang w:val="nl-NL"/>
        </w:rPr>
      </w:pPr>
      <w:r w:rsidRPr="0097747A">
        <w:rPr>
          <w:sz w:val="28"/>
          <w:szCs w:val="28"/>
          <w:lang w:val="nl-NL"/>
        </w:rPr>
        <w:tab/>
        <w:t>Chỉ tiêu đánh giá, xếp loại cán bộ, viên chức cuối nă</w:t>
      </w:r>
      <w:r w:rsidRPr="0097747A">
        <w:rPr>
          <w:sz w:val="28"/>
          <w:szCs w:val="28"/>
          <w:lang w:val="it-IT"/>
        </w:rPr>
        <w:t>m học:</w:t>
      </w:r>
    </w:p>
    <w:p w14:paraId="3E5268A0" w14:textId="221C73B9" w:rsidR="001F70FA" w:rsidRDefault="001F70FA" w:rsidP="008902D3">
      <w:pPr>
        <w:spacing w:line="276" w:lineRule="auto"/>
        <w:ind w:firstLine="720"/>
        <w:jc w:val="both"/>
        <w:rPr>
          <w:i/>
          <w:sz w:val="28"/>
          <w:szCs w:val="28"/>
          <w:lang w:val="nl-NL"/>
        </w:rPr>
      </w:pPr>
      <w:r w:rsidRPr="0097747A">
        <w:rPr>
          <w:i/>
          <w:sz w:val="28"/>
          <w:szCs w:val="28"/>
          <w:lang w:val="it-IT"/>
        </w:rPr>
        <w:t xml:space="preserve"> (Đánh giá: </w:t>
      </w:r>
      <w:r w:rsidR="003D7294">
        <w:rPr>
          <w:i/>
          <w:sz w:val="28"/>
          <w:szCs w:val="28"/>
          <w:lang w:val="it-IT"/>
        </w:rPr>
        <w:t>32</w:t>
      </w:r>
      <w:r w:rsidRPr="0097747A">
        <w:rPr>
          <w:i/>
          <w:sz w:val="28"/>
          <w:szCs w:val="28"/>
          <w:lang w:val="it-IT"/>
        </w:rPr>
        <w:t xml:space="preserve"> đ/c; 01 NV Bảo vệ không tham gia đánh giá</w:t>
      </w:r>
      <w:r w:rsidRPr="0097747A">
        <w:rPr>
          <w:i/>
          <w:sz w:val="28"/>
          <w:szCs w:val="28"/>
          <w:lang w:val="nl-NL"/>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4800"/>
        <w:gridCol w:w="1680"/>
        <w:gridCol w:w="1332"/>
      </w:tblGrid>
      <w:tr w:rsidR="003D7294" w:rsidRPr="00D3405E" w14:paraId="191E9BDA" w14:textId="77777777" w:rsidTr="0077740B">
        <w:tc>
          <w:tcPr>
            <w:tcW w:w="1788" w:type="dxa"/>
            <w:shd w:val="clear" w:color="auto" w:fill="auto"/>
          </w:tcPr>
          <w:p w14:paraId="2A89F058" w14:textId="77777777" w:rsidR="003D7294" w:rsidRPr="00D3405E" w:rsidRDefault="003D7294" w:rsidP="008902D3">
            <w:pPr>
              <w:spacing w:line="276" w:lineRule="auto"/>
              <w:jc w:val="center"/>
              <w:rPr>
                <w:b/>
                <w:sz w:val="26"/>
                <w:szCs w:val="28"/>
                <w:lang w:val="nl-NL"/>
              </w:rPr>
            </w:pPr>
            <w:r w:rsidRPr="00D3405E">
              <w:rPr>
                <w:b/>
                <w:sz w:val="26"/>
                <w:szCs w:val="28"/>
                <w:lang w:val="nl-NL"/>
              </w:rPr>
              <w:t>Đối tượng</w:t>
            </w:r>
          </w:p>
        </w:tc>
        <w:tc>
          <w:tcPr>
            <w:tcW w:w="4800" w:type="dxa"/>
            <w:shd w:val="clear" w:color="auto" w:fill="auto"/>
          </w:tcPr>
          <w:p w14:paraId="08D61EEA" w14:textId="77777777" w:rsidR="003D7294" w:rsidRPr="00D3405E" w:rsidRDefault="003D7294" w:rsidP="008902D3">
            <w:pPr>
              <w:spacing w:line="276" w:lineRule="auto"/>
              <w:jc w:val="center"/>
              <w:rPr>
                <w:b/>
                <w:sz w:val="26"/>
                <w:szCs w:val="28"/>
                <w:lang w:val="nl-NL"/>
              </w:rPr>
            </w:pPr>
            <w:r w:rsidRPr="00D3405E">
              <w:rPr>
                <w:b/>
                <w:sz w:val="26"/>
                <w:szCs w:val="28"/>
                <w:lang w:val="nl-NL"/>
              </w:rPr>
              <w:t>Mức đánh giá</w:t>
            </w:r>
          </w:p>
        </w:tc>
        <w:tc>
          <w:tcPr>
            <w:tcW w:w="1680" w:type="dxa"/>
            <w:shd w:val="clear" w:color="auto" w:fill="auto"/>
          </w:tcPr>
          <w:p w14:paraId="196C9A4D" w14:textId="77777777" w:rsidR="003D7294" w:rsidRPr="00D3405E" w:rsidRDefault="003D7294" w:rsidP="008902D3">
            <w:pPr>
              <w:spacing w:line="276" w:lineRule="auto"/>
              <w:jc w:val="center"/>
              <w:rPr>
                <w:b/>
                <w:sz w:val="26"/>
                <w:szCs w:val="28"/>
                <w:lang w:val="nl-NL"/>
              </w:rPr>
            </w:pPr>
            <w:r w:rsidRPr="00D3405E">
              <w:rPr>
                <w:b/>
                <w:sz w:val="26"/>
                <w:szCs w:val="28"/>
                <w:lang w:val="nl-NL"/>
              </w:rPr>
              <w:t>Số lượng</w:t>
            </w:r>
          </w:p>
        </w:tc>
        <w:tc>
          <w:tcPr>
            <w:tcW w:w="1332" w:type="dxa"/>
            <w:shd w:val="clear" w:color="auto" w:fill="auto"/>
          </w:tcPr>
          <w:p w14:paraId="766844A6" w14:textId="77777777" w:rsidR="003D7294" w:rsidRPr="00D3405E" w:rsidRDefault="003D7294" w:rsidP="008902D3">
            <w:pPr>
              <w:spacing w:line="276" w:lineRule="auto"/>
              <w:jc w:val="center"/>
              <w:rPr>
                <w:b/>
                <w:sz w:val="26"/>
                <w:szCs w:val="28"/>
                <w:lang w:val="nl-NL"/>
              </w:rPr>
            </w:pPr>
            <w:r w:rsidRPr="00D3405E">
              <w:rPr>
                <w:b/>
                <w:sz w:val="26"/>
                <w:szCs w:val="28"/>
                <w:lang w:val="nl-NL"/>
              </w:rPr>
              <w:t>Tỉ lệ %</w:t>
            </w:r>
          </w:p>
        </w:tc>
      </w:tr>
      <w:tr w:rsidR="003D7294" w:rsidRPr="00D3405E" w14:paraId="1E5AFB10" w14:textId="77777777" w:rsidTr="0077740B">
        <w:tc>
          <w:tcPr>
            <w:tcW w:w="1788" w:type="dxa"/>
            <w:vMerge w:val="restart"/>
            <w:shd w:val="clear" w:color="auto" w:fill="auto"/>
            <w:vAlign w:val="center"/>
          </w:tcPr>
          <w:p w14:paraId="464DC44D" w14:textId="77777777" w:rsidR="003D7294" w:rsidRPr="003D7294" w:rsidRDefault="003D7294" w:rsidP="008902D3">
            <w:pPr>
              <w:spacing w:line="276" w:lineRule="auto"/>
              <w:jc w:val="center"/>
              <w:rPr>
                <w:bCs/>
                <w:sz w:val="28"/>
                <w:szCs w:val="28"/>
                <w:lang w:val="nl-NL"/>
              </w:rPr>
            </w:pPr>
            <w:r w:rsidRPr="003D7294">
              <w:rPr>
                <w:bCs/>
                <w:sz w:val="28"/>
                <w:szCs w:val="28"/>
                <w:lang w:val="nl-NL"/>
              </w:rPr>
              <w:t>Cán bộ</w:t>
            </w:r>
          </w:p>
          <w:p w14:paraId="30708A1A" w14:textId="77777777" w:rsidR="003D7294" w:rsidRPr="003D7294" w:rsidRDefault="003D7294" w:rsidP="008902D3">
            <w:pPr>
              <w:spacing w:line="276" w:lineRule="auto"/>
              <w:jc w:val="center"/>
              <w:rPr>
                <w:bCs/>
                <w:sz w:val="28"/>
                <w:szCs w:val="28"/>
                <w:lang w:val="nl-NL"/>
              </w:rPr>
            </w:pPr>
            <w:r w:rsidRPr="003D7294">
              <w:rPr>
                <w:bCs/>
                <w:sz w:val="28"/>
                <w:szCs w:val="28"/>
                <w:lang w:val="nl-NL"/>
              </w:rPr>
              <w:t>(HT, PHT)</w:t>
            </w:r>
          </w:p>
        </w:tc>
        <w:tc>
          <w:tcPr>
            <w:tcW w:w="4800" w:type="dxa"/>
            <w:shd w:val="clear" w:color="auto" w:fill="auto"/>
          </w:tcPr>
          <w:p w14:paraId="686ECFE6" w14:textId="77777777" w:rsidR="003D7294" w:rsidRPr="00D3405E" w:rsidRDefault="003D7294" w:rsidP="008902D3">
            <w:pPr>
              <w:spacing w:line="276" w:lineRule="auto"/>
              <w:jc w:val="both"/>
              <w:rPr>
                <w:sz w:val="28"/>
                <w:szCs w:val="28"/>
                <w:lang w:val="nl-NL"/>
              </w:rPr>
            </w:pPr>
            <w:r w:rsidRPr="00D3405E">
              <w:rPr>
                <w:sz w:val="28"/>
                <w:szCs w:val="28"/>
                <w:lang w:val="nl-NL"/>
              </w:rPr>
              <w:t>Hoàn thành XS nhiệm vụ</w:t>
            </w:r>
          </w:p>
        </w:tc>
        <w:tc>
          <w:tcPr>
            <w:tcW w:w="1680" w:type="dxa"/>
            <w:shd w:val="clear" w:color="auto" w:fill="auto"/>
          </w:tcPr>
          <w:p w14:paraId="7E2A9D31" w14:textId="142821E7" w:rsidR="003D7294" w:rsidRPr="00B165EB" w:rsidRDefault="00332B7E" w:rsidP="008902D3">
            <w:pPr>
              <w:spacing w:line="276" w:lineRule="auto"/>
              <w:jc w:val="center"/>
              <w:rPr>
                <w:sz w:val="28"/>
                <w:szCs w:val="28"/>
                <w:lang w:val="nl-NL"/>
              </w:rPr>
            </w:pPr>
            <w:r>
              <w:rPr>
                <w:sz w:val="28"/>
                <w:szCs w:val="28"/>
                <w:lang w:val="nl-NL"/>
              </w:rPr>
              <w:t>3</w:t>
            </w:r>
            <w:r w:rsidR="003D7294" w:rsidRPr="00B165EB">
              <w:rPr>
                <w:sz w:val="28"/>
                <w:szCs w:val="28"/>
                <w:lang w:val="nl-NL"/>
              </w:rPr>
              <w:t>/3</w:t>
            </w:r>
          </w:p>
        </w:tc>
        <w:tc>
          <w:tcPr>
            <w:tcW w:w="1332" w:type="dxa"/>
            <w:shd w:val="clear" w:color="auto" w:fill="auto"/>
          </w:tcPr>
          <w:p w14:paraId="43DD5D8E" w14:textId="2E843F81" w:rsidR="003D7294" w:rsidRPr="00B165EB" w:rsidRDefault="00332B7E" w:rsidP="008902D3">
            <w:pPr>
              <w:spacing w:line="276" w:lineRule="auto"/>
              <w:jc w:val="center"/>
              <w:rPr>
                <w:sz w:val="28"/>
                <w:szCs w:val="28"/>
                <w:lang w:val="nl-NL"/>
              </w:rPr>
            </w:pPr>
            <w:r>
              <w:rPr>
                <w:sz w:val="28"/>
                <w:szCs w:val="28"/>
                <w:lang w:val="nl-NL"/>
              </w:rPr>
              <w:t>100</w:t>
            </w:r>
          </w:p>
        </w:tc>
      </w:tr>
      <w:tr w:rsidR="003D7294" w:rsidRPr="007044AF" w14:paraId="0778CCE4" w14:textId="77777777" w:rsidTr="0077740B">
        <w:tc>
          <w:tcPr>
            <w:tcW w:w="1788" w:type="dxa"/>
            <w:vMerge/>
            <w:shd w:val="clear" w:color="auto" w:fill="auto"/>
          </w:tcPr>
          <w:p w14:paraId="235E4C90" w14:textId="77777777" w:rsidR="003D7294" w:rsidRPr="003D7294" w:rsidRDefault="003D7294" w:rsidP="008902D3">
            <w:pPr>
              <w:spacing w:line="276" w:lineRule="auto"/>
              <w:jc w:val="center"/>
              <w:rPr>
                <w:bCs/>
                <w:color w:val="C00000"/>
                <w:sz w:val="28"/>
                <w:szCs w:val="28"/>
                <w:lang w:val="nl-NL"/>
              </w:rPr>
            </w:pPr>
          </w:p>
        </w:tc>
        <w:tc>
          <w:tcPr>
            <w:tcW w:w="4800" w:type="dxa"/>
            <w:shd w:val="clear" w:color="auto" w:fill="auto"/>
          </w:tcPr>
          <w:p w14:paraId="73ABE92E" w14:textId="77777777" w:rsidR="003D7294" w:rsidRPr="001219A5" w:rsidRDefault="003D7294" w:rsidP="008902D3">
            <w:pPr>
              <w:spacing w:line="276" w:lineRule="auto"/>
              <w:jc w:val="both"/>
              <w:rPr>
                <w:sz w:val="28"/>
                <w:szCs w:val="28"/>
                <w:lang w:val="nl-NL"/>
              </w:rPr>
            </w:pPr>
            <w:r w:rsidRPr="001219A5">
              <w:rPr>
                <w:sz w:val="28"/>
                <w:szCs w:val="28"/>
                <w:lang w:val="nl-NL"/>
              </w:rPr>
              <w:t>Hoàn thành tốt nhiệm vụ</w:t>
            </w:r>
          </w:p>
        </w:tc>
        <w:tc>
          <w:tcPr>
            <w:tcW w:w="1680" w:type="dxa"/>
            <w:shd w:val="clear" w:color="auto" w:fill="auto"/>
          </w:tcPr>
          <w:p w14:paraId="251D84BF" w14:textId="5B3AC2A4" w:rsidR="003D7294" w:rsidRPr="00B165EB" w:rsidRDefault="00332B7E" w:rsidP="008902D3">
            <w:pPr>
              <w:spacing w:line="276" w:lineRule="auto"/>
              <w:jc w:val="center"/>
              <w:rPr>
                <w:sz w:val="28"/>
                <w:szCs w:val="28"/>
                <w:lang w:val="nl-NL"/>
              </w:rPr>
            </w:pPr>
            <w:r>
              <w:rPr>
                <w:sz w:val="28"/>
                <w:szCs w:val="28"/>
                <w:lang w:val="nl-NL"/>
              </w:rPr>
              <w:t>0</w:t>
            </w:r>
          </w:p>
        </w:tc>
        <w:tc>
          <w:tcPr>
            <w:tcW w:w="1332" w:type="dxa"/>
            <w:shd w:val="clear" w:color="auto" w:fill="auto"/>
          </w:tcPr>
          <w:p w14:paraId="787A50C0" w14:textId="024093E4" w:rsidR="003D7294" w:rsidRPr="00B165EB" w:rsidRDefault="00332B7E" w:rsidP="008902D3">
            <w:pPr>
              <w:spacing w:line="276" w:lineRule="auto"/>
              <w:jc w:val="center"/>
              <w:rPr>
                <w:sz w:val="28"/>
                <w:szCs w:val="28"/>
                <w:lang w:val="nl-NL"/>
              </w:rPr>
            </w:pPr>
            <w:r>
              <w:rPr>
                <w:sz w:val="28"/>
                <w:szCs w:val="28"/>
                <w:lang w:val="nl-NL"/>
              </w:rPr>
              <w:t>0</w:t>
            </w:r>
          </w:p>
        </w:tc>
      </w:tr>
      <w:tr w:rsidR="003D7294" w:rsidRPr="007044AF" w14:paraId="3A1D46F4" w14:textId="77777777" w:rsidTr="0077740B">
        <w:tc>
          <w:tcPr>
            <w:tcW w:w="1788" w:type="dxa"/>
            <w:vMerge/>
            <w:shd w:val="clear" w:color="auto" w:fill="auto"/>
          </w:tcPr>
          <w:p w14:paraId="4058F31C" w14:textId="77777777" w:rsidR="003D7294" w:rsidRPr="003D7294" w:rsidRDefault="003D7294" w:rsidP="008902D3">
            <w:pPr>
              <w:spacing w:line="276" w:lineRule="auto"/>
              <w:jc w:val="center"/>
              <w:rPr>
                <w:bCs/>
                <w:color w:val="C00000"/>
                <w:sz w:val="28"/>
                <w:szCs w:val="28"/>
                <w:lang w:val="nl-NL"/>
              </w:rPr>
            </w:pPr>
          </w:p>
        </w:tc>
        <w:tc>
          <w:tcPr>
            <w:tcW w:w="4800" w:type="dxa"/>
            <w:shd w:val="clear" w:color="auto" w:fill="auto"/>
          </w:tcPr>
          <w:p w14:paraId="2F73606D" w14:textId="77777777" w:rsidR="003D7294" w:rsidRPr="003F0A90" w:rsidRDefault="003D7294" w:rsidP="008902D3">
            <w:pPr>
              <w:spacing w:line="276" w:lineRule="auto"/>
              <w:jc w:val="both"/>
              <w:rPr>
                <w:sz w:val="28"/>
                <w:szCs w:val="28"/>
                <w:lang w:val="nl-NL"/>
              </w:rPr>
            </w:pPr>
            <w:r w:rsidRPr="003F0A90">
              <w:rPr>
                <w:sz w:val="28"/>
                <w:szCs w:val="28"/>
                <w:lang w:val="nl-NL"/>
              </w:rPr>
              <w:t>HTNV nhưng còn hạn chế về năng lực</w:t>
            </w:r>
          </w:p>
        </w:tc>
        <w:tc>
          <w:tcPr>
            <w:tcW w:w="1680" w:type="dxa"/>
            <w:shd w:val="clear" w:color="auto" w:fill="auto"/>
          </w:tcPr>
          <w:p w14:paraId="7846F49C"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c>
          <w:tcPr>
            <w:tcW w:w="1332" w:type="dxa"/>
            <w:shd w:val="clear" w:color="auto" w:fill="auto"/>
          </w:tcPr>
          <w:p w14:paraId="5522FBA8"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r>
      <w:tr w:rsidR="003D7294" w:rsidRPr="007044AF" w14:paraId="559C2F1F" w14:textId="77777777" w:rsidTr="0077740B">
        <w:tc>
          <w:tcPr>
            <w:tcW w:w="1788" w:type="dxa"/>
            <w:vMerge/>
            <w:shd w:val="clear" w:color="auto" w:fill="auto"/>
          </w:tcPr>
          <w:p w14:paraId="1037E033" w14:textId="77777777" w:rsidR="003D7294" w:rsidRPr="003D7294" w:rsidRDefault="003D7294" w:rsidP="008902D3">
            <w:pPr>
              <w:spacing w:line="276" w:lineRule="auto"/>
              <w:jc w:val="center"/>
              <w:rPr>
                <w:bCs/>
                <w:color w:val="C00000"/>
                <w:sz w:val="28"/>
                <w:szCs w:val="28"/>
                <w:lang w:val="nl-NL"/>
              </w:rPr>
            </w:pPr>
          </w:p>
        </w:tc>
        <w:tc>
          <w:tcPr>
            <w:tcW w:w="4800" w:type="dxa"/>
            <w:shd w:val="clear" w:color="auto" w:fill="auto"/>
          </w:tcPr>
          <w:p w14:paraId="4AA0CB09" w14:textId="77777777" w:rsidR="003D7294" w:rsidRPr="003F0A90" w:rsidRDefault="003D7294" w:rsidP="008902D3">
            <w:pPr>
              <w:spacing w:line="276" w:lineRule="auto"/>
              <w:jc w:val="both"/>
              <w:rPr>
                <w:sz w:val="28"/>
                <w:szCs w:val="28"/>
                <w:lang w:val="nl-NL"/>
              </w:rPr>
            </w:pPr>
            <w:r w:rsidRPr="003F0A90">
              <w:rPr>
                <w:sz w:val="28"/>
                <w:szCs w:val="28"/>
                <w:lang w:val="nl-NL"/>
              </w:rPr>
              <w:t>Không hoàn thành NV</w:t>
            </w:r>
          </w:p>
        </w:tc>
        <w:tc>
          <w:tcPr>
            <w:tcW w:w="1680" w:type="dxa"/>
            <w:shd w:val="clear" w:color="auto" w:fill="auto"/>
          </w:tcPr>
          <w:p w14:paraId="1599EF30"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c>
          <w:tcPr>
            <w:tcW w:w="1332" w:type="dxa"/>
            <w:shd w:val="clear" w:color="auto" w:fill="auto"/>
          </w:tcPr>
          <w:p w14:paraId="4D79D2E3"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r>
      <w:tr w:rsidR="003D7294" w:rsidRPr="007044AF" w14:paraId="41B8A5EB" w14:textId="77777777" w:rsidTr="0077740B">
        <w:tc>
          <w:tcPr>
            <w:tcW w:w="1788" w:type="dxa"/>
            <w:vMerge w:val="restart"/>
            <w:shd w:val="clear" w:color="auto" w:fill="auto"/>
            <w:vAlign w:val="center"/>
          </w:tcPr>
          <w:p w14:paraId="63C89E3D" w14:textId="77777777" w:rsidR="003D7294" w:rsidRPr="003D7294" w:rsidRDefault="003D7294" w:rsidP="008902D3">
            <w:pPr>
              <w:spacing w:line="276" w:lineRule="auto"/>
              <w:jc w:val="center"/>
              <w:rPr>
                <w:bCs/>
                <w:sz w:val="28"/>
                <w:szCs w:val="28"/>
                <w:lang w:val="nl-NL"/>
              </w:rPr>
            </w:pPr>
            <w:r w:rsidRPr="003D7294">
              <w:rPr>
                <w:bCs/>
                <w:sz w:val="28"/>
                <w:szCs w:val="28"/>
                <w:lang w:val="nl-NL"/>
              </w:rPr>
              <w:t>Viên chức</w:t>
            </w:r>
          </w:p>
          <w:p w14:paraId="226B6C2B" w14:textId="77777777" w:rsidR="003D7294" w:rsidRPr="003D7294" w:rsidRDefault="003D7294" w:rsidP="008902D3">
            <w:pPr>
              <w:spacing w:line="276" w:lineRule="auto"/>
              <w:jc w:val="center"/>
              <w:rPr>
                <w:bCs/>
                <w:sz w:val="28"/>
                <w:szCs w:val="28"/>
                <w:lang w:val="nl-NL"/>
              </w:rPr>
            </w:pPr>
            <w:r w:rsidRPr="003D7294">
              <w:rPr>
                <w:bCs/>
                <w:sz w:val="28"/>
                <w:szCs w:val="28"/>
                <w:lang w:val="nl-NL"/>
              </w:rPr>
              <w:t>(GV, NV)</w:t>
            </w:r>
          </w:p>
        </w:tc>
        <w:tc>
          <w:tcPr>
            <w:tcW w:w="4800" w:type="dxa"/>
            <w:shd w:val="clear" w:color="auto" w:fill="auto"/>
          </w:tcPr>
          <w:p w14:paraId="0E217794" w14:textId="77777777" w:rsidR="003D7294" w:rsidRPr="005043CD" w:rsidRDefault="003D7294" w:rsidP="008902D3">
            <w:pPr>
              <w:spacing w:line="276" w:lineRule="auto"/>
              <w:jc w:val="both"/>
              <w:rPr>
                <w:sz w:val="28"/>
                <w:szCs w:val="28"/>
                <w:lang w:val="nl-NL"/>
              </w:rPr>
            </w:pPr>
            <w:r w:rsidRPr="005043CD">
              <w:rPr>
                <w:sz w:val="28"/>
                <w:szCs w:val="28"/>
                <w:lang w:val="nl-NL"/>
              </w:rPr>
              <w:t>Hoàn thành XS nhiệm vụ</w:t>
            </w:r>
          </w:p>
        </w:tc>
        <w:tc>
          <w:tcPr>
            <w:tcW w:w="1680" w:type="dxa"/>
            <w:shd w:val="clear" w:color="auto" w:fill="auto"/>
          </w:tcPr>
          <w:p w14:paraId="34F526F5" w14:textId="77777777" w:rsidR="003D7294" w:rsidRPr="005C353A" w:rsidRDefault="003D7294" w:rsidP="008902D3">
            <w:pPr>
              <w:spacing w:line="276" w:lineRule="auto"/>
              <w:jc w:val="center"/>
              <w:rPr>
                <w:sz w:val="28"/>
                <w:szCs w:val="28"/>
                <w:lang w:val="nl-NL"/>
              </w:rPr>
            </w:pPr>
            <w:r w:rsidRPr="005C353A">
              <w:rPr>
                <w:sz w:val="28"/>
                <w:szCs w:val="28"/>
                <w:lang w:val="nl-NL"/>
              </w:rPr>
              <w:t>4/20</w:t>
            </w:r>
          </w:p>
        </w:tc>
        <w:tc>
          <w:tcPr>
            <w:tcW w:w="1332" w:type="dxa"/>
            <w:shd w:val="clear" w:color="auto" w:fill="auto"/>
          </w:tcPr>
          <w:p w14:paraId="3BE455B4" w14:textId="77777777" w:rsidR="003D7294" w:rsidRPr="005C353A" w:rsidRDefault="003D7294" w:rsidP="008902D3">
            <w:pPr>
              <w:spacing w:line="276" w:lineRule="auto"/>
              <w:jc w:val="center"/>
              <w:rPr>
                <w:sz w:val="28"/>
                <w:szCs w:val="28"/>
                <w:lang w:val="nl-NL"/>
              </w:rPr>
            </w:pPr>
            <w:r w:rsidRPr="005C353A">
              <w:rPr>
                <w:sz w:val="28"/>
                <w:szCs w:val="28"/>
                <w:lang w:val="nl-NL"/>
              </w:rPr>
              <w:t>20</w:t>
            </w:r>
          </w:p>
        </w:tc>
      </w:tr>
      <w:tr w:rsidR="003D7294" w:rsidRPr="007044AF" w14:paraId="5084387F" w14:textId="77777777" w:rsidTr="0077740B">
        <w:tc>
          <w:tcPr>
            <w:tcW w:w="1788" w:type="dxa"/>
            <w:vMerge/>
            <w:shd w:val="clear" w:color="auto" w:fill="auto"/>
          </w:tcPr>
          <w:p w14:paraId="63C205CE" w14:textId="77777777" w:rsidR="003D7294" w:rsidRPr="005043CD" w:rsidRDefault="003D7294" w:rsidP="008902D3">
            <w:pPr>
              <w:spacing w:line="276" w:lineRule="auto"/>
              <w:jc w:val="both"/>
              <w:rPr>
                <w:sz w:val="28"/>
                <w:szCs w:val="28"/>
                <w:lang w:val="nl-NL"/>
              </w:rPr>
            </w:pPr>
          </w:p>
        </w:tc>
        <w:tc>
          <w:tcPr>
            <w:tcW w:w="4800" w:type="dxa"/>
            <w:shd w:val="clear" w:color="auto" w:fill="auto"/>
          </w:tcPr>
          <w:p w14:paraId="25659D15" w14:textId="77777777" w:rsidR="003D7294" w:rsidRPr="005043CD" w:rsidRDefault="003D7294" w:rsidP="008902D3">
            <w:pPr>
              <w:spacing w:line="276" w:lineRule="auto"/>
              <w:jc w:val="both"/>
              <w:rPr>
                <w:sz w:val="28"/>
                <w:szCs w:val="28"/>
                <w:lang w:val="nl-NL"/>
              </w:rPr>
            </w:pPr>
            <w:r w:rsidRPr="005043CD">
              <w:rPr>
                <w:sz w:val="28"/>
                <w:szCs w:val="28"/>
                <w:lang w:val="nl-NL"/>
              </w:rPr>
              <w:t>Hoàn thành tốt nhiệm vụ</w:t>
            </w:r>
          </w:p>
        </w:tc>
        <w:tc>
          <w:tcPr>
            <w:tcW w:w="1680" w:type="dxa"/>
            <w:shd w:val="clear" w:color="auto" w:fill="auto"/>
          </w:tcPr>
          <w:p w14:paraId="46480206" w14:textId="77777777" w:rsidR="003D7294" w:rsidRPr="005C353A" w:rsidRDefault="003D7294" w:rsidP="008902D3">
            <w:pPr>
              <w:spacing w:line="276" w:lineRule="auto"/>
              <w:jc w:val="center"/>
              <w:rPr>
                <w:sz w:val="28"/>
                <w:szCs w:val="28"/>
                <w:lang w:val="nl-NL"/>
              </w:rPr>
            </w:pPr>
            <w:r w:rsidRPr="005C353A">
              <w:rPr>
                <w:sz w:val="28"/>
                <w:szCs w:val="28"/>
                <w:lang w:val="nl-NL"/>
              </w:rPr>
              <w:t>16/20</w:t>
            </w:r>
          </w:p>
        </w:tc>
        <w:tc>
          <w:tcPr>
            <w:tcW w:w="1332" w:type="dxa"/>
            <w:shd w:val="clear" w:color="auto" w:fill="auto"/>
          </w:tcPr>
          <w:p w14:paraId="53828063" w14:textId="77777777" w:rsidR="003D7294" w:rsidRPr="005C353A" w:rsidRDefault="003D7294" w:rsidP="008902D3">
            <w:pPr>
              <w:spacing w:line="276" w:lineRule="auto"/>
              <w:jc w:val="center"/>
              <w:rPr>
                <w:sz w:val="28"/>
                <w:szCs w:val="28"/>
                <w:lang w:val="nl-NL"/>
              </w:rPr>
            </w:pPr>
            <w:r w:rsidRPr="005C353A">
              <w:rPr>
                <w:sz w:val="28"/>
                <w:szCs w:val="28"/>
                <w:lang w:val="nl-NL"/>
              </w:rPr>
              <w:t>80</w:t>
            </w:r>
          </w:p>
        </w:tc>
      </w:tr>
      <w:tr w:rsidR="003D7294" w:rsidRPr="007044AF" w14:paraId="037839C2" w14:textId="77777777" w:rsidTr="0077740B">
        <w:tc>
          <w:tcPr>
            <w:tcW w:w="1788" w:type="dxa"/>
            <w:vMerge/>
            <w:shd w:val="clear" w:color="auto" w:fill="auto"/>
          </w:tcPr>
          <w:p w14:paraId="7B783481" w14:textId="77777777" w:rsidR="003D7294" w:rsidRPr="005043CD" w:rsidRDefault="003D7294" w:rsidP="008902D3">
            <w:pPr>
              <w:spacing w:line="276" w:lineRule="auto"/>
              <w:jc w:val="both"/>
              <w:rPr>
                <w:sz w:val="28"/>
                <w:szCs w:val="28"/>
                <w:lang w:val="nl-NL"/>
              </w:rPr>
            </w:pPr>
          </w:p>
        </w:tc>
        <w:tc>
          <w:tcPr>
            <w:tcW w:w="4800" w:type="dxa"/>
            <w:shd w:val="clear" w:color="auto" w:fill="auto"/>
          </w:tcPr>
          <w:p w14:paraId="4D8326EF" w14:textId="77777777" w:rsidR="003D7294" w:rsidRPr="005043CD" w:rsidRDefault="003D7294" w:rsidP="008902D3">
            <w:pPr>
              <w:spacing w:line="276" w:lineRule="auto"/>
              <w:jc w:val="both"/>
              <w:rPr>
                <w:sz w:val="28"/>
                <w:szCs w:val="28"/>
                <w:lang w:val="nl-NL"/>
              </w:rPr>
            </w:pPr>
            <w:r w:rsidRPr="005043CD">
              <w:rPr>
                <w:sz w:val="28"/>
                <w:szCs w:val="28"/>
                <w:lang w:val="nl-NL"/>
              </w:rPr>
              <w:t>Hoàn thành nhiệm vụ</w:t>
            </w:r>
          </w:p>
        </w:tc>
        <w:tc>
          <w:tcPr>
            <w:tcW w:w="1680" w:type="dxa"/>
            <w:shd w:val="clear" w:color="auto" w:fill="auto"/>
          </w:tcPr>
          <w:p w14:paraId="3B797238"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c>
          <w:tcPr>
            <w:tcW w:w="1332" w:type="dxa"/>
            <w:shd w:val="clear" w:color="auto" w:fill="auto"/>
          </w:tcPr>
          <w:p w14:paraId="3D1FAE8D"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r>
      <w:tr w:rsidR="003D7294" w:rsidRPr="007044AF" w14:paraId="0EDF720B" w14:textId="77777777" w:rsidTr="0077740B">
        <w:tc>
          <w:tcPr>
            <w:tcW w:w="1788" w:type="dxa"/>
            <w:vMerge/>
            <w:shd w:val="clear" w:color="auto" w:fill="auto"/>
          </w:tcPr>
          <w:p w14:paraId="364C757C" w14:textId="77777777" w:rsidR="003D7294" w:rsidRPr="005043CD" w:rsidRDefault="003D7294" w:rsidP="008902D3">
            <w:pPr>
              <w:spacing w:line="276" w:lineRule="auto"/>
              <w:jc w:val="both"/>
              <w:rPr>
                <w:sz w:val="28"/>
                <w:szCs w:val="28"/>
                <w:lang w:val="nl-NL"/>
              </w:rPr>
            </w:pPr>
          </w:p>
        </w:tc>
        <w:tc>
          <w:tcPr>
            <w:tcW w:w="4800" w:type="dxa"/>
            <w:shd w:val="clear" w:color="auto" w:fill="auto"/>
          </w:tcPr>
          <w:p w14:paraId="2E43DDC1" w14:textId="77777777" w:rsidR="003D7294" w:rsidRPr="005043CD" w:rsidRDefault="003D7294" w:rsidP="008902D3">
            <w:pPr>
              <w:spacing w:line="276" w:lineRule="auto"/>
              <w:jc w:val="both"/>
              <w:rPr>
                <w:sz w:val="28"/>
                <w:szCs w:val="28"/>
                <w:lang w:val="nl-NL"/>
              </w:rPr>
            </w:pPr>
            <w:r w:rsidRPr="005043CD">
              <w:rPr>
                <w:sz w:val="28"/>
                <w:szCs w:val="28"/>
                <w:lang w:val="nl-NL"/>
              </w:rPr>
              <w:t>Không hoàn thành NV</w:t>
            </w:r>
          </w:p>
        </w:tc>
        <w:tc>
          <w:tcPr>
            <w:tcW w:w="1680" w:type="dxa"/>
            <w:shd w:val="clear" w:color="auto" w:fill="auto"/>
          </w:tcPr>
          <w:p w14:paraId="7C9F086E"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c>
          <w:tcPr>
            <w:tcW w:w="1332" w:type="dxa"/>
            <w:shd w:val="clear" w:color="auto" w:fill="auto"/>
          </w:tcPr>
          <w:p w14:paraId="7C13638F" w14:textId="77777777" w:rsidR="003D7294" w:rsidRPr="005C353A" w:rsidRDefault="003D7294" w:rsidP="008902D3">
            <w:pPr>
              <w:spacing w:line="276" w:lineRule="auto"/>
              <w:jc w:val="center"/>
              <w:rPr>
                <w:sz w:val="28"/>
                <w:szCs w:val="28"/>
                <w:lang w:val="nl-NL"/>
              </w:rPr>
            </w:pPr>
            <w:r w:rsidRPr="005C353A">
              <w:rPr>
                <w:sz w:val="28"/>
                <w:szCs w:val="28"/>
                <w:lang w:val="nl-NL"/>
              </w:rPr>
              <w:t>0</w:t>
            </w:r>
          </w:p>
        </w:tc>
      </w:tr>
    </w:tbl>
    <w:p w14:paraId="05911FEF" w14:textId="7C44ECED" w:rsidR="001F70FA" w:rsidRPr="0097747A" w:rsidRDefault="001F70FA" w:rsidP="008902D3">
      <w:pPr>
        <w:spacing w:line="276" w:lineRule="auto"/>
        <w:ind w:firstLine="720"/>
        <w:jc w:val="both"/>
        <w:rPr>
          <w:sz w:val="28"/>
          <w:szCs w:val="28"/>
          <w:lang w:val="it-IT"/>
        </w:rPr>
      </w:pPr>
      <w:r w:rsidRPr="0097747A">
        <w:rPr>
          <w:sz w:val="28"/>
          <w:szCs w:val="28"/>
          <w:lang w:val="it-IT"/>
        </w:rPr>
        <w:t>Chỉ tiêu đánh giá, xếp loại CB, GV theo Chuẩn nghề nghiệp:</w:t>
      </w:r>
    </w:p>
    <w:p w14:paraId="32B1DFCA" w14:textId="76217CC6" w:rsidR="002A57A4" w:rsidRPr="00B10BFC" w:rsidRDefault="001F70FA" w:rsidP="008902D3">
      <w:pPr>
        <w:spacing w:line="276" w:lineRule="auto"/>
        <w:ind w:firstLine="720"/>
        <w:jc w:val="both"/>
        <w:rPr>
          <w:i/>
          <w:sz w:val="28"/>
          <w:szCs w:val="28"/>
          <w:lang w:val="nl-NL"/>
        </w:rPr>
      </w:pPr>
      <w:r w:rsidRPr="0097747A">
        <w:rPr>
          <w:i/>
          <w:sz w:val="28"/>
          <w:szCs w:val="28"/>
          <w:lang w:val="it-IT"/>
        </w:rPr>
        <w:t xml:space="preserve">(Đánh giá: </w:t>
      </w:r>
      <w:r w:rsidR="00332B7E">
        <w:rPr>
          <w:i/>
          <w:sz w:val="28"/>
          <w:szCs w:val="28"/>
          <w:lang w:val="it-IT"/>
        </w:rPr>
        <w:t>19</w:t>
      </w:r>
      <w:r w:rsidRPr="0097747A">
        <w:rPr>
          <w:i/>
          <w:sz w:val="28"/>
          <w:szCs w:val="28"/>
          <w:lang w:val="it-IT"/>
        </w:rPr>
        <w:t xml:space="preserve"> đ/c; 01 NV kế toán không tham gia đánh giá</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020"/>
        <w:gridCol w:w="1020"/>
        <w:gridCol w:w="1020"/>
        <w:gridCol w:w="1020"/>
        <w:gridCol w:w="1020"/>
        <w:gridCol w:w="1020"/>
        <w:gridCol w:w="1020"/>
        <w:gridCol w:w="792"/>
      </w:tblGrid>
      <w:tr w:rsidR="002A57A4" w:rsidRPr="005043CD" w14:paraId="13619E78" w14:textId="77777777" w:rsidTr="0077740B">
        <w:tc>
          <w:tcPr>
            <w:tcW w:w="1668" w:type="dxa"/>
            <w:vMerge w:val="restart"/>
            <w:shd w:val="clear" w:color="auto" w:fill="auto"/>
            <w:vAlign w:val="center"/>
          </w:tcPr>
          <w:p w14:paraId="6CE325E4" w14:textId="77777777" w:rsidR="002A57A4" w:rsidRPr="005043CD" w:rsidRDefault="002A57A4" w:rsidP="008902D3">
            <w:pPr>
              <w:spacing w:line="276" w:lineRule="auto"/>
              <w:jc w:val="both"/>
              <w:rPr>
                <w:b/>
                <w:sz w:val="28"/>
                <w:szCs w:val="28"/>
                <w:lang w:val="nl-NL"/>
              </w:rPr>
            </w:pPr>
            <w:r w:rsidRPr="005043CD">
              <w:rPr>
                <w:b/>
                <w:sz w:val="28"/>
                <w:szCs w:val="28"/>
                <w:lang w:val="nl-NL"/>
              </w:rPr>
              <w:t>Đối tượng</w:t>
            </w:r>
          </w:p>
        </w:tc>
        <w:tc>
          <w:tcPr>
            <w:tcW w:w="2040" w:type="dxa"/>
            <w:gridSpan w:val="2"/>
            <w:shd w:val="clear" w:color="auto" w:fill="auto"/>
          </w:tcPr>
          <w:p w14:paraId="6131900A" w14:textId="77777777" w:rsidR="002A57A4" w:rsidRPr="005043CD" w:rsidRDefault="002A57A4" w:rsidP="008902D3">
            <w:pPr>
              <w:spacing w:line="276" w:lineRule="auto"/>
              <w:jc w:val="center"/>
              <w:rPr>
                <w:b/>
                <w:sz w:val="28"/>
                <w:szCs w:val="28"/>
                <w:lang w:val="nl-NL"/>
              </w:rPr>
            </w:pPr>
            <w:r w:rsidRPr="005043CD">
              <w:rPr>
                <w:b/>
                <w:sz w:val="28"/>
                <w:szCs w:val="28"/>
                <w:lang w:val="nl-NL"/>
              </w:rPr>
              <w:t>Tốt</w:t>
            </w:r>
          </w:p>
        </w:tc>
        <w:tc>
          <w:tcPr>
            <w:tcW w:w="2040" w:type="dxa"/>
            <w:gridSpan w:val="2"/>
            <w:shd w:val="clear" w:color="auto" w:fill="auto"/>
          </w:tcPr>
          <w:p w14:paraId="456FC558" w14:textId="77777777" w:rsidR="002A57A4" w:rsidRPr="005043CD" w:rsidRDefault="002A57A4" w:rsidP="008902D3">
            <w:pPr>
              <w:spacing w:line="276" w:lineRule="auto"/>
              <w:jc w:val="center"/>
              <w:rPr>
                <w:b/>
                <w:sz w:val="28"/>
                <w:szCs w:val="28"/>
                <w:lang w:val="nl-NL"/>
              </w:rPr>
            </w:pPr>
            <w:r w:rsidRPr="005043CD">
              <w:rPr>
                <w:b/>
                <w:sz w:val="28"/>
                <w:szCs w:val="28"/>
                <w:lang w:val="nl-NL"/>
              </w:rPr>
              <w:t>Khá</w:t>
            </w:r>
          </w:p>
        </w:tc>
        <w:tc>
          <w:tcPr>
            <w:tcW w:w="2040" w:type="dxa"/>
            <w:gridSpan w:val="2"/>
            <w:shd w:val="clear" w:color="auto" w:fill="auto"/>
          </w:tcPr>
          <w:p w14:paraId="6BF2A884" w14:textId="77777777" w:rsidR="002A57A4" w:rsidRPr="005043CD" w:rsidRDefault="002A57A4" w:rsidP="008902D3">
            <w:pPr>
              <w:spacing w:line="276" w:lineRule="auto"/>
              <w:jc w:val="center"/>
              <w:rPr>
                <w:b/>
                <w:sz w:val="28"/>
                <w:szCs w:val="28"/>
                <w:lang w:val="nl-NL"/>
              </w:rPr>
            </w:pPr>
            <w:r w:rsidRPr="005043CD">
              <w:rPr>
                <w:b/>
                <w:sz w:val="28"/>
                <w:szCs w:val="28"/>
                <w:lang w:val="nl-NL"/>
              </w:rPr>
              <w:t>Đạt</w:t>
            </w:r>
          </w:p>
        </w:tc>
        <w:tc>
          <w:tcPr>
            <w:tcW w:w="1812" w:type="dxa"/>
            <w:gridSpan w:val="2"/>
            <w:shd w:val="clear" w:color="auto" w:fill="auto"/>
          </w:tcPr>
          <w:p w14:paraId="5737D134" w14:textId="2D1A626A" w:rsidR="002A57A4" w:rsidRPr="005043CD" w:rsidRDefault="00D80592" w:rsidP="008902D3">
            <w:pPr>
              <w:spacing w:line="276" w:lineRule="auto"/>
              <w:jc w:val="center"/>
              <w:rPr>
                <w:b/>
                <w:sz w:val="28"/>
                <w:szCs w:val="28"/>
                <w:lang w:val="nl-NL"/>
              </w:rPr>
            </w:pPr>
            <w:r>
              <w:rPr>
                <w:b/>
                <w:sz w:val="28"/>
                <w:szCs w:val="28"/>
                <w:lang w:val="nl-NL"/>
              </w:rPr>
              <w:t>Chưa</w:t>
            </w:r>
            <w:r w:rsidR="002A57A4" w:rsidRPr="005043CD">
              <w:rPr>
                <w:b/>
                <w:sz w:val="28"/>
                <w:szCs w:val="28"/>
                <w:lang w:val="nl-NL"/>
              </w:rPr>
              <w:t xml:space="preserve"> đạt</w:t>
            </w:r>
          </w:p>
        </w:tc>
      </w:tr>
      <w:tr w:rsidR="002A57A4" w:rsidRPr="005043CD" w14:paraId="1BFFF2DD" w14:textId="77777777" w:rsidTr="0077740B">
        <w:tc>
          <w:tcPr>
            <w:tcW w:w="1668" w:type="dxa"/>
            <w:vMerge/>
            <w:shd w:val="clear" w:color="auto" w:fill="auto"/>
          </w:tcPr>
          <w:p w14:paraId="23092E9F" w14:textId="77777777" w:rsidR="002A57A4" w:rsidRPr="005043CD" w:rsidRDefault="002A57A4" w:rsidP="008902D3">
            <w:pPr>
              <w:spacing w:line="276" w:lineRule="auto"/>
              <w:jc w:val="both"/>
              <w:rPr>
                <w:b/>
                <w:sz w:val="28"/>
                <w:szCs w:val="28"/>
                <w:lang w:val="nl-NL"/>
              </w:rPr>
            </w:pPr>
          </w:p>
        </w:tc>
        <w:tc>
          <w:tcPr>
            <w:tcW w:w="1020" w:type="dxa"/>
            <w:shd w:val="clear" w:color="auto" w:fill="auto"/>
          </w:tcPr>
          <w:p w14:paraId="324E591D" w14:textId="77777777" w:rsidR="002A57A4" w:rsidRPr="005043CD" w:rsidRDefault="002A57A4" w:rsidP="008902D3">
            <w:pPr>
              <w:spacing w:line="276" w:lineRule="auto"/>
              <w:jc w:val="center"/>
              <w:rPr>
                <w:sz w:val="28"/>
                <w:szCs w:val="28"/>
                <w:lang w:val="nl-NL"/>
              </w:rPr>
            </w:pPr>
            <w:r w:rsidRPr="005043CD">
              <w:rPr>
                <w:sz w:val="28"/>
                <w:szCs w:val="28"/>
                <w:lang w:val="nl-NL"/>
              </w:rPr>
              <w:t>SL</w:t>
            </w:r>
          </w:p>
        </w:tc>
        <w:tc>
          <w:tcPr>
            <w:tcW w:w="1020" w:type="dxa"/>
            <w:shd w:val="clear" w:color="auto" w:fill="auto"/>
          </w:tcPr>
          <w:p w14:paraId="02BD6EBA" w14:textId="77777777" w:rsidR="002A57A4" w:rsidRPr="005043CD" w:rsidRDefault="002A57A4" w:rsidP="008902D3">
            <w:pPr>
              <w:spacing w:line="276" w:lineRule="auto"/>
              <w:jc w:val="center"/>
              <w:rPr>
                <w:sz w:val="28"/>
                <w:szCs w:val="28"/>
                <w:lang w:val="nl-NL"/>
              </w:rPr>
            </w:pPr>
            <w:r w:rsidRPr="005043CD">
              <w:rPr>
                <w:sz w:val="28"/>
                <w:szCs w:val="28"/>
                <w:lang w:val="nl-NL"/>
              </w:rPr>
              <w:t>%</w:t>
            </w:r>
          </w:p>
        </w:tc>
        <w:tc>
          <w:tcPr>
            <w:tcW w:w="1020" w:type="dxa"/>
            <w:shd w:val="clear" w:color="auto" w:fill="auto"/>
          </w:tcPr>
          <w:p w14:paraId="384D8A19" w14:textId="77777777" w:rsidR="002A57A4" w:rsidRPr="005043CD" w:rsidRDefault="002A57A4" w:rsidP="008902D3">
            <w:pPr>
              <w:spacing w:line="276" w:lineRule="auto"/>
              <w:jc w:val="center"/>
              <w:rPr>
                <w:sz w:val="28"/>
                <w:szCs w:val="28"/>
                <w:lang w:val="nl-NL"/>
              </w:rPr>
            </w:pPr>
            <w:r w:rsidRPr="005043CD">
              <w:rPr>
                <w:sz w:val="28"/>
                <w:szCs w:val="28"/>
                <w:lang w:val="nl-NL"/>
              </w:rPr>
              <w:t>SL</w:t>
            </w:r>
          </w:p>
        </w:tc>
        <w:tc>
          <w:tcPr>
            <w:tcW w:w="1020" w:type="dxa"/>
            <w:shd w:val="clear" w:color="auto" w:fill="auto"/>
          </w:tcPr>
          <w:p w14:paraId="11B7A13A" w14:textId="77777777" w:rsidR="002A57A4" w:rsidRPr="005043CD" w:rsidRDefault="002A57A4" w:rsidP="008902D3">
            <w:pPr>
              <w:spacing w:line="276" w:lineRule="auto"/>
              <w:jc w:val="center"/>
              <w:rPr>
                <w:sz w:val="28"/>
                <w:szCs w:val="28"/>
                <w:lang w:val="nl-NL"/>
              </w:rPr>
            </w:pPr>
            <w:r w:rsidRPr="005043CD">
              <w:rPr>
                <w:sz w:val="28"/>
                <w:szCs w:val="28"/>
                <w:lang w:val="nl-NL"/>
              </w:rPr>
              <w:t>%</w:t>
            </w:r>
          </w:p>
        </w:tc>
        <w:tc>
          <w:tcPr>
            <w:tcW w:w="1020" w:type="dxa"/>
            <w:shd w:val="clear" w:color="auto" w:fill="auto"/>
          </w:tcPr>
          <w:p w14:paraId="4CB0E4C4" w14:textId="77777777" w:rsidR="002A57A4" w:rsidRPr="005043CD" w:rsidRDefault="002A57A4" w:rsidP="008902D3">
            <w:pPr>
              <w:spacing w:line="276" w:lineRule="auto"/>
              <w:jc w:val="center"/>
              <w:rPr>
                <w:sz w:val="28"/>
                <w:szCs w:val="28"/>
                <w:lang w:val="nl-NL"/>
              </w:rPr>
            </w:pPr>
            <w:r w:rsidRPr="005043CD">
              <w:rPr>
                <w:sz w:val="28"/>
                <w:szCs w:val="28"/>
                <w:lang w:val="nl-NL"/>
              </w:rPr>
              <w:t>SL</w:t>
            </w:r>
          </w:p>
        </w:tc>
        <w:tc>
          <w:tcPr>
            <w:tcW w:w="1020" w:type="dxa"/>
            <w:shd w:val="clear" w:color="auto" w:fill="auto"/>
          </w:tcPr>
          <w:p w14:paraId="394523F9" w14:textId="77777777" w:rsidR="002A57A4" w:rsidRPr="005043CD" w:rsidRDefault="002A57A4" w:rsidP="008902D3">
            <w:pPr>
              <w:spacing w:line="276" w:lineRule="auto"/>
              <w:jc w:val="center"/>
              <w:rPr>
                <w:sz w:val="28"/>
                <w:szCs w:val="28"/>
                <w:lang w:val="nl-NL"/>
              </w:rPr>
            </w:pPr>
            <w:r w:rsidRPr="005043CD">
              <w:rPr>
                <w:sz w:val="28"/>
                <w:szCs w:val="28"/>
                <w:lang w:val="nl-NL"/>
              </w:rPr>
              <w:t>%</w:t>
            </w:r>
          </w:p>
        </w:tc>
        <w:tc>
          <w:tcPr>
            <w:tcW w:w="1020" w:type="dxa"/>
            <w:shd w:val="clear" w:color="auto" w:fill="auto"/>
          </w:tcPr>
          <w:p w14:paraId="2C81C919" w14:textId="77777777" w:rsidR="002A57A4" w:rsidRPr="005043CD" w:rsidRDefault="002A57A4" w:rsidP="008902D3">
            <w:pPr>
              <w:spacing w:line="276" w:lineRule="auto"/>
              <w:jc w:val="center"/>
              <w:rPr>
                <w:sz w:val="28"/>
                <w:szCs w:val="28"/>
                <w:lang w:val="nl-NL"/>
              </w:rPr>
            </w:pPr>
            <w:r w:rsidRPr="005043CD">
              <w:rPr>
                <w:sz w:val="28"/>
                <w:szCs w:val="28"/>
                <w:lang w:val="nl-NL"/>
              </w:rPr>
              <w:t>SL</w:t>
            </w:r>
          </w:p>
        </w:tc>
        <w:tc>
          <w:tcPr>
            <w:tcW w:w="792" w:type="dxa"/>
            <w:shd w:val="clear" w:color="auto" w:fill="auto"/>
          </w:tcPr>
          <w:p w14:paraId="0A0C7C0F" w14:textId="77777777" w:rsidR="002A57A4" w:rsidRPr="005043CD" w:rsidRDefault="002A57A4" w:rsidP="008902D3">
            <w:pPr>
              <w:spacing w:line="276" w:lineRule="auto"/>
              <w:jc w:val="center"/>
              <w:rPr>
                <w:sz w:val="28"/>
                <w:szCs w:val="28"/>
                <w:lang w:val="nl-NL"/>
              </w:rPr>
            </w:pPr>
            <w:r w:rsidRPr="005043CD">
              <w:rPr>
                <w:sz w:val="28"/>
                <w:szCs w:val="28"/>
                <w:lang w:val="nl-NL"/>
              </w:rPr>
              <w:t>%</w:t>
            </w:r>
          </w:p>
        </w:tc>
      </w:tr>
      <w:tr w:rsidR="002A57A4" w:rsidRPr="005043CD" w14:paraId="780AD70D" w14:textId="77777777" w:rsidTr="0077740B">
        <w:tc>
          <w:tcPr>
            <w:tcW w:w="1668" w:type="dxa"/>
            <w:shd w:val="clear" w:color="auto" w:fill="auto"/>
          </w:tcPr>
          <w:p w14:paraId="4514D097" w14:textId="77777777" w:rsidR="002A57A4" w:rsidRPr="005043CD" w:rsidRDefault="002A57A4" w:rsidP="008902D3">
            <w:pPr>
              <w:spacing w:line="276" w:lineRule="auto"/>
              <w:jc w:val="both"/>
              <w:rPr>
                <w:b/>
                <w:sz w:val="28"/>
                <w:szCs w:val="28"/>
                <w:lang w:val="nl-NL"/>
              </w:rPr>
            </w:pPr>
            <w:r w:rsidRPr="005043CD">
              <w:rPr>
                <w:b/>
                <w:sz w:val="28"/>
                <w:szCs w:val="28"/>
                <w:lang w:val="nl-NL"/>
              </w:rPr>
              <w:t>HT, PHT</w:t>
            </w:r>
          </w:p>
        </w:tc>
        <w:tc>
          <w:tcPr>
            <w:tcW w:w="1020" w:type="dxa"/>
            <w:shd w:val="clear" w:color="auto" w:fill="auto"/>
          </w:tcPr>
          <w:p w14:paraId="4A93158F" w14:textId="77777777" w:rsidR="002A57A4" w:rsidRPr="005043CD" w:rsidRDefault="002A57A4" w:rsidP="008902D3">
            <w:pPr>
              <w:spacing w:line="276" w:lineRule="auto"/>
              <w:jc w:val="center"/>
              <w:rPr>
                <w:sz w:val="28"/>
                <w:szCs w:val="28"/>
                <w:lang w:val="nl-NL"/>
              </w:rPr>
            </w:pPr>
            <w:r w:rsidRPr="005043CD">
              <w:rPr>
                <w:sz w:val="28"/>
                <w:szCs w:val="28"/>
                <w:lang w:val="nl-NL"/>
              </w:rPr>
              <w:t>0</w:t>
            </w:r>
          </w:p>
        </w:tc>
        <w:tc>
          <w:tcPr>
            <w:tcW w:w="1020" w:type="dxa"/>
            <w:shd w:val="clear" w:color="auto" w:fill="auto"/>
          </w:tcPr>
          <w:p w14:paraId="07AEED96" w14:textId="77777777" w:rsidR="002A57A4" w:rsidRPr="005043CD" w:rsidRDefault="002A57A4" w:rsidP="008902D3">
            <w:pPr>
              <w:spacing w:line="276" w:lineRule="auto"/>
              <w:jc w:val="center"/>
              <w:rPr>
                <w:sz w:val="28"/>
                <w:szCs w:val="28"/>
                <w:lang w:val="nl-NL"/>
              </w:rPr>
            </w:pPr>
            <w:r w:rsidRPr="005043CD">
              <w:rPr>
                <w:sz w:val="28"/>
                <w:szCs w:val="28"/>
                <w:lang w:val="nl-NL"/>
              </w:rPr>
              <w:t>0</w:t>
            </w:r>
          </w:p>
        </w:tc>
        <w:tc>
          <w:tcPr>
            <w:tcW w:w="1020" w:type="dxa"/>
            <w:shd w:val="clear" w:color="auto" w:fill="auto"/>
          </w:tcPr>
          <w:p w14:paraId="5CDD56C7" w14:textId="77777777" w:rsidR="002A57A4" w:rsidRPr="005043CD" w:rsidRDefault="002A57A4" w:rsidP="008902D3">
            <w:pPr>
              <w:spacing w:line="276" w:lineRule="auto"/>
              <w:jc w:val="center"/>
              <w:rPr>
                <w:sz w:val="28"/>
                <w:szCs w:val="28"/>
                <w:lang w:val="nl-NL"/>
              </w:rPr>
            </w:pPr>
            <w:r w:rsidRPr="005043CD">
              <w:rPr>
                <w:sz w:val="28"/>
                <w:szCs w:val="28"/>
                <w:lang w:val="nl-NL"/>
              </w:rPr>
              <w:t>3/3</w:t>
            </w:r>
          </w:p>
        </w:tc>
        <w:tc>
          <w:tcPr>
            <w:tcW w:w="1020" w:type="dxa"/>
            <w:shd w:val="clear" w:color="auto" w:fill="auto"/>
          </w:tcPr>
          <w:p w14:paraId="3256EE7B" w14:textId="77777777" w:rsidR="002A57A4" w:rsidRPr="005043CD" w:rsidRDefault="002A57A4" w:rsidP="008902D3">
            <w:pPr>
              <w:spacing w:line="276" w:lineRule="auto"/>
              <w:jc w:val="center"/>
              <w:rPr>
                <w:sz w:val="28"/>
                <w:szCs w:val="28"/>
                <w:lang w:val="nl-NL"/>
              </w:rPr>
            </w:pPr>
            <w:r w:rsidRPr="005043CD">
              <w:rPr>
                <w:sz w:val="28"/>
                <w:szCs w:val="28"/>
                <w:lang w:val="nl-NL"/>
              </w:rPr>
              <w:t>100</w:t>
            </w:r>
          </w:p>
        </w:tc>
        <w:tc>
          <w:tcPr>
            <w:tcW w:w="1020" w:type="dxa"/>
            <w:shd w:val="clear" w:color="auto" w:fill="auto"/>
          </w:tcPr>
          <w:p w14:paraId="4C07A486" w14:textId="77777777" w:rsidR="002A57A4" w:rsidRPr="005043CD" w:rsidRDefault="002A57A4" w:rsidP="008902D3">
            <w:pPr>
              <w:spacing w:line="276" w:lineRule="auto"/>
              <w:jc w:val="center"/>
              <w:rPr>
                <w:sz w:val="28"/>
                <w:szCs w:val="28"/>
                <w:lang w:val="nl-NL"/>
              </w:rPr>
            </w:pPr>
            <w:r w:rsidRPr="005043CD">
              <w:rPr>
                <w:sz w:val="28"/>
                <w:szCs w:val="28"/>
                <w:lang w:val="nl-NL"/>
              </w:rPr>
              <w:t>0</w:t>
            </w:r>
          </w:p>
        </w:tc>
        <w:tc>
          <w:tcPr>
            <w:tcW w:w="1020" w:type="dxa"/>
            <w:shd w:val="clear" w:color="auto" w:fill="auto"/>
          </w:tcPr>
          <w:p w14:paraId="5C3F793A" w14:textId="77777777" w:rsidR="002A57A4" w:rsidRPr="005043CD" w:rsidRDefault="002A57A4" w:rsidP="008902D3">
            <w:pPr>
              <w:spacing w:line="276" w:lineRule="auto"/>
              <w:jc w:val="center"/>
              <w:rPr>
                <w:sz w:val="28"/>
                <w:szCs w:val="28"/>
                <w:lang w:val="nl-NL"/>
              </w:rPr>
            </w:pPr>
            <w:r w:rsidRPr="005043CD">
              <w:rPr>
                <w:sz w:val="28"/>
                <w:szCs w:val="28"/>
                <w:lang w:val="nl-NL"/>
              </w:rPr>
              <w:t>0</w:t>
            </w:r>
          </w:p>
        </w:tc>
        <w:tc>
          <w:tcPr>
            <w:tcW w:w="1020" w:type="dxa"/>
            <w:shd w:val="clear" w:color="auto" w:fill="auto"/>
          </w:tcPr>
          <w:p w14:paraId="0A1A8A07" w14:textId="77777777" w:rsidR="002A57A4" w:rsidRPr="005043CD" w:rsidRDefault="002A57A4" w:rsidP="008902D3">
            <w:pPr>
              <w:spacing w:line="276" w:lineRule="auto"/>
              <w:jc w:val="center"/>
              <w:rPr>
                <w:sz w:val="28"/>
                <w:szCs w:val="28"/>
                <w:lang w:val="nl-NL"/>
              </w:rPr>
            </w:pPr>
            <w:r w:rsidRPr="005043CD">
              <w:rPr>
                <w:sz w:val="28"/>
                <w:szCs w:val="28"/>
                <w:lang w:val="nl-NL"/>
              </w:rPr>
              <w:t>0</w:t>
            </w:r>
          </w:p>
        </w:tc>
        <w:tc>
          <w:tcPr>
            <w:tcW w:w="792" w:type="dxa"/>
            <w:shd w:val="clear" w:color="auto" w:fill="auto"/>
          </w:tcPr>
          <w:p w14:paraId="372DEDDC" w14:textId="77777777" w:rsidR="002A57A4" w:rsidRPr="005043CD" w:rsidRDefault="002A57A4" w:rsidP="008902D3">
            <w:pPr>
              <w:spacing w:line="276" w:lineRule="auto"/>
              <w:jc w:val="center"/>
              <w:rPr>
                <w:sz w:val="28"/>
                <w:szCs w:val="28"/>
                <w:lang w:val="nl-NL"/>
              </w:rPr>
            </w:pPr>
            <w:r w:rsidRPr="005043CD">
              <w:rPr>
                <w:sz w:val="28"/>
                <w:szCs w:val="28"/>
                <w:lang w:val="nl-NL"/>
              </w:rPr>
              <w:t>0</w:t>
            </w:r>
          </w:p>
        </w:tc>
      </w:tr>
      <w:tr w:rsidR="002A57A4" w:rsidRPr="007044AF" w14:paraId="59BF65E8" w14:textId="77777777" w:rsidTr="0077740B">
        <w:tc>
          <w:tcPr>
            <w:tcW w:w="1668" w:type="dxa"/>
            <w:shd w:val="clear" w:color="auto" w:fill="auto"/>
          </w:tcPr>
          <w:p w14:paraId="52E90E86" w14:textId="77777777" w:rsidR="002A57A4" w:rsidRPr="00D3405E" w:rsidRDefault="002A57A4" w:rsidP="008902D3">
            <w:pPr>
              <w:spacing w:line="276" w:lineRule="auto"/>
              <w:jc w:val="both"/>
              <w:rPr>
                <w:b/>
                <w:sz w:val="28"/>
                <w:szCs w:val="28"/>
                <w:lang w:val="nl-NL"/>
              </w:rPr>
            </w:pPr>
            <w:r w:rsidRPr="00D3405E">
              <w:rPr>
                <w:b/>
                <w:sz w:val="28"/>
                <w:szCs w:val="28"/>
                <w:lang w:val="nl-NL"/>
              </w:rPr>
              <w:t>Giáo viên</w:t>
            </w:r>
          </w:p>
        </w:tc>
        <w:tc>
          <w:tcPr>
            <w:tcW w:w="1020" w:type="dxa"/>
            <w:shd w:val="clear" w:color="auto" w:fill="auto"/>
          </w:tcPr>
          <w:p w14:paraId="51DF0DCF" w14:textId="28B19709" w:rsidR="002A57A4" w:rsidRPr="00806D97" w:rsidRDefault="00C36BE6" w:rsidP="008902D3">
            <w:pPr>
              <w:spacing w:line="276" w:lineRule="auto"/>
              <w:jc w:val="center"/>
              <w:rPr>
                <w:sz w:val="28"/>
                <w:szCs w:val="28"/>
                <w:lang w:val="nl-NL"/>
              </w:rPr>
            </w:pPr>
            <w:r w:rsidRPr="00806D97">
              <w:rPr>
                <w:sz w:val="28"/>
                <w:szCs w:val="28"/>
                <w:lang w:val="nl-NL"/>
              </w:rPr>
              <w:t>8</w:t>
            </w:r>
            <w:r w:rsidR="002A57A4" w:rsidRPr="00806D97">
              <w:rPr>
                <w:sz w:val="28"/>
                <w:szCs w:val="28"/>
                <w:lang w:val="nl-NL"/>
              </w:rPr>
              <w:t>/19</w:t>
            </w:r>
          </w:p>
        </w:tc>
        <w:tc>
          <w:tcPr>
            <w:tcW w:w="1020" w:type="dxa"/>
            <w:shd w:val="clear" w:color="auto" w:fill="auto"/>
          </w:tcPr>
          <w:p w14:paraId="7521A3F3" w14:textId="59B2FAC0" w:rsidR="002A57A4" w:rsidRPr="00806D97" w:rsidRDefault="002A57A4" w:rsidP="008902D3">
            <w:pPr>
              <w:spacing w:line="276" w:lineRule="auto"/>
              <w:jc w:val="center"/>
              <w:rPr>
                <w:sz w:val="28"/>
                <w:szCs w:val="28"/>
                <w:lang w:val="nl-NL"/>
              </w:rPr>
            </w:pPr>
            <w:r w:rsidRPr="00806D97">
              <w:rPr>
                <w:sz w:val="28"/>
                <w:szCs w:val="28"/>
                <w:lang w:val="nl-NL"/>
              </w:rPr>
              <w:t>4</w:t>
            </w:r>
            <w:r w:rsidR="00C36BE6" w:rsidRPr="00806D97">
              <w:rPr>
                <w:sz w:val="28"/>
                <w:szCs w:val="28"/>
                <w:lang w:val="nl-NL"/>
              </w:rPr>
              <w:t>2</w:t>
            </w:r>
            <w:r w:rsidR="00806D97" w:rsidRPr="00806D97">
              <w:rPr>
                <w:sz w:val="28"/>
                <w:szCs w:val="28"/>
                <w:lang w:val="nl-NL"/>
              </w:rPr>
              <w:t>,1</w:t>
            </w:r>
          </w:p>
        </w:tc>
        <w:tc>
          <w:tcPr>
            <w:tcW w:w="1020" w:type="dxa"/>
            <w:shd w:val="clear" w:color="auto" w:fill="auto"/>
          </w:tcPr>
          <w:p w14:paraId="269B94BE" w14:textId="4A093219" w:rsidR="002A57A4" w:rsidRPr="00806D97" w:rsidRDefault="00806D97" w:rsidP="008902D3">
            <w:pPr>
              <w:spacing w:line="276" w:lineRule="auto"/>
              <w:jc w:val="center"/>
              <w:rPr>
                <w:sz w:val="28"/>
                <w:szCs w:val="28"/>
                <w:lang w:val="nl-NL"/>
              </w:rPr>
            </w:pPr>
            <w:r w:rsidRPr="00806D97">
              <w:rPr>
                <w:sz w:val="28"/>
                <w:szCs w:val="28"/>
                <w:lang w:val="nl-NL"/>
              </w:rPr>
              <w:t>10</w:t>
            </w:r>
            <w:r w:rsidR="002A57A4" w:rsidRPr="00806D97">
              <w:rPr>
                <w:sz w:val="28"/>
                <w:szCs w:val="28"/>
                <w:lang w:val="nl-NL"/>
              </w:rPr>
              <w:t>/19</w:t>
            </w:r>
          </w:p>
        </w:tc>
        <w:tc>
          <w:tcPr>
            <w:tcW w:w="1020" w:type="dxa"/>
            <w:shd w:val="clear" w:color="auto" w:fill="auto"/>
          </w:tcPr>
          <w:p w14:paraId="39A6136B" w14:textId="2BABDF2B" w:rsidR="002A57A4" w:rsidRPr="00806D97" w:rsidRDefault="00806D97" w:rsidP="008902D3">
            <w:pPr>
              <w:spacing w:line="276" w:lineRule="auto"/>
              <w:jc w:val="center"/>
              <w:rPr>
                <w:sz w:val="28"/>
                <w:szCs w:val="28"/>
                <w:lang w:val="nl-NL"/>
              </w:rPr>
            </w:pPr>
            <w:r w:rsidRPr="00806D97">
              <w:rPr>
                <w:sz w:val="28"/>
                <w:szCs w:val="28"/>
                <w:lang w:val="nl-NL"/>
              </w:rPr>
              <w:t>52</w:t>
            </w:r>
            <w:r w:rsidR="00EF7D2B" w:rsidRPr="00806D97">
              <w:rPr>
                <w:sz w:val="28"/>
                <w:szCs w:val="28"/>
                <w:lang w:val="nl-NL"/>
              </w:rPr>
              <w:t>,6</w:t>
            </w:r>
          </w:p>
        </w:tc>
        <w:tc>
          <w:tcPr>
            <w:tcW w:w="1020" w:type="dxa"/>
            <w:shd w:val="clear" w:color="auto" w:fill="auto"/>
          </w:tcPr>
          <w:p w14:paraId="3343B3E8" w14:textId="77777777" w:rsidR="002A57A4" w:rsidRPr="00806D97" w:rsidRDefault="002A57A4" w:rsidP="008902D3">
            <w:pPr>
              <w:spacing w:line="276" w:lineRule="auto"/>
              <w:jc w:val="center"/>
              <w:rPr>
                <w:sz w:val="28"/>
                <w:szCs w:val="28"/>
                <w:lang w:val="nl-NL"/>
              </w:rPr>
            </w:pPr>
            <w:r w:rsidRPr="00806D97">
              <w:rPr>
                <w:sz w:val="28"/>
                <w:szCs w:val="28"/>
                <w:lang w:val="nl-NL"/>
              </w:rPr>
              <w:t>1/19</w:t>
            </w:r>
          </w:p>
        </w:tc>
        <w:tc>
          <w:tcPr>
            <w:tcW w:w="1020" w:type="dxa"/>
            <w:shd w:val="clear" w:color="auto" w:fill="auto"/>
          </w:tcPr>
          <w:p w14:paraId="4759A26C" w14:textId="2A96889B" w:rsidR="002A57A4" w:rsidRPr="00806D97" w:rsidRDefault="002A57A4" w:rsidP="008902D3">
            <w:pPr>
              <w:spacing w:line="276" w:lineRule="auto"/>
              <w:jc w:val="center"/>
              <w:rPr>
                <w:sz w:val="28"/>
                <w:szCs w:val="28"/>
                <w:lang w:val="nl-NL"/>
              </w:rPr>
            </w:pPr>
            <w:r w:rsidRPr="00806D97">
              <w:rPr>
                <w:sz w:val="28"/>
                <w:szCs w:val="28"/>
                <w:lang w:val="nl-NL"/>
              </w:rPr>
              <w:t>5,</w:t>
            </w:r>
            <w:r w:rsidR="00EF7D2B" w:rsidRPr="00806D97">
              <w:rPr>
                <w:sz w:val="28"/>
                <w:szCs w:val="28"/>
                <w:lang w:val="nl-NL"/>
              </w:rPr>
              <w:t>3</w:t>
            </w:r>
          </w:p>
        </w:tc>
        <w:tc>
          <w:tcPr>
            <w:tcW w:w="1020" w:type="dxa"/>
            <w:shd w:val="clear" w:color="auto" w:fill="auto"/>
          </w:tcPr>
          <w:p w14:paraId="54B8EC97" w14:textId="77777777" w:rsidR="002A57A4" w:rsidRPr="00806D97" w:rsidRDefault="002A57A4" w:rsidP="008902D3">
            <w:pPr>
              <w:spacing w:line="276" w:lineRule="auto"/>
              <w:jc w:val="center"/>
              <w:rPr>
                <w:sz w:val="28"/>
                <w:szCs w:val="28"/>
                <w:lang w:val="nl-NL"/>
              </w:rPr>
            </w:pPr>
            <w:r w:rsidRPr="00806D97">
              <w:rPr>
                <w:sz w:val="28"/>
                <w:szCs w:val="28"/>
                <w:lang w:val="nl-NL"/>
              </w:rPr>
              <w:t>0</w:t>
            </w:r>
          </w:p>
        </w:tc>
        <w:tc>
          <w:tcPr>
            <w:tcW w:w="792" w:type="dxa"/>
            <w:shd w:val="clear" w:color="auto" w:fill="auto"/>
          </w:tcPr>
          <w:p w14:paraId="55593126" w14:textId="77777777" w:rsidR="002A57A4" w:rsidRPr="00806D97" w:rsidRDefault="002A57A4" w:rsidP="008902D3">
            <w:pPr>
              <w:spacing w:line="276" w:lineRule="auto"/>
              <w:jc w:val="center"/>
              <w:rPr>
                <w:sz w:val="28"/>
                <w:szCs w:val="28"/>
                <w:lang w:val="nl-NL"/>
              </w:rPr>
            </w:pPr>
            <w:r w:rsidRPr="00806D97">
              <w:rPr>
                <w:sz w:val="28"/>
                <w:szCs w:val="28"/>
                <w:lang w:val="nl-NL"/>
              </w:rPr>
              <w:t>0</w:t>
            </w:r>
          </w:p>
        </w:tc>
      </w:tr>
    </w:tbl>
    <w:p w14:paraId="4C03A133" w14:textId="729673EC" w:rsidR="001F70FA" w:rsidRPr="00B10BFC" w:rsidRDefault="002A57A4" w:rsidP="008902D3">
      <w:pPr>
        <w:spacing w:line="276" w:lineRule="auto"/>
        <w:jc w:val="both"/>
        <w:rPr>
          <w:b/>
          <w:i/>
          <w:iCs/>
          <w:color w:val="C00000"/>
          <w:sz w:val="28"/>
          <w:szCs w:val="28"/>
          <w:lang w:val="nl-NL"/>
        </w:rPr>
      </w:pPr>
      <w:r w:rsidRPr="007044AF">
        <w:rPr>
          <w:b/>
          <w:color w:val="C00000"/>
          <w:sz w:val="28"/>
          <w:szCs w:val="28"/>
          <w:lang w:val="nl-NL"/>
        </w:rPr>
        <w:tab/>
      </w:r>
      <w:r w:rsidR="001F70FA" w:rsidRPr="00B10BFC">
        <w:rPr>
          <w:i/>
          <w:iCs/>
          <w:sz w:val="28"/>
          <w:szCs w:val="28"/>
          <w:lang w:val="it-IT"/>
        </w:rPr>
        <w:t>Kế hoạch đào tạo, bồi dưỡng CB, GV, NV:</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088"/>
        <w:gridCol w:w="4766"/>
      </w:tblGrid>
      <w:tr w:rsidR="00D80592" w:rsidRPr="00D3405E" w14:paraId="0B7601FB" w14:textId="77777777" w:rsidTr="00BC343B">
        <w:trPr>
          <w:tblHeader/>
        </w:trPr>
        <w:tc>
          <w:tcPr>
            <w:tcW w:w="746" w:type="dxa"/>
            <w:shd w:val="clear" w:color="auto" w:fill="auto"/>
          </w:tcPr>
          <w:p w14:paraId="0A678D32" w14:textId="77777777" w:rsidR="00D80592" w:rsidRPr="00D3405E" w:rsidRDefault="00D80592" w:rsidP="008902D3">
            <w:pPr>
              <w:spacing w:line="276" w:lineRule="auto"/>
              <w:jc w:val="center"/>
              <w:rPr>
                <w:b/>
                <w:sz w:val="28"/>
                <w:szCs w:val="26"/>
                <w:lang w:val="nl-NL"/>
              </w:rPr>
            </w:pPr>
            <w:r w:rsidRPr="00D3405E">
              <w:rPr>
                <w:b/>
                <w:sz w:val="28"/>
                <w:szCs w:val="26"/>
                <w:lang w:val="nl-NL"/>
              </w:rPr>
              <w:t>STT</w:t>
            </w:r>
          </w:p>
        </w:tc>
        <w:tc>
          <w:tcPr>
            <w:tcW w:w="4088" w:type="dxa"/>
            <w:shd w:val="clear" w:color="auto" w:fill="auto"/>
          </w:tcPr>
          <w:p w14:paraId="41A07D99" w14:textId="77777777" w:rsidR="00D80592" w:rsidRPr="00D3405E" w:rsidRDefault="00D80592" w:rsidP="008902D3">
            <w:pPr>
              <w:spacing w:line="276" w:lineRule="auto"/>
              <w:jc w:val="center"/>
              <w:rPr>
                <w:b/>
                <w:sz w:val="28"/>
                <w:szCs w:val="26"/>
                <w:lang w:val="nl-NL"/>
              </w:rPr>
            </w:pPr>
            <w:r w:rsidRPr="00D3405E">
              <w:rPr>
                <w:b/>
                <w:sz w:val="28"/>
                <w:szCs w:val="26"/>
                <w:lang w:val="nl-NL"/>
              </w:rPr>
              <w:t>Nội dung</w:t>
            </w:r>
          </w:p>
        </w:tc>
        <w:tc>
          <w:tcPr>
            <w:tcW w:w="4766" w:type="dxa"/>
            <w:shd w:val="clear" w:color="auto" w:fill="auto"/>
          </w:tcPr>
          <w:p w14:paraId="44FF2688" w14:textId="77777777" w:rsidR="00D80592" w:rsidRPr="00D3405E" w:rsidRDefault="00D80592" w:rsidP="008902D3">
            <w:pPr>
              <w:spacing w:line="276" w:lineRule="auto"/>
              <w:jc w:val="center"/>
              <w:rPr>
                <w:b/>
                <w:sz w:val="28"/>
                <w:szCs w:val="26"/>
                <w:lang w:val="nl-NL"/>
              </w:rPr>
            </w:pPr>
            <w:r w:rsidRPr="00D3405E">
              <w:rPr>
                <w:b/>
                <w:sz w:val="28"/>
                <w:szCs w:val="26"/>
                <w:lang w:val="nl-NL"/>
              </w:rPr>
              <w:t>Kế hoạch</w:t>
            </w:r>
          </w:p>
        </w:tc>
      </w:tr>
      <w:tr w:rsidR="00D80592" w:rsidRPr="00D3405E" w14:paraId="25D89957" w14:textId="77777777" w:rsidTr="00BC343B">
        <w:tc>
          <w:tcPr>
            <w:tcW w:w="746" w:type="dxa"/>
            <w:shd w:val="clear" w:color="auto" w:fill="auto"/>
          </w:tcPr>
          <w:p w14:paraId="4936B41A" w14:textId="77777777" w:rsidR="00D80592" w:rsidRPr="00D3405E" w:rsidRDefault="00D80592" w:rsidP="008902D3">
            <w:pPr>
              <w:spacing w:line="276" w:lineRule="auto"/>
              <w:ind w:left="-108"/>
              <w:jc w:val="center"/>
              <w:rPr>
                <w:sz w:val="28"/>
                <w:szCs w:val="26"/>
                <w:lang w:val="nl-NL"/>
              </w:rPr>
            </w:pPr>
            <w:r w:rsidRPr="00D3405E">
              <w:rPr>
                <w:sz w:val="28"/>
                <w:szCs w:val="26"/>
                <w:lang w:val="nl-NL"/>
              </w:rPr>
              <w:t>1</w:t>
            </w:r>
          </w:p>
        </w:tc>
        <w:tc>
          <w:tcPr>
            <w:tcW w:w="4088" w:type="dxa"/>
            <w:shd w:val="clear" w:color="auto" w:fill="auto"/>
          </w:tcPr>
          <w:p w14:paraId="52A832F2" w14:textId="77777777" w:rsidR="00D80592" w:rsidRPr="00D3405E" w:rsidRDefault="00D80592" w:rsidP="008902D3">
            <w:pPr>
              <w:spacing w:line="276" w:lineRule="auto"/>
              <w:jc w:val="both"/>
              <w:rPr>
                <w:sz w:val="28"/>
                <w:szCs w:val="26"/>
                <w:lang w:val="nl-NL"/>
              </w:rPr>
            </w:pPr>
            <w:r w:rsidRPr="00D3405E">
              <w:rPr>
                <w:sz w:val="28"/>
                <w:szCs w:val="26"/>
                <w:lang w:val="nl-NL"/>
              </w:rPr>
              <w:t>Đào tạo trên chuẩn</w:t>
            </w:r>
          </w:p>
        </w:tc>
        <w:tc>
          <w:tcPr>
            <w:tcW w:w="4766" w:type="dxa"/>
            <w:shd w:val="clear" w:color="auto" w:fill="auto"/>
          </w:tcPr>
          <w:p w14:paraId="19B73E2A" w14:textId="77777777" w:rsidR="00D80592" w:rsidRPr="00D3405E" w:rsidRDefault="00D80592" w:rsidP="008902D3">
            <w:pPr>
              <w:spacing w:line="276" w:lineRule="auto"/>
              <w:jc w:val="both"/>
              <w:rPr>
                <w:sz w:val="28"/>
                <w:szCs w:val="26"/>
                <w:lang w:val="nl-NL"/>
              </w:rPr>
            </w:pPr>
            <w:r w:rsidRPr="00D3405E">
              <w:rPr>
                <w:sz w:val="28"/>
                <w:szCs w:val="26"/>
                <w:lang w:val="nl-NL"/>
              </w:rPr>
              <w:t>01 GV tham gia học ĐHSPMN</w:t>
            </w:r>
          </w:p>
        </w:tc>
      </w:tr>
      <w:tr w:rsidR="00D80592" w:rsidRPr="00D3405E" w14:paraId="57C7B628" w14:textId="77777777" w:rsidTr="00BC343B">
        <w:tc>
          <w:tcPr>
            <w:tcW w:w="746" w:type="dxa"/>
            <w:shd w:val="clear" w:color="auto" w:fill="auto"/>
          </w:tcPr>
          <w:p w14:paraId="017F6E69" w14:textId="77777777" w:rsidR="00D80592" w:rsidRPr="00D3405E" w:rsidRDefault="00D80592" w:rsidP="008902D3">
            <w:pPr>
              <w:spacing w:line="276" w:lineRule="auto"/>
              <w:ind w:left="-108"/>
              <w:jc w:val="center"/>
              <w:rPr>
                <w:sz w:val="28"/>
                <w:szCs w:val="26"/>
                <w:lang w:val="nl-NL"/>
              </w:rPr>
            </w:pPr>
            <w:r w:rsidRPr="00D3405E">
              <w:rPr>
                <w:sz w:val="28"/>
                <w:szCs w:val="26"/>
                <w:lang w:val="nl-NL"/>
              </w:rPr>
              <w:t>2</w:t>
            </w:r>
          </w:p>
        </w:tc>
        <w:tc>
          <w:tcPr>
            <w:tcW w:w="4088" w:type="dxa"/>
            <w:shd w:val="clear" w:color="auto" w:fill="auto"/>
          </w:tcPr>
          <w:p w14:paraId="10BB506B" w14:textId="77777777" w:rsidR="00D80592" w:rsidRPr="00C36B26" w:rsidRDefault="00D80592" w:rsidP="008902D3">
            <w:pPr>
              <w:spacing w:line="276" w:lineRule="auto"/>
              <w:jc w:val="both"/>
              <w:rPr>
                <w:sz w:val="28"/>
                <w:szCs w:val="26"/>
                <w:lang w:val="nl-NL"/>
              </w:rPr>
            </w:pPr>
            <w:r w:rsidRPr="00C36B26">
              <w:rPr>
                <w:sz w:val="28"/>
                <w:szCs w:val="26"/>
                <w:lang w:val="nl-NL"/>
              </w:rPr>
              <w:t>Bồi dưỡng nghiệp vụ QLGD</w:t>
            </w:r>
          </w:p>
        </w:tc>
        <w:tc>
          <w:tcPr>
            <w:tcW w:w="4766" w:type="dxa"/>
            <w:shd w:val="clear" w:color="auto" w:fill="auto"/>
          </w:tcPr>
          <w:p w14:paraId="7D08DB08" w14:textId="77777777" w:rsidR="00D80592" w:rsidRPr="00C36B26" w:rsidRDefault="00D80592" w:rsidP="008902D3">
            <w:pPr>
              <w:spacing w:line="276" w:lineRule="auto"/>
              <w:jc w:val="both"/>
              <w:rPr>
                <w:sz w:val="28"/>
                <w:szCs w:val="26"/>
                <w:lang w:val="nl-NL"/>
              </w:rPr>
            </w:pPr>
            <w:r w:rsidRPr="00C36B26">
              <w:rPr>
                <w:sz w:val="28"/>
                <w:szCs w:val="26"/>
                <w:lang w:val="nl-NL"/>
              </w:rPr>
              <w:t>100% CBQL được bồi dưỡng</w:t>
            </w:r>
          </w:p>
        </w:tc>
      </w:tr>
      <w:tr w:rsidR="00D80592" w:rsidRPr="00C256CA" w14:paraId="3B73044E" w14:textId="77777777" w:rsidTr="00BC343B">
        <w:tc>
          <w:tcPr>
            <w:tcW w:w="746" w:type="dxa"/>
            <w:shd w:val="clear" w:color="auto" w:fill="auto"/>
            <w:vAlign w:val="center"/>
          </w:tcPr>
          <w:p w14:paraId="23A40283" w14:textId="77777777" w:rsidR="00D80592" w:rsidRPr="00D3405E" w:rsidRDefault="00D80592" w:rsidP="008902D3">
            <w:pPr>
              <w:spacing w:line="276" w:lineRule="auto"/>
              <w:ind w:left="-108"/>
              <w:jc w:val="center"/>
              <w:rPr>
                <w:sz w:val="28"/>
                <w:szCs w:val="26"/>
                <w:lang w:val="nl-NL"/>
              </w:rPr>
            </w:pPr>
            <w:r w:rsidRPr="00D3405E">
              <w:rPr>
                <w:sz w:val="28"/>
                <w:szCs w:val="26"/>
                <w:lang w:val="nl-NL"/>
              </w:rPr>
              <w:t>3</w:t>
            </w:r>
          </w:p>
        </w:tc>
        <w:tc>
          <w:tcPr>
            <w:tcW w:w="4088" w:type="dxa"/>
            <w:shd w:val="clear" w:color="auto" w:fill="auto"/>
            <w:vAlign w:val="center"/>
          </w:tcPr>
          <w:p w14:paraId="6601173B" w14:textId="77777777" w:rsidR="00D80592" w:rsidRPr="00C36B26" w:rsidRDefault="00D80592" w:rsidP="008902D3">
            <w:pPr>
              <w:spacing w:line="276" w:lineRule="auto"/>
              <w:jc w:val="both"/>
              <w:rPr>
                <w:sz w:val="28"/>
                <w:szCs w:val="26"/>
                <w:lang w:val="nl-NL"/>
              </w:rPr>
            </w:pPr>
            <w:r w:rsidRPr="00C36B26">
              <w:rPr>
                <w:sz w:val="28"/>
                <w:szCs w:val="26"/>
                <w:lang w:val="nl-NL"/>
              </w:rPr>
              <w:t>Bồi dưỡng chính trị</w:t>
            </w:r>
          </w:p>
        </w:tc>
        <w:tc>
          <w:tcPr>
            <w:tcW w:w="4766" w:type="dxa"/>
            <w:shd w:val="clear" w:color="auto" w:fill="auto"/>
            <w:vAlign w:val="center"/>
          </w:tcPr>
          <w:p w14:paraId="52E522C0" w14:textId="27BF0FFD" w:rsidR="00D80592" w:rsidRPr="00C36B26" w:rsidRDefault="00BC343B" w:rsidP="008902D3">
            <w:pPr>
              <w:spacing w:line="276" w:lineRule="auto"/>
              <w:jc w:val="both"/>
              <w:rPr>
                <w:sz w:val="28"/>
                <w:szCs w:val="26"/>
                <w:lang w:val="nl-NL"/>
              </w:rPr>
            </w:pPr>
            <w:r w:rsidRPr="00C36B26">
              <w:rPr>
                <w:sz w:val="28"/>
                <w:szCs w:val="26"/>
                <w:lang w:val="nl-NL"/>
              </w:rPr>
              <w:t>Không</w:t>
            </w:r>
          </w:p>
        </w:tc>
      </w:tr>
      <w:tr w:rsidR="00D80592" w:rsidRPr="00C256CA" w14:paraId="45D621BE" w14:textId="77777777" w:rsidTr="00BC343B">
        <w:tc>
          <w:tcPr>
            <w:tcW w:w="746" w:type="dxa"/>
            <w:shd w:val="clear" w:color="auto" w:fill="auto"/>
            <w:vAlign w:val="center"/>
          </w:tcPr>
          <w:p w14:paraId="4678F509" w14:textId="77777777" w:rsidR="00D80592" w:rsidRPr="00D3405E" w:rsidRDefault="00D80592" w:rsidP="008902D3">
            <w:pPr>
              <w:spacing w:line="276" w:lineRule="auto"/>
              <w:ind w:left="-108"/>
              <w:jc w:val="center"/>
              <w:rPr>
                <w:sz w:val="28"/>
                <w:szCs w:val="26"/>
                <w:lang w:val="nl-NL"/>
              </w:rPr>
            </w:pPr>
            <w:r w:rsidRPr="00D3405E">
              <w:rPr>
                <w:sz w:val="28"/>
                <w:szCs w:val="26"/>
                <w:lang w:val="nl-NL"/>
              </w:rPr>
              <w:t>4</w:t>
            </w:r>
          </w:p>
        </w:tc>
        <w:tc>
          <w:tcPr>
            <w:tcW w:w="4088" w:type="dxa"/>
            <w:shd w:val="clear" w:color="auto" w:fill="auto"/>
            <w:vAlign w:val="center"/>
          </w:tcPr>
          <w:p w14:paraId="295D25CD" w14:textId="38337C19" w:rsidR="00D80592" w:rsidRPr="00C36B26" w:rsidRDefault="00D80592" w:rsidP="008902D3">
            <w:pPr>
              <w:spacing w:line="276" w:lineRule="auto"/>
              <w:jc w:val="both"/>
              <w:rPr>
                <w:sz w:val="28"/>
                <w:szCs w:val="26"/>
                <w:lang w:val="nl-NL"/>
              </w:rPr>
            </w:pPr>
            <w:r w:rsidRPr="00C36B26">
              <w:rPr>
                <w:sz w:val="28"/>
                <w:szCs w:val="26"/>
                <w:lang w:val="nl-NL"/>
              </w:rPr>
              <w:t>Bồi dưỡng tin học</w:t>
            </w:r>
            <w:r w:rsidR="00BC343B" w:rsidRPr="00C36B26">
              <w:rPr>
                <w:sz w:val="28"/>
                <w:szCs w:val="26"/>
                <w:lang w:val="nl-NL"/>
              </w:rPr>
              <w:t>, ngoại ngữ</w:t>
            </w:r>
          </w:p>
        </w:tc>
        <w:tc>
          <w:tcPr>
            <w:tcW w:w="4766" w:type="dxa"/>
            <w:shd w:val="clear" w:color="auto" w:fill="auto"/>
            <w:vAlign w:val="center"/>
          </w:tcPr>
          <w:p w14:paraId="757FE08B" w14:textId="7FED7076" w:rsidR="00D80592" w:rsidRPr="00C36B26" w:rsidRDefault="00D80592" w:rsidP="008902D3">
            <w:pPr>
              <w:spacing w:line="276" w:lineRule="auto"/>
              <w:jc w:val="both"/>
              <w:rPr>
                <w:sz w:val="28"/>
                <w:szCs w:val="26"/>
                <w:lang w:val="nl-NL"/>
              </w:rPr>
            </w:pPr>
            <w:r w:rsidRPr="00C36B26">
              <w:rPr>
                <w:sz w:val="28"/>
                <w:szCs w:val="26"/>
                <w:lang w:val="nl-NL"/>
              </w:rPr>
              <w:t xml:space="preserve">100% GV biết ứng dụng CNTT </w:t>
            </w:r>
            <w:r w:rsidR="00BC343B" w:rsidRPr="00C36B26">
              <w:rPr>
                <w:sz w:val="28"/>
                <w:szCs w:val="26"/>
                <w:lang w:val="nl-NL"/>
              </w:rPr>
              <w:t>và ngoại ngữ</w:t>
            </w:r>
          </w:p>
        </w:tc>
      </w:tr>
      <w:tr w:rsidR="00D80592" w:rsidRPr="00D3405E" w14:paraId="04ED21E3" w14:textId="77777777" w:rsidTr="00BC343B">
        <w:trPr>
          <w:trHeight w:val="629"/>
        </w:trPr>
        <w:tc>
          <w:tcPr>
            <w:tcW w:w="746" w:type="dxa"/>
            <w:shd w:val="clear" w:color="auto" w:fill="auto"/>
            <w:vAlign w:val="center"/>
          </w:tcPr>
          <w:p w14:paraId="42D94992" w14:textId="77777777" w:rsidR="00D80592" w:rsidRPr="00D3405E" w:rsidRDefault="00D80592" w:rsidP="008902D3">
            <w:pPr>
              <w:spacing w:line="276" w:lineRule="auto"/>
              <w:ind w:left="-108"/>
              <w:jc w:val="center"/>
              <w:rPr>
                <w:sz w:val="28"/>
                <w:szCs w:val="26"/>
                <w:lang w:val="nl-NL"/>
              </w:rPr>
            </w:pPr>
            <w:r w:rsidRPr="00D3405E">
              <w:rPr>
                <w:sz w:val="28"/>
                <w:szCs w:val="26"/>
                <w:lang w:val="nl-NL"/>
              </w:rPr>
              <w:t>5</w:t>
            </w:r>
          </w:p>
        </w:tc>
        <w:tc>
          <w:tcPr>
            <w:tcW w:w="4088" w:type="dxa"/>
            <w:shd w:val="clear" w:color="auto" w:fill="auto"/>
            <w:vAlign w:val="center"/>
          </w:tcPr>
          <w:p w14:paraId="24E82DD3" w14:textId="24C0B228" w:rsidR="00D80592" w:rsidRPr="00D3405E" w:rsidRDefault="00D80592" w:rsidP="008902D3">
            <w:pPr>
              <w:spacing w:line="276" w:lineRule="auto"/>
              <w:rPr>
                <w:sz w:val="28"/>
                <w:szCs w:val="26"/>
                <w:lang w:val="nl-NL"/>
              </w:rPr>
            </w:pPr>
            <w:r w:rsidRPr="00D3405E">
              <w:rPr>
                <w:sz w:val="28"/>
                <w:szCs w:val="26"/>
                <w:lang w:val="nl-NL"/>
              </w:rPr>
              <w:t xml:space="preserve">BDTX </w:t>
            </w:r>
            <w:r w:rsidR="00BC343B">
              <w:rPr>
                <w:sz w:val="28"/>
                <w:szCs w:val="26"/>
                <w:lang w:val="nl-NL"/>
              </w:rPr>
              <w:t>giáo viên</w:t>
            </w:r>
            <w:r w:rsidRPr="00D3405E">
              <w:rPr>
                <w:sz w:val="28"/>
                <w:szCs w:val="26"/>
                <w:lang w:val="nl-NL"/>
              </w:rPr>
              <w:t xml:space="preserve"> theo KH của Sở</w:t>
            </w:r>
            <w:r w:rsidR="00BC343B">
              <w:rPr>
                <w:sz w:val="28"/>
                <w:szCs w:val="26"/>
                <w:lang w:val="nl-NL"/>
              </w:rPr>
              <w:t>, của UBND xã</w:t>
            </w:r>
          </w:p>
        </w:tc>
        <w:tc>
          <w:tcPr>
            <w:tcW w:w="4766" w:type="dxa"/>
            <w:shd w:val="clear" w:color="auto" w:fill="auto"/>
            <w:vAlign w:val="center"/>
          </w:tcPr>
          <w:p w14:paraId="7A32AB93" w14:textId="46D3BC47" w:rsidR="00D80592" w:rsidRPr="00D3405E" w:rsidRDefault="00BC343B" w:rsidP="008902D3">
            <w:pPr>
              <w:spacing w:line="276" w:lineRule="auto"/>
              <w:jc w:val="both"/>
              <w:rPr>
                <w:sz w:val="28"/>
                <w:szCs w:val="26"/>
                <w:lang w:val="nl-NL"/>
              </w:rPr>
            </w:pPr>
            <w:r w:rsidRPr="0097747A">
              <w:rPr>
                <w:sz w:val="28"/>
                <w:szCs w:val="28"/>
                <w:lang w:val="it-IT"/>
              </w:rPr>
              <w:t>100% CB, GV tham gia bồi dưỡng theo quy định.</w:t>
            </w:r>
          </w:p>
        </w:tc>
      </w:tr>
      <w:tr w:rsidR="00BC343B" w:rsidRPr="00D3405E" w14:paraId="17C43012" w14:textId="77777777" w:rsidTr="00BC343B">
        <w:tc>
          <w:tcPr>
            <w:tcW w:w="746" w:type="dxa"/>
            <w:shd w:val="clear" w:color="auto" w:fill="auto"/>
            <w:vAlign w:val="center"/>
          </w:tcPr>
          <w:p w14:paraId="1839C221" w14:textId="77777777" w:rsidR="00BC343B" w:rsidRPr="00D3405E" w:rsidRDefault="00BC343B" w:rsidP="008902D3">
            <w:pPr>
              <w:spacing w:line="276" w:lineRule="auto"/>
              <w:ind w:left="-108"/>
              <w:jc w:val="center"/>
              <w:rPr>
                <w:sz w:val="28"/>
                <w:szCs w:val="26"/>
                <w:lang w:val="nl-NL"/>
              </w:rPr>
            </w:pPr>
            <w:r w:rsidRPr="00D3405E">
              <w:rPr>
                <w:sz w:val="28"/>
                <w:szCs w:val="26"/>
                <w:lang w:val="nl-NL"/>
              </w:rPr>
              <w:t>6</w:t>
            </w:r>
          </w:p>
        </w:tc>
        <w:tc>
          <w:tcPr>
            <w:tcW w:w="4088" w:type="dxa"/>
            <w:shd w:val="clear" w:color="auto" w:fill="auto"/>
            <w:vAlign w:val="center"/>
          </w:tcPr>
          <w:p w14:paraId="7AD93C75" w14:textId="2D00890B" w:rsidR="00BC343B" w:rsidRPr="00D3405E" w:rsidRDefault="00BC343B" w:rsidP="008902D3">
            <w:pPr>
              <w:spacing w:line="276" w:lineRule="auto"/>
              <w:rPr>
                <w:sz w:val="28"/>
                <w:szCs w:val="26"/>
                <w:lang w:val="nl-NL"/>
              </w:rPr>
            </w:pPr>
            <w:r w:rsidRPr="0097747A">
              <w:rPr>
                <w:sz w:val="28"/>
                <w:szCs w:val="28"/>
                <w:lang w:val="it-IT"/>
              </w:rPr>
              <w:t>Bồi dưỡng chuyên môn cho giáo viên theo chuyên đề</w:t>
            </w:r>
          </w:p>
        </w:tc>
        <w:tc>
          <w:tcPr>
            <w:tcW w:w="4766" w:type="dxa"/>
            <w:shd w:val="clear" w:color="auto" w:fill="auto"/>
            <w:vAlign w:val="center"/>
          </w:tcPr>
          <w:p w14:paraId="7AF157DA" w14:textId="05495509" w:rsidR="00BC343B" w:rsidRPr="00D3405E" w:rsidRDefault="00BC343B" w:rsidP="008902D3">
            <w:pPr>
              <w:spacing w:line="276" w:lineRule="auto"/>
              <w:jc w:val="both"/>
              <w:rPr>
                <w:sz w:val="28"/>
                <w:szCs w:val="26"/>
                <w:lang w:val="nl-NL"/>
              </w:rPr>
            </w:pPr>
            <w:r w:rsidRPr="0097747A">
              <w:rPr>
                <w:sz w:val="28"/>
                <w:szCs w:val="28"/>
                <w:lang w:val="it-IT"/>
              </w:rPr>
              <w:t>100% GV tham gia bồi dưỡng CMNV theo quy định.</w:t>
            </w:r>
          </w:p>
        </w:tc>
      </w:tr>
      <w:tr w:rsidR="00D80592" w:rsidRPr="00C256CA" w14:paraId="5BB66E36" w14:textId="77777777" w:rsidTr="00BC343B">
        <w:tc>
          <w:tcPr>
            <w:tcW w:w="746" w:type="dxa"/>
            <w:shd w:val="clear" w:color="auto" w:fill="auto"/>
            <w:vAlign w:val="center"/>
          </w:tcPr>
          <w:p w14:paraId="5C74EF57" w14:textId="77777777" w:rsidR="00D80592" w:rsidRPr="00D3405E" w:rsidRDefault="00D80592" w:rsidP="008902D3">
            <w:pPr>
              <w:spacing w:line="276" w:lineRule="auto"/>
              <w:ind w:left="-108"/>
              <w:jc w:val="center"/>
              <w:rPr>
                <w:sz w:val="28"/>
                <w:szCs w:val="26"/>
                <w:lang w:val="nl-NL"/>
              </w:rPr>
            </w:pPr>
            <w:r w:rsidRPr="00D3405E">
              <w:rPr>
                <w:sz w:val="28"/>
                <w:szCs w:val="26"/>
                <w:lang w:val="nl-NL"/>
              </w:rPr>
              <w:t>7</w:t>
            </w:r>
          </w:p>
        </w:tc>
        <w:tc>
          <w:tcPr>
            <w:tcW w:w="4088" w:type="dxa"/>
            <w:shd w:val="clear" w:color="auto" w:fill="auto"/>
            <w:vAlign w:val="center"/>
          </w:tcPr>
          <w:p w14:paraId="0D0EBD6B" w14:textId="77777777" w:rsidR="00D80592" w:rsidRPr="00D3405E" w:rsidRDefault="00D80592" w:rsidP="008902D3">
            <w:pPr>
              <w:spacing w:line="276" w:lineRule="auto"/>
              <w:jc w:val="both"/>
              <w:rPr>
                <w:sz w:val="28"/>
                <w:szCs w:val="26"/>
                <w:lang w:val="nl-NL"/>
              </w:rPr>
            </w:pPr>
            <w:r w:rsidRPr="00D3405E">
              <w:rPr>
                <w:sz w:val="28"/>
                <w:szCs w:val="26"/>
                <w:lang w:val="nl-NL"/>
              </w:rPr>
              <w:t>Bồi dưỡng CM, NV cho NV</w:t>
            </w:r>
          </w:p>
        </w:tc>
        <w:tc>
          <w:tcPr>
            <w:tcW w:w="4766" w:type="dxa"/>
            <w:shd w:val="clear" w:color="auto" w:fill="auto"/>
            <w:vAlign w:val="center"/>
          </w:tcPr>
          <w:p w14:paraId="09855910" w14:textId="77777777" w:rsidR="00D80592" w:rsidRPr="00D3405E" w:rsidRDefault="00D80592" w:rsidP="008902D3">
            <w:pPr>
              <w:spacing w:line="276" w:lineRule="auto"/>
              <w:jc w:val="both"/>
              <w:rPr>
                <w:sz w:val="28"/>
                <w:szCs w:val="26"/>
                <w:lang w:val="nl-NL"/>
              </w:rPr>
            </w:pPr>
            <w:r w:rsidRPr="00D3405E">
              <w:rPr>
                <w:sz w:val="28"/>
                <w:szCs w:val="26"/>
                <w:lang w:val="nl-NL"/>
              </w:rPr>
              <w:t>100% nhân viên được bồi dưỡng</w:t>
            </w:r>
          </w:p>
        </w:tc>
      </w:tr>
    </w:tbl>
    <w:p w14:paraId="3640420E" w14:textId="77777777" w:rsidR="00A86530" w:rsidRDefault="00B11B54" w:rsidP="008902D3">
      <w:pPr>
        <w:tabs>
          <w:tab w:val="left" w:pos="709"/>
        </w:tabs>
        <w:spacing w:line="276" w:lineRule="auto"/>
        <w:jc w:val="both"/>
        <w:rPr>
          <w:b/>
          <w:i/>
          <w:spacing w:val="-5"/>
          <w:sz w:val="28"/>
          <w:szCs w:val="28"/>
        </w:rPr>
      </w:pPr>
      <w:r>
        <w:rPr>
          <w:b/>
          <w:i/>
          <w:spacing w:val="-5"/>
          <w:sz w:val="28"/>
          <w:szCs w:val="28"/>
        </w:rPr>
        <w:tab/>
      </w:r>
    </w:p>
    <w:p w14:paraId="6DE09278" w14:textId="77777777" w:rsidR="00A86530" w:rsidRDefault="00A86530" w:rsidP="008902D3">
      <w:pPr>
        <w:tabs>
          <w:tab w:val="left" w:pos="709"/>
        </w:tabs>
        <w:spacing w:line="276" w:lineRule="auto"/>
        <w:jc w:val="both"/>
        <w:rPr>
          <w:b/>
          <w:i/>
          <w:spacing w:val="-5"/>
          <w:sz w:val="28"/>
          <w:szCs w:val="28"/>
        </w:rPr>
      </w:pPr>
    </w:p>
    <w:p w14:paraId="0CB18189" w14:textId="77777777" w:rsidR="00A86530" w:rsidRDefault="00A86530" w:rsidP="008902D3">
      <w:pPr>
        <w:tabs>
          <w:tab w:val="left" w:pos="709"/>
        </w:tabs>
        <w:spacing w:line="276" w:lineRule="auto"/>
        <w:jc w:val="both"/>
        <w:rPr>
          <w:b/>
          <w:i/>
          <w:spacing w:val="-5"/>
          <w:sz w:val="28"/>
          <w:szCs w:val="28"/>
        </w:rPr>
      </w:pPr>
    </w:p>
    <w:p w14:paraId="25C86E9B" w14:textId="77777777" w:rsidR="00A86530" w:rsidRDefault="00A86530" w:rsidP="008902D3">
      <w:pPr>
        <w:tabs>
          <w:tab w:val="left" w:pos="709"/>
        </w:tabs>
        <w:spacing w:line="276" w:lineRule="auto"/>
        <w:jc w:val="both"/>
        <w:rPr>
          <w:b/>
          <w:i/>
          <w:spacing w:val="-5"/>
          <w:sz w:val="28"/>
          <w:szCs w:val="28"/>
        </w:rPr>
      </w:pPr>
    </w:p>
    <w:p w14:paraId="270C0F98" w14:textId="1547FC4A" w:rsidR="001F70FA" w:rsidRPr="00A86530" w:rsidRDefault="00A86530" w:rsidP="008902D3">
      <w:pPr>
        <w:tabs>
          <w:tab w:val="left" w:pos="709"/>
        </w:tabs>
        <w:spacing w:line="276" w:lineRule="auto"/>
        <w:jc w:val="both"/>
        <w:rPr>
          <w:b/>
          <w:i/>
          <w:spacing w:val="-5"/>
          <w:sz w:val="28"/>
          <w:szCs w:val="28"/>
        </w:rPr>
      </w:pPr>
      <w:r>
        <w:rPr>
          <w:b/>
          <w:i/>
          <w:spacing w:val="-5"/>
          <w:sz w:val="28"/>
          <w:szCs w:val="28"/>
        </w:rPr>
        <w:lastRenderedPageBreak/>
        <w:tab/>
      </w:r>
      <w:r w:rsidR="001F70FA" w:rsidRPr="00B11B54">
        <w:rPr>
          <w:b/>
          <w:i/>
          <w:spacing w:val="-5"/>
          <w:sz w:val="28"/>
          <w:szCs w:val="28"/>
          <w:u w:val="single"/>
        </w:rPr>
        <w:t>Biện pháp:</w:t>
      </w:r>
    </w:p>
    <w:p w14:paraId="14BEF8DD" w14:textId="77777777" w:rsidR="001F70FA" w:rsidRPr="0097747A" w:rsidRDefault="001F70FA" w:rsidP="008902D3">
      <w:pPr>
        <w:spacing w:line="276" w:lineRule="auto"/>
        <w:ind w:firstLine="720"/>
        <w:jc w:val="both"/>
        <w:rPr>
          <w:color w:val="000000"/>
          <w:sz w:val="28"/>
          <w:szCs w:val="28"/>
        </w:rPr>
      </w:pPr>
      <w:r w:rsidRPr="0097747A">
        <w:rPr>
          <w:rStyle w:val="fontstyle01"/>
          <w:rFonts w:ascii="Times New Roman" w:hAnsi="Times New Roman"/>
        </w:rPr>
        <w:t>Sắp xếp, tổ chức lại và nâng cao chất lượng, hiệu quả hoạt động của các tổ chuyên môn. Đổi mới công tác quản trị nhà trường theo hướng tăng quyền</w:t>
      </w:r>
      <w:r w:rsidRPr="0097747A">
        <w:rPr>
          <w:color w:val="000000"/>
          <w:sz w:val="28"/>
          <w:szCs w:val="28"/>
        </w:rPr>
        <w:t xml:space="preserve"> </w:t>
      </w:r>
      <w:r w:rsidRPr="0097747A">
        <w:rPr>
          <w:rStyle w:val="fontstyle01"/>
          <w:rFonts w:ascii="Times New Roman" w:hAnsi="Times New Roman"/>
        </w:rPr>
        <w:t>tự chủ, nâng cao trách nhiệm giải trình, phát huy dân chủ gắn với vai trò, trách nhiệm</w:t>
      </w:r>
      <w:r w:rsidRPr="0097747A">
        <w:rPr>
          <w:color w:val="000000"/>
          <w:sz w:val="28"/>
          <w:szCs w:val="28"/>
        </w:rPr>
        <w:t xml:space="preserve"> </w:t>
      </w:r>
      <w:r w:rsidRPr="0097747A">
        <w:rPr>
          <w:rStyle w:val="fontstyle01"/>
          <w:rFonts w:ascii="Times New Roman" w:hAnsi="Times New Roman"/>
        </w:rPr>
        <w:t>của người đứng đầu; đẩy mạnh chuyển đổi số</w:t>
      </w:r>
      <w:r w:rsidRPr="0097747A">
        <w:rPr>
          <w:color w:val="000000"/>
          <w:sz w:val="28"/>
          <w:szCs w:val="28"/>
        </w:rPr>
        <w:t xml:space="preserve"> </w:t>
      </w:r>
      <w:r w:rsidRPr="0097747A">
        <w:rPr>
          <w:rStyle w:val="fontstyle01"/>
          <w:rFonts w:ascii="Times New Roman" w:hAnsi="Times New Roman"/>
        </w:rPr>
        <w:t>trong quản trị trường học.</w:t>
      </w:r>
    </w:p>
    <w:p w14:paraId="7D5DE410" w14:textId="77777777" w:rsidR="001F70FA" w:rsidRPr="0097747A" w:rsidRDefault="001F70FA" w:rsidP="008902D3">
      <w:pPr>
        <w:spacing w:line="276" w:lineRule="auto"/>
        <w:ind w:firstLine="720"/>
        <w:jc w:val="both"/>
        <w:rPr>
          <w:sz w:val="28"/>
          <w:szCs w:val="28"/>
        </w:rPr>
      </w:pPr>
      <w:r w:rsidRPr="0097747A">
        <w:rPr>
          <w:rStyle w:val="fontstyle01"/>
          <w:rFonts w:ascii="Times New Roman" w:hAnsi="Times New Roman"/>
        </w:rPr>
        <w:t>Thường xuyên theo dõi, nắm bắt tình hình và giải quyết kịp thời các văn bản chỉ đạo của chính quyền địa</w:t>
      </w:r>
      <w:r w:rsidRPr="0097747A">
        <w:rPr>
          <w:color w:val="000000"/>
          <w:sz w:val="28"/>
          <w:szCs w:val="28"/>
        </w:rPr>
        <w:t xml:space="preserve"> </w:t>
      </w:r>
      <w:r w:rsidRPr="0097747A">
        <w:rPr>
          <w:rStyle w:val="fontstyle01"/>
          <w:rFonts w:ascii="Times New Roman" w:hAnsi="Times New Roman"/>
        </w:rPr>
        <w:t>phương cấp xã, thực hiện hiệu quả công tác quản lý nhà nước về giáo dục trong bối</w:t>
      </w:r>
      <w:r w:rsidRPr="0097747A">
        <w:rPr>
          <w:color w:val="000000"/>
          <w:sz w:val="28"/>
          <w:szCs w:val="28"/>
        </w:rPr>
        <w:t xml:space="preserve"> </w:t>
      </w:r>
      <w:r w:rsidRPr="0097747A">
        <w:rPr>
          <w:rStyle w:val="fontstyle01"/>
          <w:rFonts w:ascii="Times New Roman" w:hAnsi="Times New Roman"/>
        </w:rPr>
        <w:t>cảnh sáp nhập địa giới hành chính và thực hiện chính quyền địa phương hai cấp.</w:t>
      </w:r>
      <w:r w:rsidRPr="0097747A">
        <w:rPr>
          <w:sz w:val="28"/>
          <w:szCs w:val="28"/>
        </w:rPr>
        <w:t xml:space="preserve"> </w:t>
      </w:r>
    </w:p>
    <w:p w14:paraId="16033958" w14:textId="77777777" w:rsidR="001F70FA" w:rsidRPr="0097747A" w:rsidRDefault="001F70FA" w:rsidP="008902D3">
      <w:pPr>
        <w:spacing w:line="276" w:lineRule="auto"/>
        <w:ind w:firstLine="654"/>
        <w:jc w:val="both"/>
        <w:rPr>
          <w:sz w:val="28"/>
          <w:szCs w:val="28"/>
        </w:rPr>
      </w:pPr>
      <w:r w:rsidRPr="0097747A">
        <w:rPr>
          <w:sz w:val="28"/>
          <w:szCs w:val="28"/>
          <w:lang w:val="vi"/>
        </w:rPr>
        <w:t xml:space="preserve">Tiếp tục thực hiện Chỉ thị số 1737/CT-BGDĐT ngày </w:t>
      </w:r>
      <w:r w:rsidRPr="0097747A">
        <w:rPr>
          <w:sz w:val="28"/>
          <w:szCs w:val="28"/>
        </w:rPr>
        <w:t>07</w:t>
      </w:r>
      <w:r w:rsidRPr="0097747A">
        <w:rPr>
          <w:sz w:val="28"/>
          <w:szCs w:val="28"/>
          <w:lang w:val="vi"/>
        </w:rPr>
        <w:t>/5/2018 của Bộ</w:t>
      </w:r>
      <w:r w:rsidRPr="0097747A">
        <w:rPr>
          <w:spacing w:val="1"/>
          <w:sz w:val="28"/>
          <w:szCs w:val="28"/>
          <w:lang w:val="vi"/>
        </w:rPr>
        <w:t xml:space="preserve"> </w:t>
      </w:r>
      <w:r w:rsidRPr="0097747A">
        <w:rPr>
          <w:sz w:val="28"/>
          <w:szCs w:val="28"/>
          <w:lang w:val="vi"/>
        </w:rPr>
        <w:t xml:space="preserve">trưởng Bộ GDĐT về tăng cường công tác quản lí và nâng cao đạo đức nhà giáo; Thông tư số 06/2019/TT- BGDĐT ngày 12/04/2019 </w:t>
      </w:r>
      <w:r w:rsidRPr="0097747A">
        <w:rPr>
          <w:sz w:val="28"/>
          <w:szCs w:val="28"/>
        </w:rPr>
        <w:t>của Bộ giáo dục đào tạo quy định quy tắc ứng xử trong cơ sở GDMN, cơ sở giáo dục phổ thông, cơ sở giáo dục thường xuyên; xây dựng bộ quy tắc ứng xử trong nhà trường quán triệt CB, GV, NV, phụ huynh và học sinh thực hiện tốt.</w:t>
      </w:r>
    </w:p>
    <w:p w14:paraId="14BB9E71" w14:textId="77777777" w:rsidR="001F70FA" w:rsidRPr="0097747A" w:rsidRDefault="001F70FA" w:rsidP="008902D3">
      <w:pPr>
        <w:spacing w:line="276" w:lineRule="auto"/>
        <w:ind w:firstLine="654"/>
        <w:jc w:val="both"/>
        <w:rPr>
          <w:sz w:val="28"/>
          <w:szCs w:val="28"/>
          <w:lang w:val="pt-BR"/>
        </w:rPr>
      </w:pPr>
      <w:r w:rsidRPr="0097747A">
        <w:rPr>
          <w:sz w:val="28"/>
          <w:szCs w:val="28"/>
          <w:lang w:val="vi"/>
        </w:rPr>
        <w:t xml:space="preserve">Thực hiện tốt công tác tham mưu </w:t>
      </w:r>
      <w:r w:rsidRPr="0097747A">
        <w:rPr>
          <w:sz w:val="28"/>
          <w:szCs w:val="28"/>
        </w:rPr>
        <w:t xml:space="preserve">với </w:t>
      </w:r>
      <w:r w:rsidRPr="0097747A">
        <w:rPr>
          <w:sz w:val="28"/>
          <w:szCs w:val="28"/>
          <w:lang w:val="vi"/>
        </w:rPr>
        <w:t>các cấp bảo đảm đủ số lượng</w:t>
      </w:r>
      <w:r w:rsidRPr="0097747A">
        <w:rPr>
          <w:sz w:val="28"/>
          <w:szCs w:val="28"/>
        </w:rPr>
        <w:t xml:space="preserve"> </w:t>
      </w:r>
      <w:r w:rsidRPr="0097747A">
        <w:rPr>
          <w:spacing w:val="-67"/>
          <w:sz w:val="28"/>
          <w:szCs w:val="28"/>
          <w:lang w:val="vi"/>
        </w:rPr>
        <w:t xml:space="preserve"> </w:t>
      </w:r>
      <w:r w:rsidRPr="0097747A">
        <w:rPr>
          <w:sz w:val="28"/>
          <w:szCs w:val="28"/>
          <w:lang w:val="vi"/>
        </w:rPr>
        <w:t>giáo viên theo quy định</w:t>
      </w:r>
      <w:r w:rsidRPr="0097747A">
        <w:rPr>
          <w:sz w:val="28"/>
          <w:szCs w:val="28"/>
        </w:rPr>
        <w:t xml:space="preserve">, </w:t>
      </w:r>
      <w:r w:rsidRPr="0097747A">
        <w:rPr>
          <w:sz w:val="28"/>
          <w:szCs w:val="28"/>
          <w:lang w:val="vi"/>
        </w:rPr>
        <w:t xml:space="preserve">thực hiện đầy đủ, kịp thời các chính sách đối với </w:t>
      </w:r>
      <w:r w:rsidRPr="0097747A">
        <w:rPr>
          <w:sz w:val="28"/>
          <w:szCs w:val="28"/>
        </w:rPr>
        <w:t>GV</w:t>
      </w:r>
      <w:r w:rsidRPr="0097747A">
        <w:rPr>
          <w:spacing w:val="1"/>
          <w:sz w:val="28"/>
          <w:szCs w:val="28"/>
          <w:lang w:val="vi"/>
        </w:rPr>
        <w:t xml:space="preserve"> </w:t>
      </w:r>
      <w:r w:rsidRPr="0097747A">
        <w:rPr>
          <w:sz w:val="28"/>
          <w:szCs w:val="28"/>
          <w:lang w:val="vi"/>
        </w:rPr>
        <w:t>theo</w:t>
      </w:r>
      <w:r w:rsidRPr="0097747A">
        <w:rPr>
          <w:spacing w:val="-3"/>
          <w:sz w:val="28"/>
          <w:szCs w:val="28"/>
          <w:lang w:val="vi"/>
        </w:rPr>
        <w:t xml:space="preserve"> </w:t>
      </w:r>
      <w:r w:rsidRPr="0097747A">
        <w:rPr>
          <w:sz w:val="28"/>
          <w:szCs w:val="28"/>
          <w:lang w:val="vi"/>
        </w:rPr>
        <w:t>quy</w:t>
      </w:r>
      <w:r w:rsidRPr="0097747A">
        <w:rPr>
          <w:spacing w:val="-5"/>
          <w:sz w:val="28"/>
          <w:szCs w:val="28"/>
          <w:lang w:val="vi"/>
        </w:rPr>
        <w:t xml:space="preserve"> </w:t>
      </w:r>
      <w:r w:rsidRPr="0097747A">
        <w:rPr>
          <w:sz w:val="28"/>
          <w:szCs w:val="28"/>
          <w:lang w:val="vi"/>
        </w:rPr>
        <w:t>định</w:t>
      </w:r>
      <w:r w:rsidRPr="0097747A">
        <w:rPr>
          <w:spacing w:val="-2"/>
          <w:sz w:val="28"/>
          <w:szCs w:val="28"/>
          <w:lang w:val="vi"/>
        </w:rPr>
        <w:t xml:space="preserve"> </w:t>
      </w:r>
      <w:r w:rsidRPr="0097747A">
        <w:rPr>
          <w:sz w:val="28"/>
          <w:szCs w:val="28"/>
          <w:lang w:val="vi"/>
        </w:rPr>
        <w:t>hiện</w:t>
      </w:r>
      <w:r w:rsidRPr="0097747A">
        <w:rPr>
          <w:spacing w:val="-2"/>
          <w:sz w:val="28"/>
          <w:szCs w:val="28"/>
          <w:lang w:val="vi"/>
        </w:rPr>
        <w:t xml:space="preserve"> </w:t>
      </w:r>
      <w:r w:rsidRPr="0097747A">
        <w:rPr>
          <w:sz w:val="28"/>
          <w:szCs w:val="28"/>
          <w:lang w:val="vi"/>
        </w:rPr>
        <w:t>hành.</w:t>
      </w:r>
    </w:p>
    <w:p w14:paraId="7CBA14BD" w14:textId="3C5DABC8" w:rsidR="001F70FA" w:rsidRPr="0097747A" w:rsidRDefault="001F70FA" w:rsidP="008902D3">
      <w:pPr>
        <w:spacing w:line="276" w:lineRule="auto"/>
        <w:ind w:firstLine="720"/>
        <w:jc w:val="both"/>
        <w:rPr>
          <w:sz w:val="28"/>
          <w:szCs w:val="28"/>
          <w:lang w:val="vi-VN"/>
        </w:rPr>
      </w:pPr>
      <w:r w:rsidRPr="0097747A">
        <w:rPr>
          <w:sz w:val="28"/>
          <w:szCs w:val="28"/>
          <w:lang w:val="vi-VN"/>
        </w:rPr>
        <w:t>Đánh giá xếp loại từng giáo viên theo tháng, kì</w:t>
      </w:r>
      <w:r w:rsidRPr="0097747A">
        <w:rPr>
          <w:sz w:val="28"/>
          <w:szCs w:val="28"/>
        </w:rPr>
        <w:t xml:space="preserve"> cuối năm đánh giá chuẩn nghề nghiệp hiệu trưởng </w:t>
      </w:r>
      <w:r w:rsidRPr="0097747A">
        <w:rPr>
          <w:iCs/>
          <w:sz w:val="28"/>
          <w:szCs w:val="28"/>
          <w:lang w:val="vi-VN"/>
        </w:rPr>
        <w:t xml:space="preserve">theo Thông tư số 25/2018/TT-BGDĐT </w:t>
      </w:r>
      <w:r w:rsidRPr="0097747A">
        <w:rPr>
          <w:sz w:val="28"/>
          <w:szCs w:val="28"/>
        </w:rPr>
        <w:t>và đánh giá giáo viên</w:t>
      </w:r>
      <w:r w:rsidRPr="0097747A">
        <w:rPr>
          <w:i/>
          <w:iCs/>
          <w:sz w:val="28"/>
          <w:szCs w:val="28"/>
          <w:lang w:val="vi-VN"/>
        </w:rPr>
        <w:t xml:space="preserve"> </w:t>
      </w:r>
      <w:r w:rsidRPr="0097747A">
        <w:rPr>
          <w:iCs/>
          <w:sz w:val="28"/>
          <w:szCs w:val="28"/>
          <w:lang w:val="vi-VN"/>
        </w:rPr>
        <w:t>theo Thông tư số 26/2018/TT-BGDĐT ngày 08 tháng 10 năm 2018 của Bộ trưởng Bộ Giáo dục và Đào tạo</w:t>
      </w:r>
      <w:r w:rsidRPr="0097747A">
        <w:rPr>
          <w:sz w:val="28"/>
          <w:szCs w:val="28"/>
          <w:lang w:val="nl-NL"/>
        </w:rPr>
        <w:t xml:space="preserve"> phấn đấu CB, GV đánh giá đạt: 7</w:t>
      </w:r>
      <w:r w:rsidR="00C36B26">
        <w:rPr>
          <w:sz w:val="28"/>
          <w:szCs w:val="28"/>
          <w:lang w:val="nl-NL"/>
        </w:rPr>
        <w:t>0</w:t>
      </w:r>
      <w:r w:rsidRPr="0097747A">
        <w:rPr>
          <w:sz w:val="28"/>
          <w:szCs w:val="28"/>
          <w:lang w:val="nl-NL"/>
        </w:rPr>
        <w:t xml:space="preserve">% loại tốt, </w:t>
      </w:r>
      <w:r w:rsidR="00C36B26">
        <w:rPr>
          <w:sz w:val="28"/>
          <w:szCs w:val="28"/>
          <w:lang w:val="nl-NL"/>
        </w:rPr>
        <w:t>30</w:t>
      </w:r>
      <w:r w:rsidRPr="0097747A">
        <w:rPr>
          <w:sz w:val="28"/>
          <w:szCs w:val="28"/>
          <w:lang w:val="nl-NL"/>
        </w:rPr>
        <w:t>% giáo viên loại khá, không có giáo viên yếu, kém.</w:t>
      </w:r>
      <w:r w:rsidRPr="0097747A">
        <w:rPr>
          <w:sz w:val="28"/>
          <w:szCs w:val="28"/>
          <w:lang w:val="vi-VN"/>
        </w:rPr>
        <w:t xml:space="preserve"> </w:t>
      </w:r>
    </w:p>
    <w:p w14:paraId="34D6CA36" w14:textId="77777777" w:rsidR="008A55C4" w:rsidRDefault="001F70FA" w:rsidP="008A55C4">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rPr>
      </w:pPr>
      <w:r w:rsidRPr="0097747A">
        <w:rPr>
          <w:rFonts w:eastAsia="Calibri"/>
          <w:sz w:val="28"/>
          <w:szCs w:val="28"/>
        </w:rPr>
        <w:t>Đổi mới hoạt động sinh hoạt chuyên môn đáp ứng yêu cầu nâng cao năng</w:t>
      </w:r>
      <w:r w:rsidRPr="0097747A">
        <w:rPr>
          <w:rFonts w:eastAsia="Calibri"/>
          <w:spacing w:val="1"/>
          <w:sz w:val="28"/>
          <w:szCs w:val="28"/>
        </w:rPr>
        <w:t xml:space="preserve"> </w:t>
      </w:r>
      <w:r w:rsidRPr="0097747A">
        <w:rPr>
          <w:rFonts w:eastAsia="Calibri"/>
          <w:sz w:val="28"/>
          <w:szCs w:val="28"/>
        </w:rPr>
        <w:t>lực đội ngũ về phát triển chương trình giáo dục của nhà trường, chia sẻ, hỗ trợ</w:t>
      </w:r>
      <w:r w:rsidRPr="0097747A">
        <w:rPr>
          <w:rFonts w:eastAsia="Calibri"/>
          <w:spacing w:val="1"/>
          <w:sz w:val="28"/>
          <w:szCs w:val="28"/>
        </w:rPr>
        <w:t xml:space="preserve"> </w:t>
      </w:r>
      <w:r w:rsidRPr="0097747A">
        <w:rPr>
          <w:rFonts w:eastAsia="Calibri"/>
          <w:sz w:val="28"/>
          <w:szCs w:val="28"/>
        </w:rPr>
        <w:t>giữa</w:t>
      </w:r>
      <w:r w:rsidRPr="0097747A">
        <w:rPr>
          <w:rFonts w:eastAsia="Calibri"/>
          <w:spacing w:val="39"/>
          <w:sz w:val="28"/>
          <w:szCs w:val="28"/>
        </w:rPr>
        <w:t xml:space="preserve"> </w:t>
      </w:r>
      <w:r w:rsidRPr="0097747A">
        <w:rPr>
          <w:rFonts w:eastAsia="Calibri"/>
          <w:sz w:val="28"/>
          <w:szCs w:val="28"/>
        </w:rPr>
        <w:t>CBQL - GV</w:t>
      </w:r>
      <w:r w:rsidRPr="0097747A">
        <w:rPr>
          <w:rFonts w:eastAsia="Calibri"/>
          <w:spacing w:val="39"/>
          <w:sz w:val="28"/>
          <w:szCs w:val="28"/>
        </w:rPr>
        <w:t xml:space="preserve"> </w:t>
      </w:r>
      <w:r w:rsidRPr="0097747A">
        <w:rPr>
          <w:rFonts w:eastAsia="Calibri"/>
          <w:sz w:val="28"/>
          <w:szCs w:val="28"/>
        </w:rPr>
        <w:t>và</w:t>
      </w:r>
      <w:r w:rsidRPr="0097747A">
        <w:rPr>
          <w:rFonts w:eastAsia="Calibri"/>
          <w:spacing w:val="39"/>
          <w:sz w:val="28"/>
          <w:szCs w:val="28"/>
        </w:rPr>
        <w:t xml:space="preserve"> </w:t>
      </w:r>
      <w:r w:rsidRPr="0097747A">
        <w:rPr>
          <w:rFonts w:eastAsia="Calibri"/>
          <w:sz w:val="28"/>
          <w:szCs w:val="28"/>
        </w:rPr>
        <w:t>GV- GV</w:t>
      </w:r>
      <w:r w:rsidRPr="0097747A">
        <w:rPr>
          <w:rFonts w:eastAsia="Calibri"/>
          <w:spacing w:val="40"/>
          <w:sz w:val="28"/>
          <w:szCs w:val="28"/>
        </w:rPr>
        <w:t xml:space="preserve"> </w:t>
      </w:r>
      <w:r w:rsidRPr="0097747A">
        <w:rPr>
          <w:rFonts w:eastAsia="Calibri"/>
          <w:sz w:val="28"/>
          <w:szCs w:val="28"/>
        </w:rPr>
        <w:t>trong</w:t>
      </w:r>
      <w:r w:rsidRPr="0097747A">
        <w:rPr>
          <w:rFonts w:eastAsia="Calibri"/>
          <w:spacing w:val="39"/>
          <w:sz w:val="28"/>
          <w:szCs w:val="28"/>
        </w:rPr>
        <w:t xml:space="preserve"> </w:t>
      </w:r>
      <w:r w:rsidRPr="0097747A">
        <w:rPr>
          <w:rFonts w:eastAsia="Calibri"/>
          <w:sz w:val="28"/>
          <w:szCs w:val="28"/>
        </w:rPr>
        <w:t>xây</w:t>
      </w:r>
      <w:r w:rsidRPr="0097747A">
        <w:rPr>
          <w:rFonts w:eastAsia="Calibri"/>
          <w:spacing w:val="39"/>
          <w:sz w:val="28"/>
          <w:szCs w:val="28"/>
        </w:rPr>
        <w:t xml:space="preserve"> </w:t>
      </w:r>
      <w:r w:rsidRPr="0097747A">
        <w:rPr>
          <w:rFonts w:eastAsia="Calibri"/>
          <w:sz w:val="28"/>
          <w:szCs w:val="28"/>
        </w:rPr>
        <w:t>dựng</w:t>
      </w:r>
      <w:r w:rsidRPr="0097747A">
        <w:rPr>
          <w:rFonts w:eastAsia="Calibri"/>
          <w:spacing w:val="39"/>
          <w:sz w:val="28"/>
          <w:szCs w:val="28"/>
        </w:rPr>
        <w:t xml:space="preserve"> </w:t>
      </w:r>
      <w:r w:rsidRPr="0097747A">
        <w:rPr>
          <w:rFonts w:eastAsia="Calibri"/>
          <w:sz w:val="28"/>
          <w:szCs w:val="28"/>
        </w:rPr>
        <w:t>kế</w:t>
      </w:r>
      <w:r w:rsidRPr="0097747A">
        <w:rPr>
          <w:rFonts w:eastAsia="Calibri"/>
          <w:spacing w:val="40"/>
          <w:sz w:val="28"/>
          <w:szCs w:val="28"/>
        </w:rPr>
        <w:t xml:space="preserve"> </w:t>
      </w:r>
      <w:r w:rsidRPr="0097747A">
        <w:rPr>
          <w:rFonts w:eastAsia="Calibri"/>
          <w:sz w:val="28"/>
          <w:szCs w:val="28"/>
        </w:rPr>
        <w:t>hoạch</w:t>
      </w:r>
      <w:r w:rsidRPr="0097747A">
        <w:rPr>
          <w:rFonts w:eastAsia="Calibri"/>
          <w:spacing w:val="39"/>
          <w:sz w:val="28"/>
          <w:szCs w:val="28"/>
        </w:rPr>
        <w:t xml:space="preserve"> </w:t>
      </w:r>
      <w:r w:rsidRPr="0097747A">
        <w:rPr>
          <w:rFonts w:eastAsia="Calibri"/>
          <w:sz w:val="28"/>
          <w:szCs w:val="28"/>
        </w:rPr>
        <w:t>ND, CS, GD trẻ, phù hợp với điều kiện thực tiễn của trường, lớp và văn hoá địa</w:t>
      </w:r>
      <w:r w:rsidRPr="0097747A">
        <w:rPr>
          <w:rFonts w:eastAsia="Calibri"/>
          <w:spacing w:val="1"/>
          <w:sz w:val="28"/>
          <w:szCs w:val="28"/>
        </w:rPr>
        <w:t xml:space="preserve"> </w:t>
      </w:r>
      <w:r w:rsidRPr="0097747A">
        <w:rPr>
          <w:rFonts w:eastAsia="Calibri"/>
          <w:sz w:val="28"/>
          <w:szCs w:val="28"/>
        </w:rPr>
        <w:t>phương.</w:t>
      </w:r>
      <w:r w:rsidR="008A55C4" w:rsidRPr="008A55C4">
        <w:rPr>
          <w:rFonts w:eastAsia="Calibri"/>
          <w:sz w:val="28"/>
          <w:szCs w:val="28"/>
        </w:rPr>
        <w:t xml:space="preserve"> </w:t>
      </w:r>
    </w:p>
    <w:p w14:paraId="27E6D55F" w14:textId="77777777" w:rsidR="008A55C4" w:rsidRDefault="008A55C4" w:rsidP="008A55C4">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Pr>
          <w:rFonts w:eastAsia="Calibri"/>
          <w:sz w:val="28"/>
          <w:szCs w:val="28"/>
        </w:rPr>
        <w:t>Nâng cao chất lượng sinh hoạt tổ chuyên môn theo hướng nghiên cứu bài học.</w:t>
      </w:r>
    </w:p>
    <w:p w14:paraId="38010AB0" w14:textId="77777777" w:rsidR="008A55C4" w:rsidRDefault="001F70FA" w:rsidP="008A55C4">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97747A">
        <w:rPr>
          <w:sz w:val="28"/>
          <w:szCs w:val="28"/>
        </w:rPr>
        <w:t>Có kế hoạch bồi dưỡng, phát triển năng lực CM, năng lực sử dụng ngoại ngữ cho CB, GV, NV trong trường; 100% CB, GV nghiên cứu tài liệu BDTX năm học 2025-2026.</w:t>
      </w:r>
      <w:r w:rsidRPr="0097747A">
        <w:rPr>
          <w:i/>
          <w:sz w:val="28"/>
          <w:szCs w:val="28"/>
          <w:highlight w:val="yellow"/>
        </w:rPr>
        <w:t xml:space="preserve"> </w:t>
      </w:r>
    </w:p>
    <w:p w14:paraId="244EC995" w14:textId="77777777" w:rsidR="008A55C4" w:rsidRDefault="001F70FA" w:rsidP="008A55C4">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97747A">
        <w:rPr>
          <w:sz w:val="28"/>
          <w:szCs w:val="28"/>
          <w:lang w:val="vi-VN"/>
        </w:rPr>
        <w:t>Phát động</w:t>
      </w:r>
      <w:r w:rsidRPr="0097747A">
        <w:rPr>
          <w:sz w:val="28"/>
          <w:szCs w:val="28"/>
          <w:lang w:val="nl-NL"/>
        </w:rPr>
        <w:t xml:space="preserve"> </w:t>
      </w:r>
      <w:r w:rsidRPr="0097747A">
        <w:rPr>
          <w:sz w:val="28"/>
          <w:szCs w:val="28"/>
        </w:rPr>
        <w:t>CB, GV, NV</w:t>
      </w:r>
      <w:r w:rsidRPr="0097747A">
        <w:rPr>
          <w:sz w:val="28"/>
          <w:szCs w:val="28"/>
          <w:lang w:val="vi-VN"/>
        </w:rPr>
        <w:t xml:space="preserve"> nghiên cứu</w:t>
      </w:r>
      <w:r w:rsidRPr="0097747A">
        <w:rPr>
          <w:sz w:val="28"/>
          <w:szCs w:val="28"/>
        </w:rPr>
        <w:t xml:space="preserve"> đề tài khoa học, nghiên cứu </w:t>
      </w:r>
      <w:r w:rsidRPr="0097747A">
        <w:rPr>
          <w:sz w:val="28"/>
          <w:szCs w:val="28"/>
          <w:lang w:val="nl-NL"/>
        </w:rPr>
        <w:t xml:space="preserve">sáng kiến </w:t>
      </w:r>
      <w:r w:rsidRPr="0097747A">
        <w:rPr>
          <w:sz w:val="28"/>
          <w:szCs w:val="28"/>
          <w:lang w:val="vi-VN"/>
        </w:rPr>
        <w:t xml:space="preserve">để tìm ra các giải pháp nâng cao hiệu quả </w:t>
      </w:r>
      <w:r w:rsidRPr="0097747A">
        <w:rPr>
          <w:sz w:val="28"/>
          <w:szCs w:val="28"/>
        </w:rPr>
        <w:t xml:space="preserve">chăm sóc, </w:t>
      </w:r>
      <w:r w:rsidRPr="0097747A">
        <w:rPr>
          <w:sz w:val="28"/>
          <w:szCs w:val="28"/>
          <w:lang w:val="vi-VN"/>
        </w:rPr>
        <w:t>giáo dục</w:t>
      </w:r>
      <w:r w:rsidRPr="0097747A">
        <w:rPr>
          <w:sz w:val="28"/>
          <w:szCs w:val="28"/>
        </w:rPr>
        <w:t xml:space="preserve"> trẻ</w:t>
      </w:r>
      <w:r w:rsidRPr="0097747A">
        <w:rPr>
          <w:sz w:val="28"/>
          <w:szCs w:val="28"/>
          <w:lang w:val="vi-VN"/>
        </w:rPr>
        <w:t xml:space="preserve">. </w:t>
      </w:r>
    </w:p>
    <w:p w14:paraId="2E7215DD" w14:textId="77777777" w:rsidR="00A86530" w:rsidRDefault="001F70FA"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97747A">
        <w:rPr>
          <w:sz w:val="28"/>
          <w:szCs w:val="28"/>
          <w:lang w:val="vi-VN"/>
        </w:rPr>
        <w:t xml:space="preserve"> Đổi mới, tăng cường công tác kiểm tra, đánh giá; </w:t>
      </w:r>
      <w:r w:rsidRPr="0097747A">
        <w:rPr>
          <w:sz w:val="28"/>
          <w:szCs w:val="28"/>
        </w:rPr>
        <w:t>k</w:t>
      </w:r>
      <w:r w:rsidRPr="0097747A">
        <w:rPr>
          <w:sz w:val="28"/>
          <w:szCs w:val="28"/>
          <w:lang w:val="vi-VN"/>
        </w:rPr>
        <w:t xml:space="preserve">iểm tra hỗ trợ chuyên </w:t>
      </w:r>
      <w:r w:rsidRPr="0097747A">
        <w:rPr>
          <w:sz w:val="28"/>
          <w:szCs w:val="28"/>
        </w:rPr>
        <w:t>môn cho CB, GV: Xây dựng kế hoạch kiểm tra nội bộ của nhà trường, ban hành các quyết định kiểm tra theo các nội dung thực hiện, công khai kết quả kiểm tra, kịp thời điều chỉnh, bổ sung, khắc phục khuyết điểm, tồn tại nếu có.</w:t>
      </w:r>
    </w:p>
    <w:p w14:paraId="10DBBE79" w14:textId="77777777" w:rsidR="00A86530" w:rsidRDefault="001F70FA"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97747A">
        <w:rPr>
          <w:sz w:val="28"/>
          <w:szCs w:val="28"/>
          <w:lang w:val="vi"/>
        </w:rPr>
        <w:lastRenderedPageBreak/>
        <w:t xml:space="preserve">Đổi mới công tác kiểm tra, đề cao vai trò thúc đẩy, tư vấn, hỗ trợ, tránh hình thức gây áp lực cho CB, GV; bảo đảm công khai, minh bạch, thực chất nhằm mục đích thực hiện nghiêm túc các quy định và nâng cao chất lượng thực hiện </w:t>
      </w:r>
      <w:r w:rsidRPr="0097747A">
        <w:rPr>
          <w:sz w:val="28"/>
          <w:szCs w:val="28"/>
        </w:rPr>
        <w:t>ND, CS, GD</w:t>
      </w:r>
      <w:r w:rsidRPr="0097747A">
        <w:rPr>
          <w:sz w:val="28"/>
          <w:szCs w:val="28"/>
          <w:lang w:val="vi"/>
        </w:rPr>
        <w:t xml:space="preserve"> trẻ </w:t>
      </w:r>
      <w:r w:rsidRPr="0097747A">
        <w:rPr>
          <w:sz w:val="28"/>
          <w:szCs w:val="28"/>
        </w:rPr>
        <w:t>trong nhà trường</w:t>
      </w:r>
      <w:r w:rsidRPr="0097747A">
        <w:rPr>
          <w:sz w:val="28"/>
          <w:szCs w:val="28"/>
          <w:lang w:val="vi"/>
        </w:rPr>
        <w:t>.</w:t>
      </w:r>
    </w:p>
    <w:p w14:paraId="7F0C0D0D" w14:textId="77777777" w:rsidR="00A86530" w:rsidRDefault="001F70FA"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97747A">
        <w:rPr>
          <w:sz w:val="28"/>
          <w:szCs w:val="28"/>
        </w:rPr>
        <w:t xml:space="preserve"> </w:t>
      </w:r>
      <w:r w:rsidRPr="0097747A">
        <w:rPr>
          <w:sz w:val="28"/>
          <w:szCs w:val="28"/>
          <w:lang w:val="vi"/>
        </w:rPr>
        <w:t>Giám</w:t>
      </w:r>
      <w:r w:rsidRPr="0097747A">
        <w:rPr>
          <w:spacing w:val="-4"/>
          <w:sz w:val="28"/>
          <w:szCs w:val="28"/>
          <w:lang w:val="vi"/>
        </w:rPr>
        <w:t xml:space="preserve"> </w:t>
      </w:r>
      <w:r w:rsidRPr="0097747A">
        <w:rPr>
          <w:sz w:val="28"/>
          <w:szCs w:val="28"/>
          <w:lang w:val="vi"/>
        </w:rPr>
        <w:t>sát,</w:t>
      </w:r>
      <w:r w:rsidRPr="0097747A">
        <w:rPr>
          <w:spacing w:val="-4"/>
          <w:sz w:val="28"/>
          <w:szCs w:val="28"/>
          <w:lang w:val="vi"/>
        </w:rPr>
        <w:t xml:space="preserve"> </w:t>
      </w:r>
      <w:r w:rsidRPr="0097747A">
        <w:rPr>
          <w:sz w:val="28"/>
          <w:szCs w:val="28"/>
          <w:lang w:val="vi"/>
        </w:rPr>
        <w:t>đôn</w:t>
      </w:r>
      <w:r w:rsidRPr="0097747A">
        <w:rPr>
          <w:spacing w:val="-4"/>
          <w:sz w:val="28"/>
          <w:szCs w:val="28"/>
          <w:lang w:val="vi"/>
        </w:rPr>
        <w:t xml:space="preserve"> </w:t>
      </w:r>
      <w:r w:rsidRPr="0097747A">
        <w:rPr>
          <w:sz w:val="28"/>
          <w:szCs w:val="28"/>
          <w:lang w:val="vi"/>
        </w:rPr>
        <w:t>đốc</w:t>
      </w:r>
      <w:r w:rsidRPr="0097747A">
        <w:rPr>
          <w:spacing w:val="-4"/>
          <w:sz w:val="28"/>
          <w:szCs w:val="28"/>
          <w:lang w:val="vi"/>
        </w:rPr>
        <w:t xml:space="preserve"> </w:t>
      </w:r>
      <w:r w:rsidRPr="0097747A">
        <w:rPr>
          <w:sz w:val="28"/>
          <w:szCs w:val="28"/>
          <w:lang w:val="vi"/>
        </w:rPr>
        <w:t>việc</w:t>
      </w:r>
      <w:r w:rsidRPr="0097747A">
        <w:rPr>
          <w:spacing w:val="-4"/>
          <w:sz w:val="28"/>
          <w:szCs w:val="28"/>
          <w:lang w:val="vi"/>
        </w:rPr>
        <w:t xml:space="preserve"> </w:t>
      </w:r>
      <w:r w:rsidRPr="0097747A">
        <w:rPr>
          <w:sz w:val="28"/>
          <w:szCs w:val="28"/>
          <w:lang w:val="vi"/>
        </w:rPr>
        <w:t>thực</w:t>
      </w:r>
      <w:r w:rsidRPr="0097747A">
        <w:rPr>
          <w:spacing w:val="-4"/>
          <w:sz w:val="28"/>
          <w:szCs w:val="28"/>
          <w:lang w:val="vi"/>
        </w:rPr>
        <w:t xml:space="preserve"> </w:t>
      </w:r>
      <w:r w:rsidRPr="0097747A">
        <w:rPr>
          <w:sz w:val="28"/>
          <w:szCs w:val="28"/>
          <w:lang w:val="vi"/>
        </w:rPr>
        <w:t>hiện</w:t>
      </w:r>
      <w:r w:rsidRPr="0097747A">
        <w:rPr>
          <w:spacing w:val="-4"/>
          <w:sz w:val="28"/>
          <w:szCs w:val="28"/>
          <w:lang w:val="vi"/>
        </w:rPr>
        <w:t xml:space="preserve"> </w:t>
      </w:r>
      <w:r w:rsidRPr="0097747A">
        <w:rPr>
          <w:sz w:val="28"/>
          <w:szCs w:val="28"/>
          <w:lang w:val="vi"/>
        </w:rPr>
        <w:t>kết</w:t>
      </w:r>
      <w:r w:rsidRPr="0097747A">
        <w:rPr>
          <w:spacing w:val="-4"/>
          <w:sz w:val="28"/>
          <w:szCs w:val="28"/>
          <w:lang w:val="vi"/>
        </w:rPr>
        <w:t xml:space="preserve"> </w:t>
      </w:r>
      <w:r w:rsidRPr="0097747A">
        <w:rPr>
          <w:sz w:val="28"/>
          <w:szCs w:val="28"/>
          <w:lang w:val="vi"/>
        </w:rPr>
        <w:t>quả</w:t>
      </w:r>
      <w:r w:rsidRPr="0097747A">
        <w:rPr>
          <w:spacing w:val="-4"/>
          <w:sz w:val="28"/>
          <w:szCs w:val="28"/>
          <w:lang w:val="vi"/>
        </w:rPr>
        <w:t xml:space="preserve"> </w:t>
      </w:r>
      <w:r w:rsidRPr="0097747A">
        <w:rPr>
          <w:sz w:val="28"/>
          <w:szCs w:val="28"/>
          <w:lang w:val="vi"/>
        </w:rPr>
        <w:t>kiểm</w:t>
      </w:r>
      <w:r w:rsidRPr="0097747A">
        <w:rPr>
          <w:spacing w:val="-4"/>
          <w:sz w:val="28"/>
          <w:szCs w:val="28"/>
          <w:lang w:val="vi"/>
        </w:rPr>
        <w:t xml:space="preserve"> </w:t>
      </w:r>
      <w:r w:rsidRPr="0097747A">
        <w:rPr>
          <w:sz w:val="28"/>
          <w:szCs w:val="28"/>
          <w:lang w:val="vi"/>
        </w:rPr>
        <w:t>tra</w:t>
      </w:r>
      <w:r w:rsidRPr="0097747A">
        <w:rPr>
          <w:spacing w:val="-4"/>
          <w:sz w:val="28"/>
          <w:szCs w:val="28"/>
          <w:lang w:val="vi"/>
        </w:rPr>
        <w:t xml:space="preserve"> </w:t>
      </w:r>
      <w:r w:rsidRPr="0097747A">
        <w:rPr>
          <w:sz w:val="28"/>
          <w:szCs w:val="28"/>
          <w:lang w:val="vi"/>
        </w:rPr>
        <w:t>và</w:t>
      </w:r>
      <w:r w:rsidRPr="0097747A">
        <w:rPr>
          <w:spacing w:val="-4"/>
          <w:sz w:val="28"/>
          <w:szCs w:val="28"/>
          <w:lang w:val="vi"/>
        </w:rPr>
        <w:t xml:space="preserve"> </w:t>
      </w:r>
      <w:r w:rsidRPr="0097747A">
        <w:rPr>
          <w:sz w:val="28"/>
          <w:szCs w:val="28"/>
          <w:lang w:val="vi"/>
        </w:rPr>
        <w:t>có</w:t>
      </w:r>
      <w:r w:rsidRPr="0097747A">
        <w:rPr>
          <w:spacing w:val="-4"/>
          <w:sz w:val="28"/>
          <w:szCs w:val="28"/>
          <w:lang w:val="vi"/>
        </w:rPr>
        <w:t xml:space="preserve"> </w:t>
      </w:r>
      <w:r w:rsidRPr="0097747A">
        <w:rPr>
          <w:sz w:val="28"/>
          <w:szCs w:val="28"/>
          <w:lang w:val="vi"/>
        </w:rPr>
        <w:t xml:space="preserve">biện pháp xử lý kịp thời những vi phạm tồn tại lâu dài, </w:t>
      </w:r>
      <w:r w:rsidRPr="0097747A">
        <w:rPr>
          <w:sz w:val="28"/>
          <w:szCs w:val="28"/>
        </w:rPr>
        <w:t>chưa khắc phục được.</w:t>
      </w:r>
    </w:p>
    <w:p w14:paraId="35FBFECA" w14:textId="77777777" w:rsidR="00A86530" w:rsidRDefault="001F70FA"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97747A">
        <w:rPr>
          <w:sz w:val="28"/>
          <w:szCs w:val="28"/>
          <w:lang w:val="nl-NL"/>
        </w:rPr>
        <w:t>Xây dựng mối đoàn kết, dân chủ trong tập thể cán bộ giáo viên, nhân viên.</w:t>
      </w:r>
    </w:p>
    <w:p w14:paraId="5EBADA71" w14:textId="77777777" w:rsidR="00A86530" w:rsidRDefault="00B11B54"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B11B54">
        <w:rPr>
          <w:sz w:val="28"/>
          <w:szCs w:val="28"/>
        </w:rPr>
        <w:t>Quan tâm t</w:t>
      </w:r>
      <w:r w:rsidRPr="00B11B54">
        <w:rPr>
          <w:sz w:val="28"/>
          <w:szCs w:val="28"/>
          <w:lang w:val="vi"/>
        </w:rPr>
        <w:t xml:space="preserve">hực hiện đầy đủ, kịp thời các chính sách </w:t>
      </w:r>
      <w:r w:rsidRPr="00B11B54">
        <w:rPr>
          <w:sz w:val="28"/>
          <w:szCs w:val="28"/>
        </w:rPr>
        <w:t>cho đội ngũ CB, GV, NV</w:t>
      </w:r>
      <w:r w:rsidRPr="00B11B54">
        <w:rPr>
          <w:sz w:val="28"/>
          <w:szCs w:val="28"/>
          <w:lang w:val="vi"/>
        </w:rPr>
        <w:t xml:space="preserve"> theo quy định.</w:t>
      </w:r>
      <w:r w:rsidRPr="00B11B54">
        <w:rPr>
          <w:sz w:val="28"/>
          <w:szCs w:val="28"/>
        </w:rPr>
        <w:t xml:space="preserve"> </w:t>
      </w:r>
    </w:p>
    <w:p w14:paraId="1C7D7AEB" w14:textId="77777777" w:rsidR="00A86530" w:rsidRDefault="000622D2"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744A8D">
        <w:rPr>
          <w:b/>
          <w:sz w:val="28"/>
          <w:szCs w:val="28"/>
          <w:lang w:val="nl-NL"/>
        </w:rPr>
        <w:t>4.</w:t>
      </w:r>
      <w:r w:rsidR="00277B68" w:rsidRPr="00744A8D">
        <w:rPr>
          <w:b/>
          <w:sz w:val="28"/>
          <w:szCs w:val="28"/>
          <w:lang w:val="nl-NL"/>
        </w:rPr>
        <w:t>3</w:t>
      </w:r>
      <w:r w:rsidRPr="00744A8D">
        <w:rPr>
          <w:b/>
          <w:sz w:val="28"/>
          <w:szCs w:val="28"/>
          <w:lang w:val="nl-NL"/>
        </w:rPr>
        <w:t xml:space="preserve">. </w:t>
      </w:r>
      <w:r w:rsidR="00744A8D" w:rsidRPr="00744A8D">
        <w:rPr>
          <w:b/>
          <w:i/>
          <w:sz w:val="28"/>
          <w:szCs w:val="28"/>
          <w:lang w:val="vi"/>
        </w:rPr>
        <w:t xml:space="preserve">Tăng cường CSVC; nâng cao chất lượng kiểm định và </w:t>
      </w:r>
      <w:r w:rsidR="00744A8D" w:rsidRPr="00744A8D">
        <w:rPr>
          <w:b/>
          <w:i/>
          <w:sz w:val="28"/>
          <w:szCs w:val="28"/>
        </w:rPr>
        <w:t xml:space="preserve">duy trì </w:t>
      </w:r>
      <w:r w:rsidR="00744A8D" w:rsidRPr="00744A8D">
        <w:rPr>
          <w:b/>
          <w:i/>
          <w:sz w:val="28"/>
          <w:szCs w:val="28"/>
          <w:lang w:val="vi"/>
        </w:rPr>
        <w:t>xây dựng trường mầm non đạt chuẩn quốc gia</w:t>
      </w:r>
      <w:r w:rsidR="00744A8D" w:rsidRPr="00744A8D">
        <w:rPr>
          <w:b/>
          <w:i/>
          <w:sz w:val="28"/>
          <w:szCs w:val="28"/>
        </w:rPr>
        <w:t>:</w:t>
      </w:r>
    </w:p>
    <w:p w14:paraId="0BA8EC4B" w14:textId="77777777" w:rsidR="00A86530" w:rsidRDefault="00277B68"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744A8D">
        <w:rPr>
          <w:b/>
          <w:i/>
          <w:sz w:val="28"/>
          <w:szCs w:val="28"/>
          <w:u w:val="single"/>
        </w:rPr>
        <w:t>Chỉ tiêu</w:t>
      </w:r>
      <w:r w:rsidRPr="00744A8D">
        <w:rPr>
          <w:b/>
          <w:i/>
          <w:sz w:val="28"/>
          <w:szCs w:val="28"/>
        </w:rPr>
        <w:t xml:space="preserve">: </w:t>
      </w:r>
    </w:p>
    <w:p w14:paraId="7426E601" w14:textId="218BCFA0" w:rsidR="00744A8D" w:rsidRPr="00A86530" w:rsidRDefault="00744A8D" w:rsidP="00A86530">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vi"/>
        </w:rPr>
      </w:pPr>
      <w:r w:rsidRPr="000B5A93">
        <w:rPr>
          <w:i/>
          <w:sz w:val="28"/>
          <w:szCs w:val="28"/>
          <w:lang w:val="nl-NL"/>
        </w:rPr>
        <w:t>Kế hoạch xây dựng, sửa chữa, bảo quản cơ sở vật chất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37"/>
        <w:gridCol w:w="2430"/>
        <w:gridCol w:w="2734"/>
      </w:tblGrid>
      <w:tr w:rsidR="00744A8D" w:rsidRPr="000B5A93" w14:paraId="3DEFBDC2" w14:textId="77777777" w:rsidTr="0099702D">
        <w:trPr>
          <w:trHeight w:val="467"/>
          <w:tblHeader/>
        </w:trPr>
        <w:tc>
          <w:tcPr>
            <w:tcW w:w="600" w:type="dxa"/>
            <w:shd w:val="clear" w:color="auto" w:fill="auto"/>
          </w:tcPr>
          <w:p w14:paraId="1352B4DE" w14:textId="77777777" w:rsidR="00744A8D" w:rsidRPr="000B5A93" w:rsidRDefault="00744A8D" w:rsidP="008902D3">
            <w:pPr>
              <w:spacing w:line="276" w:lineRule="auto"/>
              <w:jc w:val="center"/>
              <w:rPr>
                <w:b/>
                <w:sz w:val="28"/>
                <w:szCs w:val="28"/>
                <w:lang w:val="nl-NL"/>
              </w:rPr>
            </w:pPr>
            <w:r w:rsidRPr="000B5A93">
              <w:rPr>
                <w:b/>
                <w:sz w:val="28"/>
                <w:szCs w:val="28"/>
                <w:lang w:val="nl-NL"/>
              </w:rPr>
              <w:t>TT</w:t>
            </w:r>
          </w:p>
        </w:tc>
        <w:tc>
          <w:tcPr>
            <w:tcW w:w="3337" w:type="dxa"/>
            <w:shd w:val="clear" w:color="auto" w:fill="auto"/>
          </w:tcPr>
          <w:p w14:paraId="66F16FE7" w14:textId="77777777" w:rsidR="00744A8D" w:rsidRPr="000B5A93" w:rsidRDefault="00744A8D" w:rsidP="008902D3">
            <w:pPr>
              <w:spacing w:line="276" w:lineRule="auto"/>
              <w:jc w:val="center"/>
              <w:rPr>
                <w:b/>
                <w:sz w:val="28"/>
                <w:szCs w:val="28"/>
                <w:lang w:val="nl-NL"/>
              </w:rPr>
            </w:pPr>
            <w:r w:rsidRPr="000B5A93">
              <w:rPr>
                <w:b/>
                <w:sz w:val="28"/>
                <w:szCs w:val="28"/>
                <w:lang w:val="nl-NL"/>
              </w:rPr>
              <w:t>Hạng mục</w:t>
            </w:r>
          </w:p>
        </w:tc>
        <w:tc>
          <w:tcPr>
            <w:tcW w:w="2430" w:type="dxa"/>
            <w:shd w:val="clear" w:color="auto" w:fill="auto"/>
          </w:tcPr>
          <w:p w14:paraId="575EE727" w14:textId="77777777" w:rsidR="00744A8D" w:rsidRPr="000B5A93" w:rsidRDefault="00744A8D" w:rsidP="008902D3">
            <w:pPr>
              <w:spacing w:line="276" w:lineRule="auto"/>
              <w:jc w:val="center"/>
              <w:rPr>
                <w:b/>
                <w:sz w:val="28"/>
                <w:szCs w:val="28"/>
                <w:lang w:val="nl-NL"/>
              </w:rPr>
            </w:pPr>
            <w:r w:rsidRPr="000B5A93">
              <w:rPr>
                <w:b/>
                <w:sz w:val="28"/>
                <w:szCs w:val="28"/>
                <w:lang w:val="nl-NL"/>
              </w:rPr>
              <w:t>Hiện trạng</w:t>
            </w:r>
          </w:p>
        </w:tc>
        <w:tc>
          <w:tcPr>
            <w:tcW w:w="2734" w:type="dxa"/>
            <w:shd w:val="clear" w:color="auto" w:fill="auto"/>
          </w:tcPr>
          <w:p w14:paraId="6ED6B522" w14:textId="77777777" w:rsidR="00744A8D" w:rsidRPr="000B5A93" w:rsidRDefault="00744A8D" w:rsidP="008902D3">
            <w:pPr>
              <w:spacing w:line="276" w:lineRule="auto"/>
              <w:jc w:val="center"/>
              <w:rPr>
                <w:b/>
                <w:sz w:val="28"/>
                <w:szCs w:val="28"/>
                <w:lang w:val="nl-NL"/>
              </w:rPr>
            </w:pPr>
            <w:r w:rsidRPr="000B5A93">
              <w:rPr>
                <w:b/>
                <w:sz w:val="28"/>
                <w:szCs w:val="28"/>
                <w:lang w:val="nl-NL"/>
              </w:rPr>
              <w:t>Kế hoạch xây dựng</w:t>
            </w:r>
          </w:p>
        </w:tc>
      </w:tr>
      <w:tr w:rsidR="00744A8D" w:rsidRPr="000B5A93" w14:paraId="587DAF2D" w14:textId="77777777" w:rsidTr="0099702D">
        <w:tc>
          <w:tcPr>
            <w:tcW w:w="600" w:type="dxa"/>
            <w:shd w:val="clear" w:color="auto" w:fill="auto"/>
            <w:vAlign w:val="center"/>
          </w:tcPr>
          <w:p w14:paraId="314F7E3D" w14:textId="77777777" w:rsidR="00744A8D" w:rsidRPr="000B5A93" w:rsidRDefault="00744A8D" w:rsidP="008902D3">
            <w:pPr>
              <w:spacing w:line="276" w:lineRule="auto"/>
              <w:jc w:val="center"/>
              <w:rPr>
                <w:sz w:val="28"/>
                <w:szCs w:val="28"/>
                <w:lang w:val="nl-NL"/>
              </w:rPr>
            </w:pPr>
            <w:r w:rsidRPr="000B5A93">
              <w:rPr>
                <w:sz w:val="28"/>
                <w:szCs w:val="28"/>
                <w:lang w:val="nl-NL"/>
              </w:rPr>
              <w:t>1</w:t>
            </w:r>
          </w:p>
        </w:tc>
        <w:tc>
          <w:tcPr>
            <w:tcW w:w="3337" w:type="dxa"/>
            <w:shd w:val="clear" w:color="auto" w:fill="auto"/>
            <w:vAlign w:val="center"/>
          </w:tcPr>
          <w:p w14:paraId="51AABDEE" w14:textId="77777777" w:rsidR="00744A8D" w:rsidRPr="000B5A93" w:rsidRDefault="00744A8D" w:rsidP="008902D3">
            <w:pPr>
              <w:spacing w:line="276" w:lineRule="auto"/>
              <w:jc w:val="both"/>
              <w:rPr>
                <w:sz w:val="28"/>
                <w:szCs w:val="28"/>
                <w:lang w:val="nl-NL"/>
              </w:rPr>
            </w:pPr>
            <w:r w:rsidRPr="000B5A93">
              <w:rPr>
                <w:sz w:val="28"/>
                <w:szCs w:val="28"/>
                <w:lang w:val="nl-NL"/>
              </w:rPr>
              <w:t>Diện tích đất</w:t>
            </w:r>
          </w:p>
        </w:tc>
        <w:tc>
          <w:tcPr>
            <w:tcW w:w="2430" w:type="dxa"/>
            <w:shd w:val="clear" w:color="auto" w:fill="auto"/>
            <w:vAlign w:val="center"/>
          </w:tcPr>
          <w:p w14:paraId="1E453026" w14:textId="4BFF5229" w:rsidR="00744A8D" w:rsidRPr="000B5A93" w:rsidRDefault="00744A8D" w:rsidP="008902D3">
            <w:pPr>
              <w:spacing w:line="276" w:lineRule="auto"/>
              <w:jc w:val="center"/>
              <w:rPr>
                <w:sz w:val="28"/>
                <w:szCs w:val="28"/>
                <w:vertAlign w:val="superscript"/>
                <w:lang w:val="nl-NL"/>
              </w:rPr>
            </w:pPr>
            <w:r w:rsidRPr="000B5A93">
              <w:rPr>
                <w:sz w:val="28"/>
                <w:szCs w:val="28"/>
                <w:lang w:val="nl-NL"/>
              </w:rPr>
              <w:t>1802 m</w:t>
            </w:r>
            <w:r w:rsidRPr="000B5A93">
              <w:rPr>
                <w:sz w:val="28"/>
                <w:szCs w:val="28"/>
                <w:vertAlign w:val="superscript"/>
                <w:lang w:val="nl-NL"/>
              </w:rPr>
              <w:t>2</w:t>
            </w:r>
          </w:p>
        </w:tc>
        <w:tc>
          <w:tcPr>
            <w:tcW w:w="2734" w:type="dxa"/>
            <w:shd w:val="clear" w:color="auto" w:fill="auto"/>
            <w:vAlign w:val="center"/>
          </w:tcPr>
          <w:p w14:paraId="5F54EFBB" w14:textId="77777777" w:rsidR="00744A8D" w:rsidRPr="000B5A93" w:rsidRDefault="00744A8D" w:rsidP="008902D3">
            <w:pPr>
              <w:spacing w:line="276" w:lineRule="auto"/>
              <w:jc w:val="center"/>
              <w:rPr>
                <w:sz w:val="28"/>
                <w:szCs w:val="28"/>
                <w:lang w:val="nl-NL"/>
              </w:rPr>
            </w:pPr>
            <w:r w:rsidRPr="000B5A93">
              <w:rPr>
                <w:sz w:val="28"/>
                <w:szCs w:val="28"/>
                <w:lang w:val="nl-NL"/>
              </w:rPr>
              <w:t>Duy trì hiện trạng</w:t>
            </w:r>
          </w:p>
        </w:tc>
      </w:tr>
      <w:tr w:rsidR="00744A8D" w:rsidRPr="000B5A93" w14:paraId="4E6B52CD" w14:textId="77777777" w:rsidTr="0099702D">
        <w:trPr>
          <w:trHeight w:val="427"/>
        </w:trPr>
        <w:tc>
          <w:tcPr>
            <w:tcW w:w="600" w:type="dxa"/>
            <w:shd w:val="clear" w:color="auto" w:fill="auto"/>
            <w:vAlign w:val="center"/>
          </w:tcPr>
          <w:p w14:paraId="68B62DCF" w14:textId="77777777" w:rsidR="00744A8D" w:rsidRPr="000B5A93" w:rsidRDefault="00744A8D" w:rsidP="008902D3">
            <w:pPr>
              <w:spacing w:line="276" w:lineRule="auto"/>
              <w:jc w:val="center"/>
              <w:rPr>
                <w:sz w:val="28"/>
                <w:szCs w:val="28"/>
                <w:lang w:val="nl-NL"/>
              </w:rPr>
            </w:pPr>
            <w:r w:rsidRPr="000B5A93">
              <w:rPr>
                <w:sz w:val="28"/>
                <w:szCs w:val="28"/>
                <w:lang w:val="nl-NL"/>
              </w:rPr>
              <w:t>2</w:t>
            </w:r>
          </w:p>
        </w:tc>
        <w:tc>
          <w:tcPr>
            <w:tcW w:w="3337" w:type="dxa"/>
            <w:shd w:val="clear" w:color="auto" w:fill="auto"/>
            <w:vAlign w:val="center"/>
          </w:tcPr>
          <w:p w14:paraId="30083D96" w14:textId="77777777" w:rsidR="00744A8D" w:rsidRPr="000B5A93" w:rsidRDefault="00744A8D" w:rsidP="008902D3">
            <w:pPr>
              <w:spacing w:line="276" w:lineRule="auto"/>
              <w:jc w:val="both"/>
              <w:rPr>
                <w:sz w:val="28"/>
                <w:szCs w:val="28"/>
                <w:lang w:val="nl-NL"/>
              </w:rPr>
            </w:pPr>
            <w:r w:rsidRPr="000B5A93">
              <w:rPr>
                <w:sz w:val="28"/>
                <w:szCs w:val="28"/>
                <w:lang w:val="nl-NL"/>
              </w:rPr>
              <w:t>Diện tích sàn</w:t>
            </w:r>
          </w:p>
        </w:tc>
        <w:tc>
          <w:tcPr>
            <w:tcW w:w="2430" w:type="dxa"/>
            <w:shd w:val="clear" w:color="auto" w:fill="auto"/>
            <w:vAlign w:val="center"/>
          </w:tcPr>
          <w:p w14:paraId="472F5FBC" w14:textId="6384DAE2" w:rsidR="00744A8D" w:rsidRPr="000B5A93" w:rsidRDefault="00744A8D" w:rsidP="008902D3">
            <w:pPr>
              <w:spacing w:line="276" w:lineRule="auto"/>
              <w:jc w:val="center"/>
              <w:rPr>
                <w:sz w:val="28"/>
                <w:szCs w:val="28"/>
                <w:vertAlign w:val="superscript"/>
                <w:lang w:val="nl-NL"/>
              </w:rPr>
            </w:pPr>
            <w:r w:rsidRPr="000B5A93">
              <w:rPr>
                <w:sz w:val="28"/>
                <w:szCs w:val="28"/>
                <w:lang w:val="nl-NL"/>
              </w:rPr>
              <w:t>1044 m</w:t>
            </w:r>
            <w:r w:rsidRPr="000B5A93">
              <w:rPr>
                <w:sz w:val="28"/>
                <w:szCs w:val="28"/>
                <w:vertAlign w:val="superscript"/>
                <w:lang w:val="nl-NL"/>
              </w:rPr>
              <w:t>2</w:t>
            </w:r>
          </w:p>
        </w:tc>
        <w:tc>
          <w:tcPr>
            <w:tcW w:w="2734" w:type="dxa"/>
            <w:shd w:val="clear" w:color="auto" w:fill="auto"/>
            <w:vAlign w:val="center"/>
          </w:tcPr>
          <w:p w14:paraId="7F788AA2" w14:textId="77777777" w:rsidR="00744A8D" w:rsidRPr="000B5A93" w:rsidRDefault="00744A8D" w:rsidP="008902D3">
            <w:pPr>
              <w:spacing w:line="276" w:lineRule="auto"/>
              <w:jc w:val="center"/>
              <w:rPr>
                <w:sz w:val="28"/>
                <w:szCs w:val="28"/>
                <w:lang w:val="nl-NL"/>
              </w:rPr>
            </w:pPr>
            <w:r w:rsidRPr="000B5A93">
              <w:rPr>
                <w:sz w:val="28"/>
                <w:szCs w:val="28"/>
                <w:lang w:val="nl-NL"/>
              </w:rPr>
              <w:t>Duy trì hiện trạng</w:t>
            </w:r>
          </w:p>
        </w:tc>
      </w:tr>
      <w:tr w:rsidR="00744A8D" w:rsidRPr="000B5A93" w14:paraId="5C176E5C" w14:textId="77777777" w:rsidTr="0099702D">
        <w:tc>
          <w:tcPr>
            <w:tcW w:w="600" w:type="dxa"/>
            <w:shd w:val="clear" w:color="auto" w:fill="auto"/>
            <w:vAlign w:val="center"/>
          </w:tcPr>
          <w:p w14:paraId="06545652" w14:textId="77777777" w:rsidR="00744A8D" w:rsidRPr="000B5A93" w:rsidRDefault="00744A8D" w:rsidP="008902D3">
            <w:pPr>
              <w:spacing w:line="276" w:lineRule="auto"/>
              <w:jc w:val="center"/>
              <w:rPr>
                <w:sz w:val="28"/>
                <w:szCs w:val="28"/>
                <w:lang w:val="nl-NL"/>
              </w:rPr>
            </w:pPr>
            <w:r w:rsidRPr="000B5A93">
              <w:rPr>
                <w:sz w:val="28"/>
                <w:szCs w:val="28"/>
                <w:lang w:val="nl-NL"/>
              </w:rPr>
              <w:t>3</w:t>
            </w:r>
          </w:p>
        </w:tc>
        <w:tc>
          <w:tcPr>
            <w:tcW w:w="3337" w:type="dxa"/>
            <w:shd w:val="clear" w:color="auto" w:fill="auto"/>
            <w:vAlign w:val="center"/>
          </w:tcPr>
          <w:p w14:paraId="6C804514" w14:textId="77777777" w:rsidR="00744A8D" w:rsidRPr="000B5A93" w:rsidRDefault="00744A8D" w:rsidP="008902D3">
            <w:pPr>
              <w:spacing w:line="276" w:lineRule="auto"/>
              <w:jc w:val="both"/>
              <w:rPr>
                <w:sz w:val="28"/>
                <w:szCs w:val="28"/>
                <w:lang w:val="nl-NL"/>
              </w:rPr>
            </w:pPr>
            <w:r w:rsidRPr="000B5A93">
              <w:rPr>
                <w:sz w:val="28"/>
                <w:szCs w:val="28"/>
                <w:lang w:val="nl-NL"/>
              </w:rPr>
              <w:t>Cổng, tường rào, sân trường</w:t>
            </w:r>
          </w:p>
        </w:tc>
        <w:tc>
          <w:tcPr>
            <w:tcW w:w="2430" w:type="dxa"/>
            <w:shd w:val="clear" w:color="auto" w:fill="auto"/>
            <w:vAlign w:val="center"/>
          </w:tcPr>
          <w:p w14:paraId="0FE70070" w14:textId="77777777" w:rsidR="00744A8D" w:rsidRPr="000B5A93" w:rsidRDefault="00744A8D" w:rsidP="008902D3">
            <w:pPr>
              <w:spacing w:line="276" w:lineRule="auto"/>
              <w:jc w:val="center"/>
              <w:rPr>
                <w:sz w:val="28"/>
                <w:szCs w:val="28"/>
                <w:lang w:val="nl-NL"/>
              </w:rPr>
            </w:pPr>
            <w:r w:rsidRPr="000B5A93">
              <w:rPr>
                <w:sz w:val="28"/>
                <w:szCs w:val="28"/>
                <w:lang w:val="nl-NL"/>
              </w:rPr>
              <w:t>Đã có đủ</w:t>
            </w:r>
          </w:p>
        </w:tc>
        <w:tc>
          <w:tcPr>
            <w:tcW w:w="2734" w:type="dxa"/>
            <w:shd w:val="clear" w:color="auto" w:fill="auto"/>
            <w:vAlign w:val="center"/>
          </w:tcPr>
          <w:p w14:paraId="2C087905" w14:textId="77777777" w:rsidR="00744A8D" w:rsidRPr="000B5A93" w:rsidRDefault="00744A8D" w:rsidP="008902D3">
            <w:pPr>
              <w:spacing w:line="276" w:lineRule="auto"/>
              <w:jc w:val="center"/>
              <w:rPr>
                <w:sz w:val="28"/>
                <w:szCs w:val="28"/>
                <w:lang w:val="nl-NL"/>
              </w:rPr>
            </w:pPr>
            <w:r w:rsidRPr="000B5A93">
              <w:rPr>
                <w:sz w:val="28"/>
                <w:szCs w:val="28"/>
                <w:lang w:val="nl-NL"/>
              </w:rPr>
              <w:t>Duy trì hiện trạng</w:t>
            </w:r>
          </w:p>
        </w:tc>
      </w:tr>
      <w:tr w:rsidR="00744A8D" w:rsidRPr="000B5A93" w14:paraId="25F3C1DD" w14:textId="77777777" w:rsidTr="0099702D">
        <w:tc>
          <w:tcPr>
            <w:tcW w:w="600" w:type="dxa"/>
            <w:shd w:val="clear" w:color="auto" w:fill="auto"/>
            <w:vAlign w:val="center"/>
          </w:tcPr>
          <w:p w14:paraId="09F1AC72" w14:textId="77777777" w:rsidR="00744A8D" w:rsidRPr="000B5A93" w:rsidRDefault="00744A8D" w:rsidP="008902D3">
            <w:pPr>
              <w:spacing w:line="276" w:lineRule="auto"/>
              <w:jc w:val="center"/>
              <w:rPr>
                <w:sz w:val="28"/>
                <w:szCs w:val="28"/>
                <w:lang w:val="nl-NL"/>
              </w:rPr>
            </w:pPr>
            <w:r w:rsidRPr="000B5A93">
              <w:rPr>
                <w:sz w:val="28"/>
                <w:szCs w:val="28"/>
                <w:lang w:val="nl-NL"/>
              </w:rPr>
              <w:t>4</w:t>
            </w:r>
          </w:p>
        </w:tc>
        <w:tc>
          <w:tcPr>
            <w:tcW w:w="3337" w:type="dxa"/>
            <w:shd w:val="clear" w:color="auto" w:fill="auto"/>
            <w:vAlign w:val="center"/>
          </w:tcPr>
          <w:p w14:paraId="17714FE8" w14:textId="77777777" w:rsidR="00744A8D" w:rsidRPr="000B5A93" w:rsidRDefault="00744A8D" w:rsidP="008902D3">
            <w:pPr>
              <w:spacing w:line="276" w:lineRule="auto"/>
              <w:jc w:val="both"/>
              <w:rPr>
                <w:sz w:val="28"/>
                <w:szCs w:val="28"/>
                <w:lang w:val="nl-NL"/>
              </w:rPr>
            </w:pPr>
            <w:r w:rsidRPr="000B5A93">
              <w:rPr>
                <w:sz w:val="28"/>
                <w:szCs w:val="28"/>
                <w:lang w:val="nl-NL"/>
              </w:rPr>
              <w:t>Nguồn nước sạch, cống rãnh</w:t>
            </w:r>
          </w:p>
        </w:tc>
        <w:tc>
          <w:tcPr>
            <w:tcW w:w="2430" w:type="dxa"/>
            <w:shd w:val="clear" w:color="auto" w:fill="auto"/>
            <w:vAlign w:val="center"/>
          </w:tcPr>
          <w:p w14:paraId="71133D7D" w14:textId="77777777" w:rsidR="00744A8D" w:rsidRPr="000B5A93" w:rsidRDefault="00744A8D" w:rsidP="008902D3">
            <w:pPr>
              <w:spacing w:line="276" w:lineRule="auto"/>
              <w:jc w:val="center"/>
              <w:rPr>
                <w:sz w:val="28"/>
                <w:szCs w:val="28"/>
                <w:lang w:val="nl-NL"/>
              </w:rPr>
            </w:pPr>
            <w:r w:rsidRPr="000B5A93">
              <w:rPr>
                <w:sz w:val="28"/>
                <w:szCs w:val="28"/>
                <w:lang w:val="nl-NL"/>
              </w:rPr>
              <w:t>Đảm bảo tiêu chuẩn</w:t>
            </w:r>
          </w:p>
        </w:tc>
        <w:tc>
          <w:tcPr>
            <w:tcW w:w="2734" w:type="dxa"/>
            <w:shd w:val="clear" w:color="auto" w:fill="auto"/>
            <w:vAlign w:val="center"/>
          </w:tcPr>
          <w:p w14:paraId="0A2AC5D2" w14:textId="77777777" w:rsidR="00744A8D" w:rsidRPr="000B5A93" w:rsidRDefault="00744A8D" w:rsidP="008902D3">
            <w:pPr>
              <w:spacing w:line="276" w:lineRule="auto"/>
              <w:jc w:val="center"/>
              <w:rPr>
                <w:sz w:val="28"/>
                <w:szCs w:val="28"/>
                <w:lang w:val="nl-NL"/>
              </w:rPr>
            </w:pPr>
            <w:r w:rsidRPr="000B5A93">
              <w:rPr>
                <w:sz w:val="28"/>
                <w:szCs w:val="28"/>
                <w:lang w:val="nl-NL"/>
              </w:rPr>
              <w:t>Duy trì hiện trạng</w:t>
            </w:r>
          </w:p>
        </w:tc>
      </w:tr>
      <w:tr w:rsidR="00744A8D" w:rsidRPr="000B5A93" w14:paraId="4B036C18" w14:textId="77777777" w:rsidTr="0099702D">
        <w:tc>
          <w:tcPr>
            <w:tcW w:w="600" w:type="dxa"/>
            <w:shd w:val="clear" w:color="auto" w:fill="auto"/>
            <w:vAlign w:val="center"/>
          </w:tcPr>
          <w:p w14:paraId="1360F415" w14:textId="77777777" w:rsidR="00744A8D" w:rsidRPr="000B5A93" w:rsidRDefault="00744A8D" w:rsidP="008902D3">
            <w:pPr>
              <w:spacing w:line="276" w:lineRule="auto"/>
              <w:jc w:val="center"/>
              <w:rPr>
                <w:sz w:val="28"/>
                <w:szCs w:val="28"/>
                <w:lang w:val="nl-NL"/>
              </w:rPr>
            </w:pPr>
            <w:r w:rsidRPr="000B5A93">
              <w:rPr>
                <w:sz w:val="28"/>
                <w:szCs w:val="28"/>
                <w:lang w:val="nl-NL"/>
              </w:rPr>
              <w:t>5</w:t>
            </w:r>
          </w:p>
        </w:tc>
        <w:tc>
          <w:tcPr>
            <w:tcW w:w="3337" w:type="dxa"/>
            <w:shd w:val="clear" w:color="auto" w:fill="auto"/>
            <w:vAlign w:val="center"/>
          </w:tcPr>
          <w:p w14:paraId="09809755" w14:textId="77777777" w:rsidR="00744A8D" w:rsidRPr="000B5A93" w:rsidRDefault="00744A8D" w:rsidP="008902D3">
            <w:pPr>
              <w:spacing w:line="276" w:lineRule="auto"/>
              <w:jc w:val="both"/>
              <w:rPr>
                <w:sz w:val="28"/>
                <w:szCs w:val="28"/>
                <w:lang w:val="nl-NL"/>
              </w:rPr>
            </w:pPr>
            <w:r w:rsidRPr="000B5A93">
              <w:rPr>
                <w:sz w:val="28"/>
                <w:szCs w:val="28"/>
                <w:lang w:val="nl-NL"/>
              </w:rPr>
              <w:t>Sân chơi</w:t>
            </w:r>
          </w:p>
        </w:tc>
        <w:tc>
          <w:tcPr>
            <w:tcW w:w="2430" w:type="dxa"/>
            <w:shd w:val="clear" w:color="auto" w:fill="auto"/>
            <w:vAlign w:val="center"/>
          </w:tcPr>
          <w:p w14:paraId="253A5938" w14:textId="40926775" w:rsidR="00744A8D" w:rsidRPr="000B5A93" w:rsidRDefault="004E6C8C" w:rsidP="008902D3">
            <w:pPr>
              <w:spacing w:line="276" w:lineRule="auto"/>
              <w:jc w:val="center"/>
              <w:rPr>
                <w:sz w:val="28"/>
                <w:szCs w:val="28"/>
                <w:vertAlign w:val="superscript"/>
                <w:lang w:val="nl-NL"/>
              </w:rPr>
            </w:pPr>
            <w:r w:rsidRPr="000B5A93">
              <w:rPr>
                <w:sz w:val="28"/>
                <w:szCs w:val="28"/>
                <w:lang w:val="nl-NL"/>
              </w:rPr>
              <w:t>7</w:t>
            </w:r>
            <w:r w:rsidR="00744A8D" w:rsidRPr="000B5A93">
              <w:rPr>
                <w:sz w:val="28"/>
                <w:szCs w:val="28"/>
                <w:lang w:val="nl-NL"/>
              </w:rPr>
              <w:t>00 m</w:t>
            </w:r>
            <w:r w:rsidR="00744A8D" w:rsidRPr="000B5A93">
              <w:rPr>
                <w:sz w:val="28"/>
                <w:szCs w:val="28"/>
                <w:vertAlign w:val="superscript"/>
                <w:lang w:val="nl-NL"/>
              </w:rPr>
              <w:t>2</w:t>
            </w:r>
          </w:p>
        </w:tc>
        <w:tc>
          <w:tcPr>
            <w:tcW w:w="2734" w:type="dxa"/>
            <w:shd w:val="clear" w:color="auto" w:fill="auto"/>
            <w:vAlign w:val="center"/>
          </w:tcPr>
          <w:p w14:paraId="4A7D7BCE" w14:textId="77777777" w:rsidR="00744A8D" w:rsidRPr="000B5A93" w:rsidRDefault="00744A8D" w:rsidP="008902D3">
            <w:pPr>
              <w:spacing w:line="276" w:lineRule="auto"/>
              <w:jc w:val="center"/>
              <w:rPr>
                <w:sz w:val="28"/>
                <w:szCs w:val="28"/>
                <w:lang w:val="nl-NL"/>
              </w:rPr>
            </w:pPr>
            <w:r w:rsidRPr="000B5A93">
              <w:rPr>
                <w:sz w:val="28"/>
                <w:szCs w:val="28"/>
                <w:lang w:val="nl-NL"/>
              </w:rPr>
              <w:t xml:space="preserve">Trồng, chăm sóc cây </w:t>
            </w:r>
          </w:p>
        </w:tc>
      </w:tr>
      <w:tr w:rsidR="000B5A93" w:rsidRPr="000B5A93" w14:paraId="63CD67A5" w14:textId="77777777" w:rsidTr="0099702D">
        <w:tc>
          <w:tcPr>
            <w:tcW w:w="600" w:type="dxa"/>
            <w:shd w:val="clear" w:color="auto" w:fill="auto"/>
            <w:vAlign w:val="center"/>
          </w:tcPr>
          <w:p w14:paraId="5D56C1E3" w14:textId="1847F648" w:rsidR="000B5A93" w:rsidRPr="000B5A93" w:rsidRDefault="000B5A93" w:rsidP="008902D3">
            <w:pPr>
              <w:spacing w:line="276" w:lineRule="auto"/>
              <w:jc w:val="center"/>
              <w:rPr>
                <w:sz w:val="28"/>
                <w:szCs w:val="28"/>
                <w:lang w:val="nl-NL"/>
              </w:rPr>
            </w:pPr>
            <w:r w:rsidRPr="000B5A93">
              <w:rPr>
                <w:sz w:val="28"/>
                <w:szCs w:val="28"/>
                <w:lang w:val="nl-NL"/>
              </w:rPr>
              <w:t>7</w:t>
            </w:r>
          </w:p>
        </w:tc>
        <w:tc>
          <w:tcPr>
            <w:tcW w:w="3337" w:type="dxa"/>
            <w:shd w:val="clear" w:color="auto" w:fill="auto"/>
            <w:vAlign w:val="center"/>
          </w:tcPr>
          <w:p w14:paraId="64591441" w14:textId="1BBFF9C1" w:rsidR="000B5A93" w:rsidRPr="000B5A93" w:rsidRDefault="000B5A93" w:rsidP="008902D3">
            <w:pPr>
              <w:spacing w:line="276" w:lineRule="auto"/>
              <w:jc w:val="both"/>
              <w:rPr>
                <w:color w:val="FF0000"/>
                <w:sz w:val="28"/>
                <w:szCs w:val="28"/>
                <w:lang w:val="nl-NL"/>
              </w:rPr>
            </w:pPr>
            <w:r w:rsidRPr="000B5A93">
              <w:rPr>
                <w:sz w:val="28"/>
                <w:szCs w:val="28"/>
                <w:lang w:val="nl-NL"/>
              </w:rPr>
              <w:t>Phòng sinh hoạt chung</w:t>
            </w:r>
          </w:p>
        </w:tc>
        <w:tc>
          <w:tcPr>
            <w:tcW w:w="2430" w:type="dxa"/>
            <w:shd w:val="clear" w:color="auto" w:fill="auto"/>
            <w:vAlign w:val="center"/>
          </w:tcPr>
          <w:p w14:paraId="486AE5F1" w14:textId="2EDD3389" w:rsidR="000B5A93" w:rsidRPr="000B5A93" w:rsidRDefault="000B5A93" w:rsidP="008902D3">
            <w:pPr>
              <w:spacing w:line="276" w:lineRule="auto"/>
              <w:jc w:val="center"/>
              <w:rPr>
                <w:color w:val="FF0000"/>
                <w:sz w:val="28"/>
                <w:szCs w:val="28"/>
                <w:lang w:val="nl-NL"/>
              </w:rPr>
            </w:pPr>
            <w:r w:rsidRPr="000B5A93">
              <w:rPr>
                <w:sz w:val="28"/>
                <w:szCs w:val="28"/>
                <w:lang w:val="nl-NL"/>
              </w:rPr>
              <w:t>8 phòng</w:t>
            </w:r>
          </w:p>
        </w:tc>
        <w:tc>
          <w:tcPr>
            <w:tcW w:w="2734" w:type="dxa"/>
            <w:shd w:val="clear" w:color="auto" w:fill="auto"/>
            <w:vAlign w:val="center"/>
          </w:tcPr>
          <w:p w14:paraId="480430B5" w14:textId="770EE11D" w:rsidR="000B5A93" w:rsidRPr="000B5A93" w:rsidRDefault="000B5A93" w:rsidP="008902D3">
            <w:pPr>
              <w:spacing w:line="276" w:lineRule="auto"/>
              <w:jc w:val="center"/>
              <w:rPr>
                <w:color w:val="FF0000"/>
                <w:sz w:val="28"/>
                <w:szCs w:val="28"/>
                <w:lang w:val="nl-NL"/>
              </w:rPr>
            </w:pPr>
            <w:r w:rsidRPr="000B5A93">
              <w:rPr>
                <w:sz w:val="28"/>
                <w:szCs w:val="28"/>
                <w:lang w:val="nl-NL"/>
              </w:rPr>
              <w:t>Duy trì hiện trạng</w:t>
            </w:r>
          </w:p>
        </w:tc>
      </w:tr>
      <w:tr w:rsidR="000B5A93" w:rsidRPr="000B5A93" w14:paraId="1EFF8B29" w14:textId="77777777" w:rsidTr="0099702D">
        <w:tc>
          <w:tcPr>
            <w:tcW w:w="600" w:type="dxa"/>
            <w:shd w:val="clear" w:color="auto" w:fill="auto"/>
            <w:vAlign w:val="center"/>
          </w:tcPr>
          <w:p w14:paraId="5A0E0140" w14:textId="2548B952" w:rsidR="000B5A93" w:rsidRPr="000B5A93" w:rsidRDefault="000B5A93" w:rsidP="008902D3">
            <w:pPr>
              <w:spacing w:line="276" w:lineRule="auto"/>
              <w:jc w:val="center"/>
              <w:rPr>
                <w:sz w:val="28"/>
                <w:szCs w:val="28"/>
                <w:lang w:val="nl-NL"/>
              </w:rPr>
            </w:pPr>
            <w:r w:rsidRPr="000B5A93">
              <w:rPr>
                <w:sz w:val="28"/>
                <w:szCs w:val="28"/>
                <w:lang w:val="nl-NL"/>
              </w:rPr>
              <w:t>9</w:t>
            </w:r>
          </w:p>
        </w:tc>
        <w:tc>
          <w:tcPr>
            <w:tcW w:w="3337" w:type="dxa"/>
            <w:shd w:val="clear" w:color="auto" w:fill="auto"/>
            <w:vAlign w:val="center"/>
          </w:tcPr>
          <w:p w14:paraId="6652EC0F" w14:textId="71FA4777" w:rsidR="000B5A93" w:rsidRPr="000B5A93" w:rsidRDefault="000B5A93" w:rsidP="008902D3">
            <w:pPr>
              <w:spacing w:line="276" w:lineRule="auto"/>
              <w:jc w:val="both"/>
              <w:rPr>
                <w:sz w:val="28"/>
                <w:szCs w:val="28"/>
                <w:lang w:val="nl-NL"/>
              </w:rPr>
            </w:pPr>
            <w:r w:rsidRPr="000B5A93">
              <w:rPr>
                <w:sz w:val="28"/>
                <w:szCs w:val="28"/>
                <w:lang w:val="nl-NL"/>
              </w:rPr>
              <w:t>Phòng GD thể chất, nghệ thuật, tin học, ngoại ngữ</w:t>
            </w:r>
          </w:p>
        </w:tc>
        <w:tc>
          <w:tcPr>
            <w:tcW w:w="2430" w:type="dxa"/>
            <w:shd w:val="clear" w:color="auto" w:fill="auto"/>
            <w:vAlign w:val="center"/>
          </w:tcPr>
          <w:p w14:paraId="1636E64D" w14:textId="2994A7C7" w:rsidR="000B5A93" w:rsidRPr="000B5A93" w:rsidRDefault="000B5A93" w:rsidP="008902D3">
            <w:pPr>
              <w:spacing w:line="276" w:lineRule="auto"/>
              <w:jc w:val="center"/>
              <w:rPr>
                <w:sz w:val="28"/>
                <w:szCs w:val="28"/>
                <w:lang w:val="nl-NL"/>
              </w:rPr>
            </w:pPr>
            <w:r w:rsidRPr="000B5A93">
              <w:rPr>
                <w:sz w:val="28"/>
                <w:szCs w:val="28"/>
                <w:lang w:val="nl-NL"/>
              </w:rPr>
              <w:t>03 phòng</w:t>
            </w:r>
          </w:p>
        </w:tc>
        <w:tc>
          <w:tcPr>
            <w:tcW w:w="2734" w:type="dxa"/>
            <w:shd w:val="clear" w:color="auto" w:fill="auto"/>
            <w:vAlign w:val="center"/>
          </w:tcPr>
          <w:p w14:paraId="532DCC32" w14:textId="46F54766"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262AB7E5" w14:textId="77777777" w:rsidTr="0099702D">
        <w:tc>
          <w:tcPr>
            <w:tcW w:w="600" w:type="dxa"/>
            <w:shd w:val="clear" w:color="auto" w:fill="auto"/>
            <w:vAlign w:val="center"/>
          </w:tcPr>
          <w:p w14:paraId="4C8A5413" w14:textId="4AC0E02E" w:rsidR="000B5A93" w:rsidRPr="000B5A93" w:rsidRDefault="000B5A93" w:rsidP="008902D3">
            <w:pPr>
              <w:spacing w:line="276" w:lineRule="auto"/>
              <w:jc w:val="center"/>
              <w:rPr>
                <w:sz w:val="28"/>
                <w:szCs w:val="28"/>
                <w:lang w:val="nl-NL"/>
              </w:rPr>
            </w:pPr>
            <w:r w:rsidRPr="000B5A93">
              <w:rPr>
                <w:sz w:val="28"/>
                <w:szCs w:val="28"/>
                <w:lang w:val="nl-NL"/>
              </w:rPr>
              <w:t>10</w:t>
            </w:r>
          </w:p>
        </w:tc>
        <w:tc>
          <w:tcPr>
            <w:tcW w:w="3337" w:type="dxa"/>
            <w:shd w:val="clear" w:color="auto" w:fill="auto"/>
            <w:vAlign w:val="center"/>
          </w:tcPr>
          <w:p w14:paraId="71C82EDF" w14:textId="64653387" w:rsidR="000B5A93" w:rsidRPr="000B5A93" w:rsidRDefault="000B5A93" w:rsidP="008902D3">
            <w:pPr>
              <w:spacing w:line="276" w:lineRule="auto"/>
              <w:jc w:val="both"/>
              <w:rPr>
                <w:color w:val="FF0000"/>
                <w:sz w:val="28"/>
                <w:szCs w:val="28"/>
                <w:lang w:val="nl-NL"/>
              </w:rPr>
            </w:pPr>
            <w:r w:rsidRPr="000B5A93">
              <w:rPr>
                <w:sz w:val="28"/>
                <w:szCs w:val="28"/>
                <w:lang w:val="nl-NL"/>
              </w:rPr>
              <w:t>Bếp ăn</w:t>
            </w:r>
          </w:p>
        </w:tc>
        <w:tc>
          <w:tcPr>
            <w:tcW w:w="2430" w:type="dxa"/>
            <w:shd w:val="clear" w:color="auto" w:fill="auto"/>
            <w:vAlign w:val="center"/>
          </w:tcPr>
          <w:p w14:paraId="27BB1647" w14:textId="1976B4B0" w:rsidR="000B5A93" w:rsidRPr="000B5A93" w:rsidRDefault="000B5A93" w:rsidP="008902D3">
            <w:pPr>
              <w:spacing w:line="276" w:lineRule="auto"/>
              <w:jc w:val="center"/>
              <w:rPr>
                <w:color w:val="FF0000"/>
                <w:sz w:val="28"/>
                <w:szCs w:val="28"/>
                <w:lang w:val="nl-NL"/>
              </w:rPr>
            </w:pPr>
            <w:r w:rsidRPr="000B5A93">
              <w:rPr>
                <w:sz w:val="28"/>
                <w:szCs w:val="28"/>
                <w:lang w:val="nl-NL"/>
              </w:rPr>
              <w:t>60 m</w:t>
            </w:r>
            <w:r w:rsidRPr="000B5A93">
              <w:rPr>
                <w:sz w:val="28"/>
                <w:szCs w:val="28"/>
                <w:vertAlign w:val="superscript"/>
                <w:lang w:val="nl-NL"/>
              </w:rPr>
              <w:t>2</w:t>
            </w:r>
            <w:r w:rsidRPr="000B5A93">
              <w:rPr>
                <w:sz w:val="28"/>
                <w:szCs w:val="28"/>
                <w:lang w:val="nl-NL"/>
              </w:rPr>
              <w:t>, đủ thiết bị nhà bếp theo quy định</w:t>
            </w:r>
          </w:p>
        </w:tc>
        <w:tc>
          <w:tcPr>
            <w:tcW w:w="2734" w:type="dxa"/>
            <w:shd w:val="clear" w:color="auto" w:fill="auto"/>
            <w:vAlign w:val="center"/>
          </w:tcPr>
          <w:p w14:paraId="4F525F9C" w14:textId="79FE73F7" w:rsidR="000B5A93" w:rsidRPr="000B5A93" w:rsidRDefault="000B5A93" w:rsidP="008902D3">
            <w:pPr>
              <w:spacing w:line="276" w:lineRule="auto"/>
              <w:jc w:val="center"/>
              <w:rPr>
                <w:color w:val="FF0000"/>
                <w:sz w:val="28"/>
                <w:szCs w:val="28"/>
                <w:lang w:val="nl-NL"/>
              </w:rPr>
            </w:pPr>
            <w:r w:rsidRPr="000B5A93">
              <w:rPr>
                <w:sz w:val="28"/>
                <w:szCs w:val="28"/>
                <w:lang w:val="nl-NL"/>
              </w:rPr>
              <w:t>Duy trì hiện trạng</w:t>
            </w:r>
          </w:p>
        </w:tc>
      </w:tr>
      <w:tr w:rsidR="000B5A93" w:rsidRPr="000B5A93" w14:paraId="722E0FAF" w14:textId="77777777" w:rsidTr="0099702D">
        <w:tc>
          <w:tcPr>
            <w:tcW w:w="600" w:type="dxa"/>
            <w:shd w:val="clear" w:color="auto" w:fill="auto"/>
            <w:vAlign w:val="center"/>
          </w:tcPr>
          <w:p w14:paraId="4FDD85F6" w14:textId="31B3B521" w:rsidR="000B5A93" w:rsidRPr="000B5A93" w:rsidRDefault="000B5A93" w:rsidP="008902D3">
            <w:pPr>
              <w:spacing w:line="276" w:lineRule="auto"/>
              <w:jc w:val="center"/>
              <w:rPr>
                <w:sz w:val="28"/>
                <w:szCs w:val="28"/>
                <w:lang w:val="nl-NL"/>
              </w:rPr>
            </w:pPr>
            <w:r w:rsidRPr="000B5A93">
              <w:rPr>
                <w:sz w:val="28"/>
                <w:szCs w:val="28"/>
                <w:lang w:val="nl-NL"/>
              </w:rPr>
              <w:t>11</w:t>
            </w:r>
          </w:p>
        </w:tc>
        <w:tc>
          <w:tcPr>
            <w:tcW w:w="3337" w:type="dxa"/>
            <w:shd w:val="clear" w:color="auto" w:fill="auto"/>
            <w:vAlign w:val="center"/>
          </w:tcPr>
          <w:p w14:paraId="006909EF" w14:textId="56388A21" w:rsidR="000B5A93" w:rsidRPr="000B5A93" w:rsidRDefault="000B5A93" w:rsidP="008902D3">
            <w:pPr>
              <w:spacing w:line="276" w:lineRule="auto"/>
              <w:jc w:val="both"/>
              <w:rPr>
                <w:sz w:val="28"/>
                <w:szCs w:val="28"/>
                <w:lang w:val="nl-NL"/>
              </w:rPr>
            </w:pPr>
            <w:r w:rsidRPr="000B5A93">
              <w:rPr>
                <w:sz w:val="28"/>
                <w:szCs w:val="28"/>
                <w:lang w:val="nl-NL"/>
              </w:rPr>
              <w:t>Nhà vệ sinh cho GV</w:t>
            </w:r>
          </w:p>
        </w:tc>
        <w:tc>
          <w:tcPr>
            <w:tcW w:w="2430" w:type="dxa"/>
            <w:shd w:val="clear" w:color="auto" w:fill="auto"/>
            <w:vAlign w:val="center"/>
          </w:tcPr>
          <w:p w14:paraId="58AEC7F3" w14:textId="5217F758" w:rsidR="000B5A93" w:rsidRPr="000B5A93" w:rsidRDefault="000B5A93" w:rsidP="008902D3">
            <w:pPr>
              <w:spacing w:line="276" w:lineRule="auto"/>
              <w:jc w:val="center"/>
              <w:rPr>
                <w:sz w:val="28"/>
                <w:szCs w:val="28"/>
                <w:vertAlign w:val="superscript"/>
                <w:lang w:val="nl-NL"/>
              </w:rPr>
            </w:pPr>
            <w:r w:rsidRPr="000B5A93">
              <w:rPr>
                <w:sz w:val="28"/>
                <w:szCs w:val="28"/>
                <w:lang w:val="nl-NL"/>
              </w:rPr>
              <w:t>01 phòng</w:t>
            </w:r>
          </w:p>
        </w:tc>
        <w:tc>
          <w:tcPr>
            <w:tcW w:w="2734" w:type="dxa"/>
            <w:shd w:val="clear" w:color="auto" w:fill="auto"/>
            <w:vAlign w:val="center"/>
          </w:tcPr>
          <w:p w14:paraId="4439A2F9" w14:textId="7C78BF42"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065C8371" w14:textId="77777777" w:rsidTr="0099702D">
        <w:tc>
          <w:tcPr>
            <w:tcW w:w="600" w:type="dxa"/>
            <w:shd w:val="clear" w:color="auto" w:fill="auto"/>
            <w:vAlign w:val="center"/>
          </w:tcPr>
          <w:p w14:paraId="6C1C959F" w14:textId="3F4E5471" w:rsidR="000B5A93" w:rsidRPr="000B5A93" w:rsidRDefault="000B5A93" w:rsidP="008902D3">
            <w:pPr>
              <w:spacing w:line="276" w:lineRule="auto"/>
              <w:jc w:val="center"/>
              <w:rPr>
                <w:sz w:val="28"/>
                <w:szCs w:val="28"/>
                <w:lang w:val="nl-NL"/>
              </w:rPr>
            </w:pPr>
            <w:r w:rsidRPr="000B5A93">
              <w:rPr>
                <w:sz w:val="28"/>
                <w:szCs w:val="28"/>
                <w:lang w:val="nl-NL"/>
              </w:rPr>
              <w:t>12</w:t>
            </w:r>
          </w:p>
        </w:tc>
        <w:tc>
          <w:tcPr>
            <w:tcW w:w="3337" w:type="dxa"/>
            <w:shd w:val="clear" w:color="auto" w:fill="auto"/>
            <w:vAlign w:val="center"/>
          </w:tcPr>
          <w:p w14:paraId="1FA4E814" w14:textId="3B0A4A7E" w:rsidR="000B5A93" w:rsidRPr="000B5A93" w:rsidRDefault="000B5A93" w:rsidP="008902D3">
            <w:pPr>
              <w:spacing w:line="276" w:lineRule="auto"/>
              <w:jc w:val="both"/>
              <w:rPr>
                <w:sz w:val="28"/>
                <w:szCs w:val="28"/>
                <w:lang w:val="nl-NL"/>
              </w:rPr>
            </w:pPr>
            <w:r w:rsidRPr="000B5A93">
              <w:rPr>
                <w:sz w:val="28"/>
                <w:szCs w:val="28"/>
                <w:lang w:val="nl-NL"/>
              </w:rPr>
              <w:t>Nhà vệ sinh cho trẻ</w:t>
            </w:r>
          </w:p>
        </w:tc>
        <w:tc>
          <w:tcPr>
            <w:tcW w:w="2430" w:type="dxa"/>
            <w:shd w:val="clear" w:color="auto" w:fill="auto"/>
            <w:vAlign w:val="center"/>
          </w:tcPr>
          <w:p w14:paraId="14680FB9" w14:textId="14D89CA4" w:rsidR="000B5A93" w:rsidRPr="000B5A93" w:rsidRDefault="000B5A93" w:rsidP="008902D3">
            <w:pPr>
              <w:spacing w:line="276" w:lineRule="auto"/>
              <w:jc w:val="center"/>
              <w:rPr>
                <w:sz w:val="28"/>
                <w:szCs w:val="28"/>
                <w:lang w:val="nl-NL"/>
              </w:rPr>
            </w:pPr>
            <w:r w:rsidRPr="000B5A93">
              <w:rPr>
                <w:sz w:val="28"/>
                <w:szCs w:val="28"/>
                <w:lang w:val="nl-NL"/>
              </w:rPr>
              <w:t>8 phòng</w:t>
            </w:r>
          </w:p>
        </w:tc>
        <w:tc>
          <w:tcPr>
            <w:tcW w:w="2734" w:type="dxa"/>
            <w:shd w:val="clear" w:color="auto" w:fill="auto"/>
            <w:vAlign w:val="center"/>
          </w:tcPr>
          <w:p w14:paraId="772FF87B" w14:textId="54FE0363"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099E5AD5" w14:textId="77777777" w:rsidTr="0099702D">
        <w:trPr>
          <w:trHeight w:val="485"/>
        </w:trPr>
        <w:tc>
          <w:tcPr>
            <w:tcW w:w="600" w:type="dxa"/>
            <w:shd w:val="clear" w:color="auto" w:fill="auto"/>
            <w:vAlign w:val="center"/>
          </w:tcPr>
          <w:p w14:paraId="262B4A2A" w14:textId="2FD4D591" w:rsidR="000B5A93" w:rsidRPr="000B5A93" w:rsidRDefault="000B5A93" w:rsidP="008902D3">
            <w:pPr>
              <w:spacing w:line="276" w:lineRule="auto"/>
              <w:jc w:val="center"/>
              <w:rPr>
                <w:sz w:val="28"/>
                <w:szCs w:val="28"/>
                <w:lang w:val="nl-NL"/>
              </w:rPr>
            </w:pPr>
            <w:r w:rsidRPr="000B5A93">
              <w:rPr>
                <w:sz w:val="28"/>
                <w:szCs w:val="28"/>
                <w:lang w:val="nl-NL"/>
              </w:rPr>
              <w:t>13</w:t>
            </w:r>
          </w:p>
        </w:tc>
        <w:tc>
          <w:tcPr>
            <w:tcW w:w="3337" w:type="dxa"/>
            <w:shd w:val="clear" w:color="auto" w:fill="auto"/>
            <w:vAlign w:val="center"/>
          </w:tcPr>
          <w:p w14:paraId="65C8E501" w14:textId="1311E509" w:rsidR="000B5A93" w:rsidRPr="000B5A93" w:rsidRDefault="000B5A93" w:rsidP="008902D3">
            <w:pPr>
              <w:spacing w:line="276" w:lineRule="auto"/>
              <w:jc w:val="both"/>
              <w:rPr>
                <w:sz w:val="28"/>
                <w:szCs w:val="28"/>
                <w:lang w:val="nl-NL"/>
              </w:rPr>
            </w:pPr>
            <w:r w:rsidRPr="000B5A93">
              <w:rPr>
                <w:sz w:val="28"/>
                <w:szCs w:val="28"/>
                <w:lang w:val="nl-NL"/>
              </w:rPr>
              <w:t>Văn phòng nhà trường</w:t>
            </w:r>
          </w:p>
        </w:tc>
        <w:tc>
          <w:tcPr>
            <w:tcW w:w="2430" w:type="dxa"/>
            <w:shd w:val="clear" w:color="auto" w:fill="auto"/>
            <w:vAlign w:val="center"/>
          </w:tcPr>
          <w:p w14:paraId="67063698" w14:textId="308C3714" w:rsidR="000B5A93" w:rsidRPr="000B5A93" w:rsidRDefault="000B5A93" w:rsidP="008902D3">
            <w:pPr>
              <w:spacing w:line="276" w:lineRule="auto"/>
              <w:jc w:val="center"/>
              <w:rPr>
                <w:sz w:val="28"/>
                <w:szCs w:val="28"/>
                <w:lang w:val="nl-NL"/>
              </w:rPr>
            </w:pPr>
            <w:r w:rsidRPr="000B5A93">
              <w:rPr>
                <w:sz w:val="28"/>
                <w:szCs w:val="28"/>
                <w:lang w:val="nl-NL"/>
              </w:rPr>
              <w:t>01 phòng</w:t>
            </w:r>
          </w:p>
        </w:tc>
        <w:tc>
          <w:tcPr>
            <w:tcW w:w="2734" w:type="dxa"/>
            <w:shd w:val="clear" w:color="auto" w:fill="auto"/>
            <w:vAlign w:val="center"/>
          </w:tcPr>
          <w:p w14:paraId="74696040" w14:textId="0E29C592"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47AABC81" w14:textId="77777777" w:rsidTr="0099702D">
        <w:trPr>
          <w:trHeight w:val="440"/>
        </w:trPr>
        <w:tc>
          <w:tcPr>
            <w:tcW w:w="600" w:type="dxa"/>
            <w:shd w:val="clear" w:color="auto" w:fill="auto"/>
            <w:vAlign w:val="center"/>
          </w:tcPr>
          <w:p w14:paraId="1B0F604B" w14:textId="738D3A91" w:rsidR="000B5A93" w:rsidRPr="000B5A93" w:rsidRDefault="000B5A93" w:rsidP="008902D3">
            <w:pPr>
              <w:spacing w:line="276" w:lineRule="auto"/>
              <w:jc w:val="center"/>
              <w:rPr>
                <w:sz w:val="28"/>
                <w:szCs w:val="28"/>
                <w:lang w:val="nl-NL"/>
              </w:rPr>
            </w:pPr>
            <w:r w:rsidRPr="000B5A93">
              <w:rPr>
                <w:sz w:val="28"/>
                <w:szCs w:val="28"/>
                <w:lang w:val="nl-NL"/>
              </w:rPr>
              <w:t>14</w:t>
            </w:r>
          </w:p>
        </w:tc>
        <w:tc>
          <w:tcPr>
            <w:tcW w:w="3337" w:type="dxa"/>
            <w:shd w:val="clear" w:color="auto" w:fill="auto"/>
            <w:vAlign w:val="center"/>
          </w:tcPr>
          <w:p w14:paraId="37EDD897" w14:textId="0C0CC64A" w:rsidR="000B5A93" w:rsidRPr="000B5A93" w:rsidRDefault="000B5A93" w:rsidP="008902D3">
            <w:pPr>
              <w:spacing w:line="276" w:lineRule="auto"/>
              <w:jc w:val="both"/>
              <w:rPr>
                <w:sz w:val="28"/>
                <w:szCs w:val="28"/>
                <w:lang w:val="nl-NL"/>
              </w:rPr>
            </w:pPr>
            <w:r w:rsidRPr="000B5A93">
              <w:rPr>
                <w:sz w:val="28"/>
                <w:szCs w:val="28"/>
                <w:lang w:val="nl-NL"/>
              </w:rPr>
              <w:t>Phòng họp</w:t>
            </w:r>
          </w:p>
        </w:tc>
        <w:tc>
          <w:tcPr>
            <w:tcW w:w="2430" w:type="dxa"/>
            <w:shd w:val="clear" w:color="auto" w:fill="auto"/>
            <w:vAlign w:val="center"/>
          </w:tcPr>
          <w:p w14:paraId="3A9AED4D" w14:textId="611FB0DD" w:rsidR="000B5A93" w:rsidRPr="000B5A93" w:rsidRDefault="000B5A93" w:rsidP="008902D3">
            <w:pPr>
              <w:spacing w:line="276" w:lineRule="auto"/>
              <w:jc w:val="center"/>
              <w:rPr>
                <w:sz w:val="28"/>
                <w:szCs w:val="28"/>
                <w:lang w:val="nl-NL"/>
              </w:rPr>
            </w:pPr>
            <w:r w:rsidRPr="000B5A93">
              <w:rPr>
                <w:sz w:val="28"/>
                <w:szCs w:val="28"/>
                <w:lang w:val="nl-NL"/>
              </w:rPr>
              <w:t>01 phòng</w:t>
            </w:r>
          </w:p>
        </w:tc>
        <w:tc>
          <w:tcPr>
            <w:tcW w:w="2734" w:type="dxa"/>
            <w:shd w:val="clear" w:color="auto" w:fill="auto"/>
            <w:vAlign w:val="center"/>
          </w:tcPr>
          <w:p w14:paraId="648E71A5" w14:textId="17D10007"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2668CB70" w14:textId="77777777" w:rsidTr="0099702D">
        <w:trPr>
          <w:trHeight w:val="485"/>
        </w:trPr>
        <w:tc>
          <w:tcPr>
            <w:tcW w:w="600" w:type="dxa"/>
            <w:shd w:val="clear" w:color="auto" w:fill="auto"/>
            <w:vAlign w:val="center"/>
          </w:tcPr>
          <w:p w14:paraId="7C0E7A79" w14:textId="47FADC0B" w:rsidR="000B5A93" w:rsidRPr="000B5A93" w:rsidRDefault="000B5A93" w:rsidP="008902D3">
            <w:pPr>
              <w:spacing w:line="276" w:lineRule="auto"/>
              <w:jc w:val="center"/>
              <w:rPr>
                <w:sz w:val="28"/>
                <w:szCs w:val="28"/>
                <w:lang w:val="nl-NL"/>
              </w:rPr>
            </w:pPr>
            <w:r w:rsidRPr="000B5A93">
              <w:rPr>
                <w:sz w:val="28"/>
                <w:szCs w:val="28"/>
                <w:lang w:val="nl-NL"/>
              </w:rPr>
              <w:t>15</w:t>
            </w:r>
          </w:p>
        </w:tc>
        <w:tc>
          <w:tcPr>
            <w:tcW w:w="3337" w:type="dxa"/>
            <w:shd w:val="clear" w:color="auto" w:fill="auto"/>
            <w:vAlign w:val="center"/>
          </w:tcPr>
          <w:p w14:paraId="527D7D73" w14:textId="7DD8611E" w:rsidR="000B5A93" w:rsidRPr="000B5A93" w:rsidRDefault="000B5A93" w:rsidP="008902D3">
            <w:pPr>
              <w:spacing w:line="276" w:lineRule="auto"/>
              <w:jc w:val="both"/>
              <w:rPr>
                <w:sz w:val="28"/>
                <w:szCs w:val="28"/>
                <w:lang w:val="nl-NL"/>
              </w:rPr>
            </w:pPr>
            <w:r w:rsidRPr="000B5A93">
              <w:rPr>
                <w:sz w:val="28"/>
                <w:szCs w:val="28"/>
                <w:lang w:val="nl-NL"/>
              </w:rPr>
              <w:t>Phòng Hiệu trưởng</w:t>
            </w:r>
          </w:p>
        </w:tc>
        <w:tc>
          <w:tcPr>
            <w:tcW w:w="2430" w:type="dxa"/>
            <w:shd w:val="clear" w:color="auto" w:fill="auto"/>
            <w:vAlign w:val="center"/>
          </w:tcPr>
          <w:p w14:paraId="33428A9B" w14:textId="7112B4E8" w:rsidR="000B5A93" w:rsidRPr="000B5A93" w:rsidRDefault="000B5A93" w:rsidP="008902D3">
            <w:pPr>
              <w:spacing w:line="276" w:lineRule="auto"/>
              <w:jc w:val="center"/>
              <w:rPr>
                <w:sz w:val="28"/>
                <w:szCs w:val="28"/>
                <w:lang w:val="nl-NL"/>
              </w:rPr>
            </w:pPr>
            <w:r w:rsidRPr="000B5A93">
              <w:rPr>
                <w:sz w:val="28"/>
                <w:szCs w:val="28"/>
                <w:lang w:val="nl-NL"/>
              </w:rPr>
              <w:t>01 phòng</w:t>
            </w:r>
          </w:p>
        </w:tc>
        <w:tc>
          <w:tcPr>
            <w:tcW w:w="2734" w:type="dxa"/>
            <w:shd w:val="clear" w:color="auto" w:fill="auto"/>
            <w:vAlign w:val="center"/>
          </w:tcPr>
          <w:p w14:paraId="1ACC3061" w14:textId="75B30F9B"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0ED17E6D" w14:textId="77777777" w:rsidTr="0099702D">
        <w:trPr>
          <w:trHeight w:val="485"/>
        </w:trPr>
        <w:tc>
          <w:tcPr>
            <w:tcW w:w="600" w:type="dxa"/>
            <w:shd w:val="clear" w:color="auto" w:fill="auto"/>
            <w:vAlign w:val="center"/>
          </w:tcPr>
          <w:p w14:paraId="40612976" w14:textId="716A99BA" w:rsidR="000B5A93" w:rsidRPr="000B5A93" w:rsidRDefault="000B5A93" w:rsidP="008902D3">
            <w:pPr>
              <w:spacing w:line="276" w:lineRule="auto"/>
              <w:jc w:val="center"/>
              <w:rPr>
                <w:sz w:val="28"/>
                <w:szCs w:val="28"/>
                <w:lang w:val="nl-NL"/>
              </w:rPr>
            </w:pPr>
            <w:r w:rsidRPr="000B5A93">
              <w:rPr>
                <w:sz w:val="28"/>
                <w:szCs w:val="28"/>
                <w:lang w:val="nl-NL"/>
              </w:rPr>
              <w:t>16</w:t>
            </w:r>
          </w:p>
        </w:tc>
        <w:tc>
          <w:tcPr>
            <w:tcW w:w="3337" w:type="dxa"/>
            <w:shd w:val="clear" w:color="auto" w:fill="auto"/>
            <w:vAlign w:val="center"/>
          </w:tcPr>
          <w:p w14:paraId="6A807007" w14:textId="21986E7B" w:rsidR="000B5A93" w:rsidRPr="000B5A93" w:rsidRDefault="000B5A93" w:rsidP="008902D3">
            <w:pPr>
              <w:spacing w:line="276" w:lineRule="auto"/>
              <w:jc w:val="both"/>
              <w:rPr>
                <w:sz w:val="28"/>
                <w:szCs w:val="28"/>
                <w:lang w:val="nl-NL"/>
              </w:rPr>
            </w:pPr>
            <w:r w:rsidRPr="000B5A93">
              <w:rPr>
                <w:sz w:val="28"/>
                <w:szCs w:val="28"/>
                <w:lang w:val="nl-NL"/>
              </w:rPr>
              <w:t>Phòng Phó HT</w:t>
            </w:r>
          </w:p>
        </w:tc>
        <w:tc>
          <w:tcPr>
            <w:tcW w:w="2430" w:type="dxa"/>
            <w:shd w:val="clear" w:color="auto" w:fill="auto"/>
            <w:vAlign w:val="center"/>
          </w:tcPr>
          <w:p w14:paraId="5C56A66A" w14:textId="6FD32C8A" w:rsidR="000B5A93" w:rsidRPr="000B5A93" w:rsidRDefault="000B5A93" w:rsidP="008902D3">
            <w:pPr>
              <w:spacing w:line="276" w:lineRule="auto"/>
              <w:jc w:val="center"/>
              <w:rPr>
                <w:sz w:val="28"/>
                <w:szCs w:val="28"/>
                <w:lang w:val="nl-NL"/>
              </w:rPr>
            </w:pPr>
            <w:r w:rsidRPr="000B5A93">
              <w:rPr>
                <w:sz w:val="28"/>
                <w:szCs w:val="28"/>
                <w:lang w:val="nl-NL"/>
              </w:rPr>
              <w:t>02 phòng</w:t>
            </w:r>
          </w:p>
        </w:tc>
        <w:tc>
          <w:tcPr>
            <w:tcW w:w="2734" w:type="dxa"/>
            <w:shd w:val="clear" w:color="auto" w:fill="auto"/>
            <w:vAlign w:val="center"/>
          </w:tcPr>
          <w:p w14:paraId="033B239A" w14:textId="13608B65"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1A436611" w14:textId="77777777" w:rsidTr="0099702D">
        <w:trPr>
          <w:trHeight w:val="395"/>
        </w:trPr>
        <w:tc>
          <w:tcPr>
            <w:tcW w:w="600" w:type="dxa"/>
            <w:shd w:val="clear" w:color="auto" w:fill="auto"/>
            <w:vAlign w:val="center"/>
          </w:tcPr>
          <w:p w14:paraId="1D514522" w14:textId="79D04C79" w:rsidR="000B5A93" w:rsidRPr="000B5A93" w:rsidRDefault="000B5A93" w:rsidP="008902D3">
            <w:pPr>
              <w:spacing w:line="276" w:lineRule="auto"/>
              <w:jc w:val="center"/>
              <w:rPr>
                <w:sz w:val="28"/>
                <w:szCs w:val="28"/>
                <w:lang w:val="nl-NL"/>
              </w:rPr>
            </w:pPr>
            <w:r w:rsidRPr="000B5A93">
              <w:rPr>
                <w:sz w:val="28"/>
                <w:szCs w:val="28"/>
                <w:lang w:val="nl-NL"/>
              </w:rPr>
              <w:t>17</w:t>
            </w:r>
          </w:p>
        </w:tc>
        <w:tc>
          <w:tcPr>
            <w:tcW w:w="3337" w:type="dxa"/>
            <w:shd w:val="clear" w:color="auto" w:fill="auto"/>
            <w:vAlign w:val="center"/>
          </w:tcPr>
          <w:p w14:paraId="51D5DABB" w14:textId="4712B34B" w:rsidR="000B5A93" w:rsidRPr="000B5A93" w:rsidRDefault="000B5A93" w:rsidP="008902D3">
            <w:pPr>
              <w:spacing w:line="276" w:lineRule="auto"/>
              <w:jc w:val="both"/>
              <w:rPr>
                <w:sz w:val="28"/>
                <w:szCs w:val="28"/>
                <w:lang w:val="nl-NL"/>
              </w:rPr>
            </w:pPr>
            <w:r w:rsidRPr="000B5A93">
              <w:rPr>
                <w:sz w:val="28"/>
                <w:szCs w:val="28"/>
                <w:lang w:val="nl-NL"/>
              </w:rPr>
              <w:t>Phòng hành chính quản trị</w:t>
            </w:r>
          </w:p>
        </w:tc>
        <w:tc>
          <w:tcPr>
            <w:tcW w:w="2430" w:type="dxa"/>
            <w:shd w:val="clear" w:color="auto" w:fill="auto"/>
            <w:vAlign w:val="center"/>
          </w:tcPr>
          <w:p w14:paraId="14350650" w14:textId="33752F78" w:rsidR="000B5A93" w:rsidRPr="000B5A93" w:rsidRDefault="000B5A93" w:rsidP="008902D3">
            <w:pPr>
              <w:spacing w:line="276" w:lineRule="auto"/>
              <w:jc w:val="center"/>
              <w:rPr>
                <w:sz w:val="28"/>
                <w:szCs w:val="28"/>
                <w:vertAlign w:val="superscript"/>
                <w:lang w:val="nl-NL"/>
              </w:rPr>
            </w:pPr>
            <w:r w:rsidRPr="000B5A93">
              <w:rPr>
                <w:sz w:val="28"/>
                <w:szCs w:val="28"/>
                <w:lang w:val="nl-NL"/>
              </w:rPr>
              <w:t>01 phòng</w:t>
            </w:r>
          </w:p>
        </w:tc>
        <w:tc>
          <w:tcPr>
            <w:tcW w:w="2734" w:type="dxa"/>
            <w:shd w:val="clear" w:color="auto" w:fill="auto"/>
            <w:vAlign w:val="center"/>
          </w:tcPr>
          <w:p w14:paraId="513FDE63" w14:textId="31AAE5A9"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1F68636A" w14:textId="77777777" w:rsidTr="0099702D">
        <w:trPr>
          <w:trHeight w:val="440"/>
        </w:trPr>
        <w:tc>
          <w:tcPr>
            <w:tcW w:w="600" w:type="dxa"/>
            <w:shd w:val="clear" w:color="auto" w:fill="auto"/>
            <w:vAlign w:val="center"/>
          </w:tcPr>
          <w:p w14:paraId="26AF5572" w14:textId="043960C9" w:rsidR="000B5A93" w:rsidRPr="000B5A93" w:rsidRDefault="000B5A93" w:rsidP="008902D3">
            <w:pPr>
              <w:spacing w:line="276" w:lineRule="auto"/>
              <w:jc w:val="center"/>
              <w:rPr>
                <w:sz w:val="28"/>
                <w:szCs w:val="28"/>
                <w:lang w:val="nl-NL"/>
              </w:rPr>
            </w:pPr>
            <w:r w:rsidRPr="000B5A93">
              <w:rPr>
                <w:sz w:val="28"/>
                <w:szCs w:val="28"/>
                <w:lang w:val="nl-NL"/>
              </w:rPr>
              <w:t>18</w:t>
            </w:r>
          </w:p>
        </w:tc>
        <w:tc>
          <w:tcPr>
            <w:tcW w:w="3337" w:type="dxa"/>
            <w:shd w:val="clear" w:color="auto" w:fill="auto"/>
            <w:vAlign w:val="center"/>
          </w:tcPr>
          <w:p w14:paraId="2F6DC3E4" w14:textId="2842B113" w:rsidR="000B5A93" w:rsidRPr="000B5A93" w:rsidRDefault="000B5A93" w:rsidP="008902D3">
            <w:pPr>
              <w:spacing w:line="276" w:lineRule="auto"/>
              <w:jc w:val="both"/>
              <w:rPr>
                <w:sz w:val="28"/>
                <w:szCs w:val="28"/>
                <w:lang w:val="nl-NL"/>
              </w:rPr>
            </w:pPr>
            <w:r w:rsidRPr="000B5A93">
              <w:rPr>
                <w:sz w:val="28"/>
                <w:szCs w:val="28"/>
                <w:lang w:val="nl-NL"/>
              </w:rPr>
              <w:t>Phòng dành cho nhân viên</w:t>
            </w:r>
          </w:p>
        </w:tc>
        <w:tc>
          <w:tcPr>
            <w:tcW w:w="2430" w:type="dxa"/>
            <w:shd w:val="clear" w:color="auto" w:fill="auto"/>
            <w:vAlign w:val="center"/>
          </w:tcPr>
          <w:p w14:paraId="2100D4A0" w14:textId="218FE645" w:rsidR="000B5A93" w:rsidRPr="000B5A93" w:rsidRDefault="000B5A93" w:rsidP="008902D3">
            <w:pPr>
              <w:spacing w:line="276" w:lineRule="auto"/>
              <w:jc w:val="center"/>
              <w:rPr>
                <w:sz w:val="28"/>
                <w:szCs w:val="28"/>
                <w:vertAlign w:val="superscript"/>
                <w:lang w:val="nl-NL"/>
              </w:rPr>
            </w:pPr>
            <w:r w:rsidRPr="000B5A93">
              <w:rPr>
                <w:sz w:val="28"/>
                <w:szCs w:val="28"/>
                <w:lang w:val="nl-NL"/>
              </w:rPr>
              <w:t>02 phòng</w:t>
            </w:r>
          </w:p>
        </w:tc>
        <w:tc>
          <w:tcPr>
            <w:tcW w:w="2734" w:type="dxa"/>
            <w:shd w:val="clear" w:color="auto" w:fill="auto"/>
            <w:vAlign w:val="center"/>
          </w:tcPr>
          <w:p w14:paraId="37E9CCF3" w14:textId="288199AB"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7EFCF0F4" w14:textId="77777777" w:rsidTr="0099702D">
        <w:trPr>
          <w:trHeight w:val="440"/>
        </w:trPr>
        <w:tc>
          <w:tcPr>
            <w:tcW w:w="600" w:type="dxa"/>
            <w:shd w:val="clear" w:color="auto" w:fill="auto"/>
            <w:vAlign w:val="center"/>
          </w:tcPr>
          <w:p w14:paraId="02BAAAE2" w14:textId="0EF0FC3B" w:rsidR="000B5A93" w:rsidRPr="000B5A93" w:rsidRDefault="000B5A93" w:rsidP="008902D3">
            <w:pPr>
              <w:spacing w:line="276" w:lineRule="auto"/>
              <w:jc w:val="center"/>
              <w:rPr>
                <w:sz w:val="28"/>
                <w:szCs w:val="28"/>
                <w:lang w:val="nl-NL"/>
              </w:rPr>
            </w:pPr>
            <w:r w:rsidRPr="000B5A93">
              <w:rPr>
                <w:sz w:val="28"/>
                <w:szCs w:val="28"/>
                <w:lang w:val="nl-NL"/>
              </w:rPr>
              <w:lastRenderedPageBreak/>
              <w:t>19</w:t>
            </w:r>
          </w:p>
        </w:tc>
        <w:tc>
          <w:tcPr>
            <w:tcW w:w="3337" w:type="dxa"/>
            <w:shd w:val="clear" w:color="auto" w:fill="auto"/>
            <w:vAlign w:val="center"/>
          </w:tcPr>
          <w:p w14:paraId="4E3A5D9E" w14:textId="4E09255F" w:rsidR="000B5A93" w:rsidRPr="000B5A93" w:rsidRDefault="000B5A93" w:rsidP="008902D3">
            <w:pPr>
              <w:spacing w:line="276" w:lineRule="auto"/>
              <w:jc w:val="both"/>
              <w:rPr>
                <w:sz w:val="28"/>
                <w:szCs w:val="28"/>
                <w:lang w:val="nl-NL"/>
              </w:rPr>
            </w:pPr>
            <w:r w:rsidRPr="000B5A93">
              <w:rPr>
                <w:sz w:val="28"/>
                <w:szCs w:val="28"/>
                <w:lang w:val="nl-NL"/>
              </w:rPr>
              <w:t>Phòng Y tế</w:t>
            </w:r>
          </w:p>
        </w:tc>
        <w:tc>
          <w:tcPr>
            <w:tcW w:w="2430" w:type="dxa"/>
            <w:shd w:val="clear" w:color="auto" w:fill="auto"/>
            <w:vAlign w:val="center"/>
          </w:tcPr>
          <w:p w14:paraId="3026551D" w14:textId="4FEB815B" w:rsidR="000B5A93" w:rsidRPr="000B5A93" w:rsidRDefault="000B5A93" w:rsidP="008902D3">
            <w:pPr>
              <w:spacing w:line="276" w:lineRule="auto"/>
              <w:jc w:val="center"/>
              <w:rPr>
                <w:sz w:val="28"/>
                <w:szCs w:val="28"/>
                <w:vertAlign w:val="superscript"/>
                <w:lang w:val="nl-NL"/>
              </w:rPr>
            </w:pPr>
            <w:r w:rsidRPr="000B5A93">
              <w:rPr>
                <w:sz w:val="28"/>
                <w:szCs w:val="28"/>
                <w:lang w:val="nl-NL"/>
              </w:rPr>
              <w:t>01 phòng</w:t>
            </w:r>
          </w:p>
        </w:tc>
        <w:tc>
          <w:tcPr>
            <w:tcW w:w="2734" w:type="dxa"/>
            <w:shd w:val="clear" w:color="auto" w:fill="auto"/>
            <w:vAlign w:val="center"/>
          </w:tcPr>
          <w:p w14:paraId="499BF46E" w14:textId="18CE63B7"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2C34ECE8" w14:textId="77777777" w:rsidTr="0099702D">
        <w:trPr>
          <w:trHeight w:val="440"/>
        </w:trPr>
        <w:tc>
          <w:tcPr>
            <w:tcW w:w="600" w:type="dxa"/>
            <w:shd w:val="clear" w:color="auto" w:fill="auto"/>
            <w:vAlign w:val="center"/>
          </w:tcPr>
          <w:p w14:paraId="48B4CE68" w14:textId="40D42D49" w:rsidR="000B5A93" w:rsidRPr="000B5A93" w:rsidRDefault="000B5A93" w:rsidP="008902D3">
            <w:pPr>
              <w:spacing w:line="276" w:lineRule="auto"/>
              <w:jc w:val="center"/>
              <w:rPr>
                <w:sz w:val="28"/>
                <w:szCs w:val="28"/>
                <w:lang w:val="nl-NL"/>
              </w:rPr>
            </w:pPr>
            <w:r w:rsidRPr="000B5A93">
              <w:rPr>
                <w:sz w:val="28"/>
                <w:szCs w:val="28"/>
                <w:lang w:val="nl-NL"/>
              </w:rPr>
              <w:t>20</w:t>
            </w:r>
          </w:p>
        </w:tc>
        <w:tc>
          <w:tcPr>
            <w:tcW w:w="3337" w:type="dxa"/>
            <w:shd w:val="clear" w:color="auto" w:fill="auto"/>
            <w:vAlign w:val="center"/>
          </w:tcPr>
          <w:p w14:paraId="5B5F38BB" w14:textId="26DA2023" w:rsidR="000B5A93" w:rsidRPr="000B5A93" w:rsidRDefault="000B5A93" w:rsidP="008902D3">
            <w:pPr>
              <w:spacing w:line="276" w:lineRule="auto"/>
              <w:jc w:val="both"/>
              <w:rPr>
                <w:sz w:val="28"/>
                <w:szCs w:val="28"/>
                <w:lang w:val="nl-NL"/>
              </w:rPr>
            </w:pPr>
            <w:r w:rsidRPr="000B5A93">
              <w:rPr>
                <w:sz w:val="28"/>
                <w:szCs w:val="28"/>
                <w:lang w:val="nl-NL"/>
              </w:rPr>
              <w:t>Phòng bảo vệ</w:t>
            </w:r>
          </w:p>
        </w:tc>
        <w:tc>
          <w:tcPr>
            <w:tcW w:w="2430" w:type="dxa"/>
            <w:shd w:val="clear" w:color="auto" w:fill="auto"/>
            <w:vAlign w:val="center"/>
          </w:tcPr>
          <w:p w14:paraId="6F104CAD" w14:textId="190FB7A8" w:rsidR="000B5A93" w:rsidRPr="000B5A93" w:rsidRDefault="000B5A93" w:rsidP="008902D3">
            <w:pPr>
              <w:spacing w:line="276" w:lineRule="auto"/>
              <w:jc w:val="center"/>
              <w:rPr>
                <w:sz w:val="28"/>
                <w:szCs w:val="28"/>
                <w:vertAlign w:val="superscript"/>
                <w:lang w:val="nl-NL"/>
              </w:rPr>
            </w:pPr>
            <w:r w:rsidRPr="000B5A93">
              <w:rPr>
                <w:sz w:val="28"/>
                <w:szCs w:val="28"/>
                <w:lang w:val="nl-NL"/>
              </w:rPr>
              <w:t>01 phòng</w:t>
            </w:r>
          </w:p>
        </w:tc>
        <w:tc>
          <w:tcPr>
            <w:tcW w:w="2734" w:type="dxa"/>
            <w:shd w:val="clear" w:color="auto" w:fill="auto"/>
            <w:vAlign w:val="center"/>
          </w:tcPr>
          <w:p w14:paraId="5F5A7485" w14:textId="0B0572D0"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r w:rsidR="000B5A93" w:rsidRPr="000B5A93" w14:paraId="26F6931A" w14:textId="77777777" w:rsidTr="0099702D">
        <w:trPr>
          <w:trHeight w:val="395"/>
        </w:trPr>
        <w:tc>
          <w:tcPr>
            <w:tcW w:w="600" w:type="dxa"/>
            <w:shd w:val="clear" w:color="auto" w:fill="auto"/>
            <w:vAlign w:val="center"/>
          </w:tcPr>
          <w:p w14:paraId="05714AEA" w14:textId="6B1253AD" w:rsidR="000B5A93" w:rsidRPr="000B5A93" w:rsidRDefault="000B5A93" w:rsidP="008902D3">
            <w:pPr>
              <w:spacing w:line="276" w:lineRule="auto"/>
              <w:jc w:val="center"/>
              <w:rPr>
                <w:sz w:val="28"/>
                <w:szCs w:val="28"/>
                <w:lang w:val="nl-NL"/>
              </w:rPr>
            </w:pPr>
            <w:r w:rsidRPr="000B5A93">
              <w:rPr>
                <w:sz w:val="28"/>
                <w:szCs w:val="28"/>
                <w:lang w:val="nl-NL"/>
              </w:rPr>
              <w:t>21</w:t>
            </w:r>
          </w:p>
        </w:tc>
        <w:tc>
          <w:tcPr>
            <w:tcW w:w="3337" w:type="dxa"/>
            <w:shd w:val="clear" w:color="auto" w:fill="auto"/>
            <w:vAlign w:val="center"/>
          </w:tcPr>
          <w:p w14:paraId="6653A32F" w14:textId="392103F1" w:rsidR="000B5A93" w:rsidRPr="000B5A93" w:rsidRDefault="000B5A93" w:rsidP="008902D3">
            <w:pPr>
              <w:spacing w:line="276" w:lineRule="auto"/>
              <w:jc w:val="both"/>
              <w:rPr>
                <w:sz w:val="28"/>
                <w:szCs w:val="28"/>
                <w:lang w:val="nl-NL"/>
              </w:rPr>
            </w:pPr>
            <w:r w:rsidRPr="000B5A93">
              <w:rPr>
                <w:sz w:val="28"/>
                <w:szCs w:val="28"/>
                <w:lang w:val="nl-NL"/>
              </w:rPr>
              <w:t>Khu để  xe</w:t>
            </w:r>
          </w:p>
        </w:tc>
        <w:tc>
          <w:tcPr>
            <w:tcW w:w="2430" w:type="dxa"/>
            <w:shd w:val="clear" w:color="auto" w:fill="auto"/>
            <w:vAlign w:val="center"/>
          </w:tcPr>
          <w:p w14:paraId="31A83A69" w14:textId="42A10433" w:rsidR="000B5A93" w:rsidRPr="000B5A93" w:rsidRDefault="000B5A93" w:rsidP="008902D3">
            <w:pPr>
              <w:spacing w:line="276" w:lineRule="auto"/>
              <w:jc w:val="center"/>
              <w:rPr>
                <w:sz w:val="28"/>
                <w:szCs w:val="28"/>
                <w:vertAlign w:val="superscript"/>
                <w:lang w:val="nl-NL"/>
              </w:rPr>
            </w:pPr>
            <w:r w:rsidRPr="000B5A93">
              <w:rPr>
                <w:sz w:val="28"/>
                <w:szCs w:val="28"/>
                <w:lang w:val="nl-NL"/>
              </w:rPr>
              <w:t>01 khu</w:t>
            </w:r>
          </w:p>
        </w:tc>
        <w:tc>
          <w:tcPr>
            <w:tcW w:w="2734" w:type="dxa"/>
            <w:shd w:val="clear" w:color="auto" w:fill="auto"/>
            <w:vAlign w:val="center"/>
          </w:tcPr>
          <w:p w14:paraId="1DD59D0C" w14:textId="362AF597" w:rsidR="000B5A93" w:rsidRPr="000B5A93" w:rsidRDefault="000B5A93" w:rsidP="008902D3">
            <w:pPr>
              <w:spacing w:line="276" w:lineRule="auto"/>
              <w:jc w:val="center"/>
              <w:rPr>
                <w:sz w:val="28"/>
                <w:szCs w:val="28"/>
                <w:lang w:val="nl-NL"/>
              </w:rPr>
            </w:pPr>
            <w:r w:rsidRPr="000B5A93">
              <w:rPr>
                <w:sz w:val="28"/>
                <w:szCs w:val="28"/>
                <w:lang w:val="nl-NL"/>
              </w:rPr>
              <w:t>Duy trì hiện trạng</w:t>
            </w:r>
          </w:p>
        </w:tc>
      </w:tr>
    </w:tbl>
    <w:p w14:paraId="2018C0B2" w14:textId="77777777" w:rsidR="00744A8D" w:rsidRPr="000B5A93" w:rsidRDefault="00744A8D" w:rsidP="008902D3">
      <w:pPr>
        <w:tabs>
          <w:tab w:val="left" w:pos="851"/>
        </w:tabs>
        <w:spacing w:line="276" w:lineRule="auto"/>
        <w:jc w:val="both"/>
        <w:rPr>
          <w:sz w:val="28"/>
          <w:szCs w:val="28"/>
          <w:lang w:val="nl-NL"/>
        </w:rPr>
      </w:pPr>
      <w:r w:rsidRPr="000B5A93">
        <w:rPr>
          <w:b/>
          <w:sz w:val="28"/>
          <w:szCs w:val="28"/>
          <w:lang w:val="nl-NL"/>
        </w:rPr>
        <w:tab/>
      </w:r>
      <w:r w:rsidRPr="000B5A93">
        <w:rPr>
          <w:i/>
          <w:w w:val="95"/>
          <w:sz w:val="28"/>
          <w:szCs w:val="28"/>
          <w:lang w:val="nl-NL"/>
        </w:rPr>
        <w:t>Kế hoạch bảo quản, mua sắm, bảo dưỡng thiết bị, ĐDĐC trẻ em</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1440"/>
        <w:gridCol w:w="5254"/>
      </w:tblGrid>
      <w:tr w:rsidR="00744A8D" w:rsidRPr="000B5A93" w14:paraId="460354E5" w14:textId="77777777" w:rsidTr="0099702D">
        <w:tc>
          <w:tcPr>
            <w:tcW w:w="2407" w:type="dxa"/>
            <w:shd w:val="clear" w:color="auto" w:fill="auto"/>
          </w:tcPr>
          <w:p w14:paraId="70A5235C" w14:textId="77777777" w:rsidR="00744A8D" w:rsidRPr="000B5A93" w:rsidRDefault="00744A8D" w:rsidP="008902D3">
            <w:pPr>
              <w:tabs>
                <w:tab w:val="left" w:pos="1400"/>
              </w:tabs>
              <w:spacing w:line="276" w:lineRule="auto"/>
              <w:jc w:val="center"/>
              <w:rPr>
                <w:b/>
                <w:sz w:val="28"/>
                <w:szCs w:val="28"/>
                <w:lang w:val="nl-NL"/>
              </w:rPr>
            </w:pPr>
            <w:r w:rsidRPr="000B5A93">
              <w:rPr>
                <w:b/>
                <w:sz w:val="28"/>
                <w:szCs w:val="28"/>
                <w:lang w:val="nl-NL"/>
              </w:rPr>
              <w:t>Danh mục</w:t>
            </w:r>
          </w:p>
        </w:tc>
        <w:tc>
          <w:tcPr>
            <w:tcW w:w="1440" w:type="dxa"/>
            <w:shd w:val="clear" w:color="auto" w:fill="auto"/>
          </w:tcPr>
          <w:p w14:paraId="0A4A7131" w14:textId="77777777" w:rsidR="00744A8D" w:rsidRPr="000B5A93" w:rsidRDefault="00744A8D" w:rsidP="008902D3">
            <w:pPr>
              <w:tabs>
                <w:tab w:val="left" w:pos="1400"/>
              </w:tabs>
              <w:spacing w:line="276" w:lineRule="auto"/>
              <w:jc w:val="center"/>
              <w:rPr>
                <w:b/>
                <w:sz w:val="28"/>
                <w:szCs w:val="28"/>
                <w:lang w:val="nl-NL"/>
              </w:rPr>
            </w:pPr>
            <w:r w:rsidRPr="000B5A93">
              <w:rPr>
                <w:b/>
                <w:sz w:val="28"/>
                <w:szCs w:val="28"/>
                <w:lang w:val="nl-NL"/>
              </w:rPr>
              <w:t>Hiện trạng</w:t>
            </w:r>
          </w:p>
        </w:tc>
        <w:tc>
          <w:tcPr>
            <w:tcW w:w="5254" w:type="dxa"/>
            <w:shd w:val="clear" w:color="auto" w:fill="auto"/>
          </w:tcPr>
          <w:p w14:paraId="64E52683" w14:textId="77777777" w:rsidR="00744A8D" w:rsidRPr="000B5A93" w:rsidRDefault="00744A8D" w:rsidP="008902D3">
            <w:pPr>
              <w:tabs>
                <w:tab w:val="left" w:pos="1400"/>
              </w:tabs>
              <w:spacing w:line="276" w:lineRule="auto"/>
              <w:jc w:val="center"/>
              <w:rPr>
                <w:b/>
                <w:sz w:val="28"/>
                <w:szCs w:val="28"/>
                <w:lang w:val="nl-NL"/>
              </w:rPr>
            </w:pPr>
            <w:r w:rsidRPr="000B5A93">
              <w:rPr>
                <w:b/>
                <w:sz w:val="28"/>
                <w:szCs w:val="28"/>
                <w:lang w:val="nl-NL"/>
              </w:rPr>
              <w:t>Kế hoạch</w:t>
            </w:r>
          </w:p>
        </w:tc>
      </w:tr>
      <w:tr w:rsidR="00744A8D" w:rsidRPr="000B5A93" w14:paraId="0B5B6BA0" w14:textId="77777777" w:rsidTr="0099702D">
        <w:tc>
          <w:tcPr>
            <w:tcW w:w="2407" w:type="dxa"/>
            <w:shd w:val="clear" w:color="auto" w:fill="auto"/>
            <w:vAlign w:val="center"/>
          </w:tcPr>
          <w:p w14:paraId="08DC9EDA" w14:textId="77777777" w:rsidR="00744A8D" w:rsidRPr="000B5A93" w:rsidRDefault="00744A8D" w:rsidP="008902D3">
            <w:pPr>
              <w:spacing w:line="276" w:lineRule="auto"/>
              <w:ind w:right="-108"/>
              <w:rPr>
                <w:sz w:val="28"/>
                <w:szCs w:val="28"/>
                <w:lang w:val="it-IT"/>
              </w:rPr>
            </w:pPr>
            <w:r w:rsidRPr="000B5A93">
              <w:rPr>
                <w:sz w:val="28"/>
                <w:szCs w:val="28"/>
                <w:lang w:val="it-IT"/>
              </w:rPr>
              <w:t>Thiết bị, đồ dùng đồ chơi theo quy định</w:t>
            </w:r>
          </w:p>
        </w:tc>
        <w:tc>
          <w:tcPr>
            <w:tcW w:w="1440" w:type="dxa"/>
            <w:shd w:val="clear" w:color="auto" w:fill="auto"/>
            <w:vAlign w:val="center"/>
          </w:tcPr>
          <w:p w14:paraId="12C6B384" w14:textId="77777777" w:rsidR="00744A8D" w:rsidRPr="000B5A93" w:rsidRDefault="00744A8D" w:rsidP="008902D3">
            <w:pPr>
              <w:tabs>
                <w:tab w:val="left" w:pos="1400"/>
              </w:tabs>
              <w:spacing w:line="276" w:lineRule="auto"/>
              <w:jc w:val="center"/>
              <w:rPr>
                <w:sz w:val="28"/>
                <w:szCs w:val="28"/>
              </w:rPr>
            </w:pPr>
            <w:r w:rsidRPr="000B5A93">
              <w:rPr>
                <w:sz w:val="28"/>
                <w:szCs w:val="28"/>
              </w:rPr>
              <w:t>Đạt yêu cầu tối thiểu</w:t>
            </w:r>
          </w:p>
        </w:tc>
        <w:tc>
          <w:tcPr>
            <w:tcW w:w="5254" w:type="dxa"/>
            <w:shd w:val="clear" w:color="auto" w:fill="auto"/>
            <w:vAlign w:val="center"/>
          </w:tcPr>
          <w:p w14:paraId="6BE189C5" w14:textId="77777777" w:rsidR="00744A8D" w:rsidRPr="000B5A93" w:rsidRDefault="00744A8D" w:rsidP="008902D3">
            <w:pPr>
              <w:spacing w:line="276" w:lineRule="auto"/>
              <w:jc w:val="both"/>
              <w:rPr>
                <w:sz w:val="28"/>
                <w:szCs w:val="28"/>
                <w:lang w:val="it-IT"/>
              </w:rPr>
            </w:pPr>
            <w:r w:rsidRPr="000B5A93">
              <w:rPr>
                <w:sz w:val="28"/>
                <w:szCs w:val="28"/>
                <w:lang w:val="it-IT"/>
              </w:rPr>
              <w:t>Thống kê, theo dõi, bảo quản thường xuyên.</w:t>
            </w:r>
          </w:p>
          <w:p w14:paraId="466F3AF5" w14:textId="77777777" w:rsidR="00744A8D" w:rsidRPr="000B5A93" w:rsidRDefault="00744A8D" w:rsidP="008902D3">
            <w:pPr>
              <w:spacing w:line="276" w:lineRule="auto"/>
              <w:jc w:val="both"/>
              <w:rPr>
                <w:sz w:val="28"/>
                <w:szCs w:val="28"/>
                <w:lang w:val="it-IT"/>
              </w:rPr>
            </w:pPr>
            <w:r w:rsidRPr="000B5A93">
              <w:rPr>
                <w:sz w:val="28"/>
                <w:szCs w:val="28"/>
                <w:lang w:val="it-IT"/>
              </w:rPr>
              <w:t>Khắc phục, sửa chữa, bảo dưỡng ..</w:t>
            </w:r>
          </w:p>
          <w:p w14:paraId="3435B487" w14:textId="77777777" w:rsidR="00744A8D" w:rsidRPr="000B5A93" w:rsidRDefault="00744A8D" w:rsidP="008902D3">
            <w:pPr>
              <w:tabs>
                <w:tab w:val="left" w:pos="1400"/>
              </w:tabs>
              <w:spacing w:line="276" w:lineRule="auto"/>
              <w:jc w:val="both"/>
              <w:rPr>
                <w:sz w:val="28"/>
                <w:szCs w:val="28"/>
              </w:rPr>
            </w:pPr>
            <w:r w:rsidRPr="000B5A93">
              <w:rPr>
                <w:sz w:val="28"/>
                <w:szCs w:val="28"/>
                <w:lang w:val="it-IT"/>
              </w:rPr>
              <w:t>Định kì mua sắm, bổ sung theo kế hoạch.</w:t>
            </w:r>
          </w:p>
        </w:tc>
      </w:tr>
      <w:tr w:rsidR="00744A8D" w:rsidRPr="000B5A93" w14:paraId="5BB004E4" w14:textId="77777777" w:rsidTr="0099702D">
        <w:tc>
          <w:tcPr>
            <w:tcW w:w="2407" w:type="dxa"/>
            <w:shd w:val="clear" w:color="auto" w:fill="auto"/>
            <w:vAlign w:val="center"/>
          </w:tcPr>
          <w:p w14:paraId="4D3C7EAA" w14:textId="77777777" w:rsidR="00744A8D" w:rsidRPr="000B5A93" w:rsidRDefault="00744A8D" w:rsidP="008902D3">
            <w:pPr>
              <w:tabs>
                <w:tab w:val="left" w:pos="1400"/>
              </w:tabs>
              <w:spacing w:line="276" w:lineRule="auto"/>
              <w:rPr>
                <w:sz w:val="28"/>
                <w:szCs w:val="28"/>
                <w:lang w:val="nl-NL"/>
              </w:rPr>
            </w:pPr>
            <w:r w:rsidRPr="000B5A93">
              <w:rPr>
                <w:iCs/>
                <w:sz w:val="28"/>
                <w:szCs w:val="28"/>
                <w:lang w:val="nl-NL"/>
              </w:rPr>
              <w:t xml:space="preserve">Thiết bị, đồ dùng, đồ chơi ngoài danh mục </w:t>
            </w:r>
          </w:p>
        </w:tc>
        <w:tc>
          <w:tcPr>
            <w:tcW w:w="1440" w:type="dxa"/>
            <w:shd w:val="clear" w:color="auto" w:fill="auto"/>
            <w:vAlign w:val="center"/>
          </w:tcPr>
          <w:p w14:paraId="24D419AC" w14:textId="0DFF57DA" w:rsidR="00744A8D" w:rsidRPr="000B5A93" w:rsidRDefault="00744A8D" w:rsidP="008902D3">
            <w:pPr>
              <w:tabs>
                <w:tab w:val="left" w:pos="1400"/>
              </w:tabs>
              <w:spacing w:line="276" w:lineRule="auto"/>
              <w:jc w:val="center"/>
              <w:rPr>
                <w:sz w:val="28"/>
                <w:szCs w:val="28"/>
                <w:lang w:val="nl-NL"/>
              </w:rPr>
            </w:pPr>
            <w:r w:rsidRPr="000B5A93">
              <w:rPr>
                <w:sz w:val="28"/>
                <w:szCs w:val="28"/>
                <w:lang w:val="nl-NL"/>
              </w:rPr>
              <w:t>Có 2</w:t>
            </w:r>
            <w:r w:rsidR="00D53F7E" w:rsidRPr="000B5A93">
              <w:rPr>
                <w:sz w:val="28"/>
                <w:szCs w:val="28"/>
                <w:lang w:val="nl-NL"/>
              </w:rPr>
              <w:t>00</w:t>
            </w:r>
            <w:r w:rsidRPr="000B5A93">
              <w:rPr>
                <w:sz w:val="28"/>
                <w:szCs w:val="28"/>
                <w:lang w:val="nl-NL"/>
              </w:rPr>
              <w:t xml:space="preserve"> loại</w:t>
            </w:r>
          </w:p>
        </w:tc>
        <w:tc>
          <w:tcPr>
            <w:tcW w:w="5254" w:type="dxa"/>
            <w:shd w:val="clear" w:color="auto" w:fill="auto"/>
            <w:vAlign w:val="center"/>
          </w:tcPr>
          <w:p w14:paraId="77E9B41F" w14:textId="77777777" w:rsidR="00744A8D" w:rsidRPr="000B5A93" w:rsidRDefault="00744A8D" w:rsidP="008902D3">
            <w:pPr>
              <w:tabs>
                <w:tab w:val="left" w:pos="1400"/>
              </w:tabs>
              <w:spacing w:line="276" w:lineRule="auto"/>
              <w:jc w:val="both"/>
              <w:rPr>
                <w:sz w:val="28"/>
                <w:szCs w:val="28"/>
                <w:lang w:val="nl-NL"/>
              </w:rPr>
            </w:pPr>
            <w:r w:rsidRPr="000B5A93">
              <w:rPr>
                <w:sz w:val="28"/>
                <w:szCs w:val="28"/>
                <w:lang w:val="nl-NL"/>
              </w:rPr>
              <w:t>Phát động GV tích cực làm đồ chơi tự tạo cho trẻ</w:t>
            </w:r>
          </w:p>
        </w:tc>
      </w:tr>
    </w:tbl>
    <w:p w14:paraId="0AB893F2" w14:textId="17DA0DE8" w:rsidR="00744A8D" w:rsidRPr="000B5A93" w:rsidRDefault="00744A8D" w:rsidP="008902D3">
      <w:pPr>
        <w:spacing w:line="276" w:lineRule="auto"/>
        <w:ind w:firstLine="720"/>
        <w:jc w:val="both"/>
        <w:rPr>
          <w:sz w:val="28"/>
          <w:szCs w:val="28"/>
          <w:lang w:val="da-DK"/>
        </w:rPr>
      </w:pPr>
      <w:r w:rsidRPr="000B5A93">
        <w:rPr>
          <w:i/>
          <w:sz w:val="28"/>
          <w:szCs w:val="28"/>
          <w:lang w:val="da-DK"/>
        </w:rPr>
        <w:t>Trường mầm non đạt chuẩn quốc gia:</w:t>
      </w:r>
      <w:r w:rsidRPr="000B5A93">
        <w:rPr>
          <w:sz w:val="28"/>
          <w:szCs w:val="28"/>
          <w:lang w:val="da-DK"/>
        </w:rPr>
        <w:t xml:space="preserve"> </w:t>
      </w:r>
      <w:r w:rsidRPr="000B5A93">
        <w:rPr>
          <w:sz w:val="28"/>
          <w:szCs w:val="28"/>
          <w:lang w:val="nl-NL"/>
        </w:rPr>
        <w:t>Củng cố và duy trì các tiêu chuẩn Trường mầm non đạt Chuẩn quốc gia mức độ I.</w:t>
      </w:r>
    </w:p>
    <w:p w14:paraId="66105AB7" w14:textId="0126953D" w:rsidR="00744A8D" w:rsidRPr="000B5A93" w:rsidRDefault="00744A8D" w:rsidP="008902D3">
      <w:pPr>
        <w:spacing w:line="276" w:lineRule="auto"/>
        <w:ind w:firstLine="720"/>
        <w:jc w:val="both"/>
        <w:rPr>
          <w:sz w:val="28"/>
          <w:szCs w:val="28"/>
          <w:lang w:val="da-DK"/>
        </w:rPr>
      </w:pPr>
      <w:r w:rsidRPr="000B5A93">
        <w:rPr>
          <w:i/>
          <w:sz w:val="28"/>
          <w:szCs w:val="28"/>
          <w:lang w:val="da-DK"/>
        </w:rPr>
        <w:t>Công tác kiểm định chất lượng GD:</w:t>
      </w:r>
      <w:r w:rsidRPr="000B5A93">
        <w:rPr>
          <w:sz w:val="28"/>
          <w:szCs w:val="28"/>
          <w:lang w:val="da-DK"/>
        </w:rPr>
        <w:t xml:space="preserve"> </w:t>
      </w:r>
      <w:r w:rsidRPr="000B5A93">
        <w:rPr>
          <w:sz w:val="28"/>
          <w:szCs w:val="28"/>
          <w:lang w:val="nl-NL"/>
        </w:rPr>
        <w:t>Tự đánh giá Duy trì</w:t>
      </w:r>
      <w:r w:rsidR="00D53F7E" w:rsidRPr="000B5A93">
        <w:rPr>
          <w:sz w:val="28"/>
          <w:szCs w:val="28"/>
          <w:lang w:val="nl-NL"/>
        </w:rPr>
        <w:t xml:space="preserve"> cấp độ</w:t>
      </w:r>
      <w:r w:rsidRPr="000B5A93">
        <w:rPr>
          <w:sz w:val="28"/>
          <w:szCs w:val="28"/>
          <w:lang w:val="nl-NL"/>
        </w:rPr>
        <w:t xml:space="preserve"> </w:t>
      </w:r>
      <w:r w:rsidR="00D53F7E" w:rsidRPr="000B5A93">
        <w:rPr>
          <w:sz w:val="28"/>
          <w:szCs w:val="28"/>
          <w:lang w:val="nl-NL"/>
        </w:rPr>
        <w:t>2</w:t>
      </w:r>
      <w:r w:rsidRPr="000B5A93">
        <w:rPr>
          <w:sz w:val="28"/>
          <w:szCs w:val="28"/>
          <w:lang w:val="nl-NL"/>
        </w:rPr>
        <w:t>.</w:t>
      </w:r>
    </w:p>
    <w:p w14:paraId="1C751A57" w14:textId="77777777" w:rsidR="00744A8D" w:rsidRPr="000B5A93" w:rsidRDefault="00744A8D" w:rsidP="008902D3">
      <w:pPr>
        <w:shd w:val="clear" w:color="auto" w:fill="FFFFFF"/>
        <w:spacing w:line="276" w:lineRule="auto"/>
        <w:rPr>
          <w:i/>
          <w:sz w:val="28"/>
          <w:szCs w:val="28"/>
        </w:rPr>
      </w:pPr>
      <w:r w:rsidRPr="000B5A93">
        <w:rPr>
          <w:i/>
          <w:sz w:val="28"/>
          <w:szCs w:val="28"/>
        </w:rPr>
        <w:tab/>
      </w:r>
      <w:r w:rsidRPr="000B5A93">
        <w:rPr>
          <w:b/>
          <w:i/>
          <w:sz w:val="28"/>
          <w:szCs w:val="28"/>
          <w:u w:val="single"/>
        </w:rPr>
        <w:t>Biện pháp</w:t>
      </w:r>
      <w:r w:rsidRPr="000B5A93">
        <w:rPr>
          <w:i/>
          <w:sz w:val="28"/>
          <w:szCs w:val="28"/>
        </w:rPr>
        <w:t>:</w:t>
      </w:r>
    </w:p>
    <w:p w14:paraId="538038BF" w14:textId="77777777" w:rsidR="00744A8D" w:rsidRPr="000B5A93" w:rsidRDefault="00744A8D" w:rsidP="008902D3">
      <w:pPr>
        <w:tabs>
          <w:tab w:val="left" w:pos="585"/>
        </w:tabs>
        <w:spacing w:line="276" w:lineRule="auto"/>
        <w:jc w:val="both"/>
        <w:rPr>
          <w:b/>
          <w:bCs/>
          <w:sz w:val="28"/>
          <w:szCs w:val="28"/>
        </w:rPr>
      </w:pPr>
      <w:r w:rsidRPr="000B5A93">
        <w:rPr>
          <w:sz w:val="28"/>
          <w:szCs w:val="28"/>
        </w:rPr>
        <w:tab/>
      </w:r>
      <w:r w:rsidRPr="000B5A93">
        <w:rPr>
          <w:sz w:val="28"/>
          <w:szCs w:val="28"/>
        </w:rPr>
        <w:tab/>
        <w:t>Bố trí các hạng mục công trình trên diện tích đất hiện có, đảm bảo các yêu cầu giáo dục của nhà trường.</w:t>
      </w:r>
      <w:r w:rsidRPr="000B5A93">
        <w:rPr>
          <w:b/>
          <w:bCs/>
          <w:sz w:val="28"/>
          <w:szCs w:val="28"/>
        </w:rPr>
        <w:t xml:space="preserve"> </w:t>
      </w:r>
    </w:p>
    <w:p w14:paraId="790DD99D" w14:textId="6EF73B4F" w:rsidR="00744A8D" w:rsidRPr="000B5A93" w:rsidRDefault="00744A8D" w:rsidP="008902D3">
      <w:pPr>
        <w:tabs>
          <w:tab w:val="left" w:pos="585"/>
        </w:tabs>
        <w:spacing w:line="276" w:lineRule="auto"/>
        <w:jc w:val="both"/>
        <w:rPr>
          <w:b/>
          <w:bCs/>
          <w:sz w:val="28"/>
          <w:szCs w:val="28"/>
        </w:rPr>
      </w:pPr>
      <w:r w:rsidRPr="000B5A93">
        <w:rPr>
          <w:b/>
          <w:bCs/>
          <w:sz w:val="28"/>
          <w:szCs w:val="28"/>
        </w:rPr>
        <w:tab/>
      </w:r>
      <w:r w:rsidRPr="000B5A93">
        <w:rPr>
          <w:bCs/>
          <w:sz w:val="28"/>
          <w:szCs w:val="28"/>
        </w:rPr>
        <w:t>Xây dựng kế hoạch cụ thể, dự toán chi tiết kinh phí tu sửa CSVC</w:t>
      </w:r>
      <w:r w:rsidRPr="000B5A93">
        <w:rPr>
          <w:bCs/>
          <w:sz w:val="28"/>
          <w:szCs w:val="28"/>
          <w:lang w:val="vi-VN"/>
        </w:rPr>
        <w:t xml:space="preserve">, </w:t>
      </w:r>
      <w:r w:rsidRPr="000B5A93">
        <w:rPr>
          <w:bCs/>
          <w:sz w:val="28"/>
          <w:szCs w:val="28"/>
        </w:rPr>
        <w:t xml:space="preserve">mua sắm </w:t>
      </w:r>
      <w:r w:rsidRPr="000B5A93">
        <w:rPr>
          <w:bCs/>
          <w:sz w:val="28"/>
          <w:szCs w:val="28"/>
          <w:lang w:val="vi-VN"/>
        </w:rPr>
        <w:t>thiết bị dạy học</w:t>
      </w:r>
      <w:r w:rsidRPr="000B5A93">
        <w:rPr>
          <w:bCs/>
          <w:sz w:val="28"/>
          <w:szCs w:val="28"/>
        </w:rPr>
        <w:t>, đồ dùng đồ chơi</w:t>
      </w:r>
      <w:r w:rsidRPr="000B5A93">
        <w:rPr>
          <w:w w:val="99"/>
          <w:sz w:val="28"/>
          <w:szCs w:val="28"/>
          <w:lang w:val="nl-NL"/>
        </w:rPr>
        <w:t xml:space="preserve"> cho </w:t>
      </w:r>
      <w:r w:rsidR="004E6C8C" w:rsidRPr="000B5A93">
        <w:rPr>
          <w:w w:val="99"/>
          <w:sz w:val="28"/>
          <w:szCs w:val="28"/>
          <w:lang w:val="nl-NL"/>
        </w:rPr>
        <w:t>8</w:t>
      </w:r>
      <w:r w:rsidRPr="000B5A93">
        <w:rPr>
          <w:w w:val="99"/>
          <w:sz w:val="28"/>
          <w:szCs w:val="28"/>
          <w:lang w:val="nl-NL"/>
        </w:rPr>
        <w:t xml:space="preserve"> nhóm lớp.</w:t>
      </w:r>
    </w:p>
    <w:p w14:paraId="23626142" w14:textId="77777777" w:rsidR="00744A8D" w:rsidRPr="000B5A93" w:rsidRDefault="00744A8D" w:rsidP="008902D3">
      <w:pPr>
        <w:spacing w:line="276" w:lineRule="auto"/>
        <w:ind w:firstLine="652"/>
        <w:jc w:val="both"/>
        <w:rPr>
          <w:w w:val="98"/>
          <w:sz w:val="28"/>
          <w:szCs w:val="28"/>
        </w:rPr>
      </w:pPr>
      <w:r w:rsidRPr="000B5A93">
        <w:rPr>
          <w:w w:val="98"/>
          <w:sz w:val="28"/>
          <w:szCs w:val="28"/>
        </w:rPr>
        <w:t>Thực hiện quy trình lựa chọn tài liệu, đồ chơi, học liệu theo các bước:</w:t>
      </w:r>
    </w:p>
    <w:p w14:paraId="1039F952" w14:textId="77777777" w:rsidR="00744A8D" w:rsidRPr="000B5A93" w:rsidRDefault="00744A8D" w:rsidP="008902D3">
      <w:pPr>
        <w:spacing w:line="276" w:lineRule="auto"/>
        <w:ind w:firstLine="652"/>
        <w:jc w:val="both"/>
        <w:rPr>
          <w:w w:val="98"/>
          <w:sz w:val="28"/>
          <w:szCs w:val="28"/>
        </w:rPr>
      </w:pPr>
      <w:r w:rsidRPr="000B5A93">
        <w:rPr>
          <w:w w:val="98"/>
          <w:sz w:val="28"/>
          <w:szCs w:val="28"/>
        </w:rPr>
        <w:t xml:space="preserve">1. </w:t>
      </w:r>
      <w:r w:rsidRPr="000B5A93">
        <w:rPr>
          <w:w w:val="98"/>
          <w:sz w:val="28"/>
          <w:szCs w:val="28"/>
          <w:lang w:val="vi-VN"/>
        </w:rPr>
        <w:t>Rà soát tài liệu, học liệu hiện có</w:t>
      </w:r>
      <w:r w:rsidRPr="000B5A93">
        <w:rPr>
          <w:w w:val="98"/>
          <w:sz w:val="28"/>
          <w:szCs w:val="28"/>
        </w:rPr>
        <w:t>,</w:t>
      </w:r>
      <w:r w:rsidRPr="000B5A93">
        <w:rPr>
          <w:w w:val="98"/>
          <w:sz w:val="28"/>
          <w:szCs w:val="28"/>
          <w:lang w:val="vi-VN"/>
        </w:rPr>
        <w:t xml:space="preserve"> lấy ý kiến đề xuất của giáo viên, cán bộ quản lý; lập danh mục tài liệu</w:t>
      </w:r>
      <w:r w:rsidRPr="000B5A93">
        <w:rPr>
          <w:w w:val="98"/>
          <w:sz w:val="28"/>
          <w:szCs w:val="28"/>
        </w:rPr>
        <w:t>, số lượng học liệu, đồ dùng đồ chơi, thiết bị cần</w:t>
      </w:r>
      <w:r w:rsidRPr="000B5A93">
        <w:rPr>
          <w:w w:val="98"/>
          <w:sz w:val="28"/>
          <w:szCs w:val="28"/>
          <w:lang w:val="vi-VN"/>
        </w:rPr>
        <w:t xml:space="preserve"> </w:t>
      </w:r>
      <w:r w:rsidRPr="000B5A93">
        <w:rPr>
          <w:w w:val="98"/>
          <w:sz w:val="28"/>
          <w:szCs w:val="28"/>
        </w:rPr>
        <w:t xml:space="preserve">thiết để </w:t>
      </w:r>
      <w:r w:rsidRPr="000B5A93">
        <w:rPr>
          <w:w w:val="98"/>
          <w:sz w:val="28"/>
          <w:szCs w:val="28"/>
          <w:lang w:val="vi-VN"/>
        </w:rPr>
        <w:t>đề xuất; có chữ ký xác nhận của tổ/nhóm trưởng chuyên môn và đại diện giáo viên các nhóm/lớp</w:t>
      </w:r>
      <w:r w:rsidRPr="000B5A93">
        <w:rPr>
          <w:w w:val="98"/>
          <w:sz w:val="28"/>
          <w:szCs w:val="28"/>
        </w:rPr>
        <w:t>.</w:t>
      </w:r>
    </w:p>
    <w:p w14:paraId="1B1E7830" w14:textId="77777777" w:rsidR="00744A8D" w:rsidRPr="000B5A93" w:rsidRDefault="00744A8D" w:rsidP="008902D3">
      <w:pPr>
        <w:pStyle w:val="ListParagraph"/>
        <w:numPr>
          <w:ilvl w:val="0"/>
          <w:numId w:val="20"/>
        </w:numPr>
        <w:spacing w:line="276" w:lineRule="auto"/>
        <w:jc w:val="both"/>
        <w:rPr>
          <w:w w:val="98"/>
          <w:sz w:val="28"/>
          <w:szCs w:val="28"/>
          <w:lang w:val="vi-VN"/>
        </w:rPr>
      </w:pPr>
      <w:r w:rsidRPr="000B5A93">
        <w:rPr>
          <w:w w:val="98"/>
          <w:sz w:val="28"/>
          <w:szCs w:val="28"/>
        </w:rPr>
        <w:t>Thành lập Hội đồng lựa chọn đồ chơi, học liệu</w:t>
      </w:r>
    </w:p>
    <w:p w14:paraId="7AF58228" w14:textId="77777777" w:rsidR="00744A8D" w:rsidRPr="000B5A93" w:rsidRDefault="00744A8D" w:rsidP="008902D3">
      <w:pPr>
        <w:pStyle w:val="ListParagraph"/>
        <w:numPr>
          <w:ilvl w:val="0"/>
          <w:numId w:val="20"/>
        </w:numPr>
        <w:spacing w:line="276" w:lineRule="auto"/>
        <w:jc w:val="both"/>
        <w:rPr>
          <w:w w:val="98"/>
          <w:sz w:val="28"/>
          <w:szCs w:val="28"/>
          <w:lang w:val="vi-VN"/>
        </w:rPr>
      </w:pPr>
      <w:r w:rsidRPr="000B5A93">
        <w:rPr>
          <w:w w:val="98"/>
          <w:sz w:val="28"/>
          <w:szCs w:val="28"/>
        </w:rPr>
        <w:t>Họp Hội đồng lựa chọn;</w:t>
      </w:r>
    </w:p>
    <w:p w14:paraId="378F25A1" w14:textId="77777777" w:rsidR="00744A8D" w:rsidRPr="000B5A93" w:rsidRDefault="00744A8D" w:rsidP="008902D3">
      <w:pPr>
        <w:pStyle w:val="ListParagraph"/>
        <w:numPr>
          <w:ilvl w:val="0"/>
          <w:numId w:val="20"/>
        </w:numPr>
        <w:spacing w:line="276" w:lineRule="auto"/>
        <w:jc w:val="both"/>
        <w:rPr>
          <w:rFonts w:eastAsiaTheme="minorHAnsi"/>
          <w:w w:val="98"/>
          <w:sz w:val="28"/>
          <w:szCs w:val="28"/>
          <w:lang w:val="vi-VN"/>
        </w:rPr>
      </w:pPr>
      <w:r w:rsidRPr="000B5A93">
        <w:rPr>
          <w:w w:val="98"/>
          <w:sz w:val="28"/>
          <w:szCs w:val="28"/>
        </w:rPr>
        <w:t>Phê duyệt và triển khai</w:t>
      </w:r>
    </w:p>
    <w:p w14:paraId="6267E7BC" w14:textId="77777777" w:rsidR="00B11B54" w:rsidRDefault="00744A8D" w:rsidP="008902D3">
      <w:pPr>
        <w:tabs>
          <w:tab w:val="left" w:pos="709"/>
        </w:tabs>
        <w:spacing w:line="276" w:lineRule="auto"/>
        <w:ind w:firstLine="709"/>
        <w:jc w:val="both"/>
        <w:rPr>
          <w:sz w:val="28"/>
          <w:szCs w:val="28"/>
        </w:rPr>
      </w:pPr>
      <w:r w:rsidRPr="000B5A93">
        <w:rPr>
          <w:sz w:val="28"/>
          <w:szCs w:val="28"/>
        </w:rPr>
        <w:t>Thống kê, theo dõi, quản lí tài sản của nhà trường trên hệ thống hồ sơ sổ sách quản lí. Mua sắm bổ sung đầy đủ tài liệu, học liệu, sử dụng và bảo quản đồ dùng đồ chơi, thiết bị tại trường khoa học, hợp lý; rà soát, phân loại đồ dùng, đồ chơi để có kế hoạch sửa chữa hoặc mua sắm, thay thế, bảo đảm đủ ĐDĐC cho trẻ.</w:t>
      </w:r>
    </w:p>
    <w:p w14:paraId="5A4B6A5D" w14:textId="466D1914" w:rsidR="00744A8D" w:rsidRPr="000B5A93" w:rsidRDefault="00744A8D" w:rsidP="008902D3">
      <w:pPr>
        <w:tabs>
          <w:tab w:val="left" w:pos="709"/>
        </w:tabs>
        <w:spacing w:line="276" w:lineRule="auto"/>
        <w:ind w:firstLine="709"/>
        <w:jc w:val="both"/>
        <w:rPr>
          <w:sz w:val="28"/>
          <w:szCs w:val="28"/>
        </w:rPr>
      </w:pPr>
      <w:r w:rsidRPr="000B5A93">
        <w:rPr>
          <w:w w:val="98"/>
          <w:sz w:val="28"/>
          <w:szCs w:val="28"/>
        </w:rPr>
        <w:t>Tu sửa, nâng cấp</w:t>
      </w:r>
      <w:r w:rsidRPr="000B5A93">
        <w:rPr>
          <w:w w:val="98"/>
          <w:sz w:val="28"/>
          <w:szCs w:val="28"/>
          <w:lang w:val="vi-VN"/>
        </w:rPr>
        <w:t xml:space="preserve"> </w:t>
      </w:r>
      <w:r w:rsidRPr="000B5A93">
        <w:rPr>
          <w:w w:val="98"/>
          <w:sz w:val="28"/>
          <w:szCs w:val="28"/>
        </w:rPr>
        <w:t>CSVC trường, lớp</w:t>
      </w:r>
      <w:r w:rsidRPr="000B5A93">
        <w:rPr>
          <w:w w:val="98"/>
          <w:sz w:val="28"/>
          <w:szCs w:val="28"/>
          <w:lang w:val="vi-VN"/>
        </w:rPr>
        <w:t xml:space="preserve"> đáp ứng yêu cầu nâng cao chất lượng </w:t>
      </w:r>
      <w:r w:rsidRPr="000B5A93">
        <w:rPr>
          <w:w w:val="98"/>
          <w:sz w:val="28"/>
          <w:szCs w:val="28"/>
        </w:rPr>
        <w:t xml:space="preserve">phổ cập </w:t>
      </w:r>
      <w:r w:rsidRPr="000B5A93">
        <w:rPr>
          <w:w w:val="98"/>
          <w:sz w:val="28"/>
          <w:szCs w:val="28"/>
          <w:lang w:val="vi-VN"/>
        </w:rPr>
        <w:t>GDMN</w:t>
      </w:r>
      <w:r w:rsidRPr="000B5A93">
        <w:rPr>
          <w:w w:val="98"/>
          <w:sz w:val="28"/>
          <w:szCs w:val="28"/>
        </w:rPr>
        <w:t xml:space="preserve"> cho trẻ 5 tuổi và công tác kiểm định chất lượng giáo dục; duy trì và nâng cao chất lượng các tiêu chí trường mầm non đạt chuẩn quốc gia mức độ I</w:t>
      </w:r>
      <w:r w:rsidRPr="000B5A93">
        <w:rPr>
          <w:w w:val="98"/>
          <w:sz w:val="28"/>
          <w:szCs w:val="28"/>
          <w:lang w:val="vi-VN"/>
        </w:rPr>
        <w:t>.</w:t>
      </w:r>
    </w:p>
    <w:p w14:paraId="1A3C5392" w14:textId="77777777" w:rsidR="00744A8D" w:rsidRPr="000B5A93" w:rsidRDefault="00744A8D" w:rsidP="008902D3">
      <w:pPr>
        <w:shd w:val="clear" w:color="auto" w:fill="FFFFFF"/>
        <w:spacing w:line="276" w:lineRule="auto"/>
        <w:ind w:firstLine="720"/>
        <w:jc w:val="both"/>
        <w:rPr>
          <w:color w:val="000000"/>
          <w:sz w:val="28"/>
          <w:szCs w:val="28"/>
        </w:rPr>
      </w:pPr>
      <w:r w:rsidRPr="000B5A93">
        <w:rPr>
          <w:color w:val="000000"/>
          <w:sz w:val="28"/>
          <w:szCs w:val="28"/>
        </w:rPr>
        <w:lastRenderedPageBreak/>
        <w:t xml:space="preserve">Sử dụng hiệu quả ngân sách nhà nước được cấp, đảm bảo ngân sách thực chi cho các hoạt động giáo dục của nhà trường theo quy định. </w:t>
      </w:r>
    </w:p>
    <w:p w14:paraId="175EBD17" w14:textId="77777777" w:rsidR="00744A8D" w:rsidRPr="000B5A93" w:rsidRDefault="00744A8D" w:rsidP="008902D3">
      <w:pPr>
        <w:shd w:val="clear" w:color="auto" w:fill="FFFFFF"/>
        <w:spacing w:line="276" w:lineRule="auto"/>
        <w:ind w:firstLine="720"/>
        <w:jc w:val="both"/>
        <w:rPr>
          <w:color w:val="000000"/>
          <w:sz w:val="28"/>
          <w:szCs w:val="28"/>
        </w:rPr>
      </w:pPr>
      <w:r w:rsidRPr="000B5A93">
        <w:rPr>
          <w:color w:val="000000"/>
          <w:sz w:val="28"/>
          <w:szCs w:val="28"/>
        </w:rPr>
        <w:t>Đẩy mạnh xã hội hóa, huy động các nguồn lực đầu tư cho giáo dục học sinh, thực hiện đúng quy định về các khoản thu, chi trong năm học 2025-2026, đảm bảo công khai, minh bạch theo quy định.</w:t>
      </w:r>
    </w:p>
    <w:p w14:paraId="75A8F6A5" w14:textId="77777777" w:rsidR="004F20FC"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Pr>
          <w:b/>
          <w:bCs/>
          <w:sz w:val="28"/>
          <w:szCs w:val="28"/>
        </w:rPr>
        <w:t xml:space="preserve">5. </w:t>
      </w:r>
      <w:r w:rsidR="00AC7AC2" w:rsidRPr="004F20FC">
        <w:rPr>
          <w:b/>
          <w:bCs/>
          <w:sz w:val="28"/>
          <w:szCs w:val="28"/>
        </w:rPr>
        <w:t>Ứng dụng công nghệ, chuyển đổi số và đổi mới sáng tạo</w:t>
      </w:r>
      <w:r w:rsidRPr="004F20FC">
        <w:rPr>
          <w:b/>
          <w:bCs/>
          <w:sz w:val="28"/>
          <w:szCs w:val="28"/>
        </w:rPr>
        <w:t>.</w:t>
      </w:r>
    </w:p>
    <w:p w14:paraId="367FF116" w14:textId="77777777"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b/>
          <w:i/>
          <w:sz w:val="28"/>
          <w:szCs w:val="28"/>
          <w:u w:val="single"/>
          <w:lang w:val="vi-VN"/>
        </w:rPr>
        <w:t>Chỉ tiêu</w:t>
      </w:r>
      <w:r w:rsidRPr="00E722AA">
        <w:rPr>
          <w:b/>
          <w:i/>
          <w:sz w:val="28"/>
          <w:szCs w:val="28"/>
        </w:rPr>
        <w:t>:</w:t>
      </w:r>
    </w:p>
    <w:p w14:paraId="66AA09B8" w14:textId="77777777"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rFonts w:eastAsia="+mn-ea"/>
          <w:bCs/>
          <w:i/>
          <w:kern w:val="24"/>
          <w:sz w:val="28"/>
          <w:szCs w:val="28"/>
        </w:rPr>
        <w:t>* Trang bị hạ tầng công nghệ</w:t>
      </w:r>
    </w:p>
    <w:p w14:paraId="528E0A4B" w14:textId="15B66824"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rFonts w:eastAsia="+mn-ea"/>
          <w:w w:val="98"/>
          <w:kern w:val="24"/>
          <w:sz w:val="28"/>
          <w:szCs w:val="28"/>
        </w:rPr>
        <w:t>Đảm bảo 100% phòng học có kết nối Internet;100% giáo viên sử dụng máy tính/laptop</w:t>
      </w:r>
      <w:r w:rsidRPr="00E722AA">
        <w:rPr>
          <w:w w:val="98"/>
          <w:sz w:val="28"/>
          <w:szCs w:val="28"/>
        </w:rPr>
        <w:t>; l</w:t>
      </w:r>
      <w:r w:rsidRPr="00E722AA">
        <w:rPr>
          <w:rFonts w:eastAsia="+mn-ea"/>
          <w:w w:val="98"/>
          <w:kern w:val="24"/>
          <w:sz w:val="28"/>
          <w:szCs w:val="28"/>
        </w:rPr>
        <w:t xml:space="preserve">ắp đặt hệ thống camera giám sát quản lý; </w:t>
      </w:r>
      <w:r w:rsidR="00E722AA" w:rsidRPr="00E722AA">
        <w:rPr>
          <w:rFonts w:eastAsia="+mn-ea"/>
          <w:w w:val="98"/>
          <w:kern w:val="24"/>
          <w:sz w:val="28"/>
          <w:szCs w:val="28"/>
        </w:rPr>
        <w:t>t</w:t>
      </w:r>
      <w:r w:rsidRPr="00E722AA">
        <w:rPr>
          <w:rFonts w:eastAsia="+mn-ea"/>
          <w:w w:val="98"/>
          <w:kern w:val="24"/>
          <w:sz w:val="28"/>
          <w:szCs w:val="28"/>
        </w:rPr>
        <w:t>rang bị tivi 100% lớp học.</w:t>
      </w:r>
    </w:p>
    <w:p w14:paraId="26FBC81E" w14:textId="77777777"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bCs/>
          <w:i/>
          <w:kern w:val="24"/>
          <w:sz w:val="28"/>
          <w:szCs w:val="28"/>
        </w:rPr>
        <w:t>* Nâng cao năng lực số cho giáo viên</w:t>
      </w:r>
    </w:p>
    <w:p w14:paraId="0B2BC3FA" w14:textId="77777777"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kern w:val="24"/>
          <w:sz w:val="28"/>
          <w:szCs w:val="28"/>
        </w:rPr>
        <w:t xml:space="preserve">100% giáo viên được tập huấn về sử dụng phần mềm quản lý, dạy học và ứng dụng CNTT; 80% giáo viên biết sử dụng các công cụ cơ bản như Zoom, </w:t>
      </w:r>
      <w:r w:rsidRPr="00B11B54">
        <w:rPr>
          <w:kern w:val="24"/>
          <w:sz w:val="28"/>
          <w:szCs w:val="28"/>
        </w:rPr>
        <w:t>Google Meet, PowerPoint</w:t>
      </w:r>
      <w:r w:rsidRPr="00E722AA">
        <w:rPr>
          <w:kern w:val="24"/>
          <w:sz w:val="28"/>
          <w:szCs w:val="28"/>
        </w:rPr>
        <w:t>, phần mềm quản lý trẻ, kho học liệu số.</w:t>
      </w:r>
    </w:p>
    <w:p w14:paraId="09293117" w14:textId="77777777"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bCs/>
          <w:i/>
          <w:kern w:val="24"/>
          <w:sz w:val="28"/>
          <w:szCs w:val="28"/>
        </w:rPr>
        <w:t>* Ứng dụng CNTT trong quản lý và chăm sóc trẻ</w:t>
      </w:r>
    </w:p>
    <w:p w14:paraId="2B897BCC" w14:textId="77777777" w:rsidR="004F20FC" w:rsidRPr="00E722AA"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kern w:val="24"/>
          <w:sz w:val="28"/>
          <w:szCs w:val="28"/>
        </w:rPr>
        <w:t>100% hồ sơ trẻ được quản lý trên phần mềm số (thay hồ sơ giấy); thực hiện liên lạc điện tử giữa nhà trường và phụ huynh qua ứng dụng hoặc website (thay sổ liên lạc giấy).</w:t>
      </w:r>
    </w:p>
    <w:p w14:paraId="0A3F2AEC" w14:textId="724F7D80" w:rsidR="008A55C4" w:rsidRPr="00BC1A05" w:rsidRDefault="004F20FC"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kern w:val="24"/>
          <w:sz w:val="28"/>
          <w:szCs w:val="28"/>
        </w:rPr>
      </w:pPr>
      <w:r w:rsidRPr="00E722AA">
        <w:rPr>
          <w:bCs/>
          <w:i/>
          <w:kern w:val="24"/>
          <w:sz w:val="28"/>
          <w:szCs w:val="28"/>
        </w:rPr>
        <w:t>* Phát triển kho học liệu số</w:t>
      </w:r>
      <w:r w:rsidR="00C8169A">
        <w:rPr>
          <w:bCs/>
          <w:i/>
          <w:kern w:val="24"/>
          <w:sz w:val="28"/>
          <w:szCs w:val="28"/>
        </w:rPr>
        <w:t xml:space="preserve">: </w:t>
      </w:r>
      <w:r w:rsidRPr="00E722AA">
        <w:rPr>
          <w:kern w:val="24"/>
          <w:sz w:val="28"/>
          <w:szCs w:val="28"/>
        </w:rPr>
        <w:t>Tạo kho video, bài giảng, trò chơi giáo dục phù hợp cho trẻ; ít nhất 1 bài giảng số hoặc hoạt động trải nghiệm số mỗi lớp.</w:t>
      </w:r>
    </w:p>
    <w:p w14:paraId="3520EA8F" w14:textId="4EE03431" w:rsidR="008E0330" w:rsidRPr="008A55C4" w:rsidRDefault="004F20FC" w:rsidP="008A55C4">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B11B54">
        <w:rPr>
          <w:b/>
          <w:i/>
          <w:sz w:val="28"/>
          <w:szCs w:val="28"/>
          <w:u w:val="single"/>
        </w:rPr>
        <w:t>Biện pháp:</w:t>
      </w:r>
    </w:p>
    <w:p w14:paraId="1AEEABF5" w14:textId="77777777" w:rsidR="008E0330"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 w:val="28"/>
          <w:szCs w:val="28"/>
        </w:rPr>
      </w:pPr>
      <w:r w:rsidRPr="00E722AA">
        <w:rPr>
          <w:bCs/>
          <w:kern w:val="24"/>
          <w:sz w:val="28"/>
          <w:szCs w:val="28"/>
        </w:rPr>
        <w:t>Khảo sát thực trạng hạ tầng CNTT trong trường: Số lượng thiết bị, chất lượng mạng, phòng học, lớp học…</w:t>
      </w:r>
    </w:p>
    <w:p w14:paraId="209D467B" w14:textId="77777777" w:rsidR="008E0330"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Cs/>
          <w:kern w:val="24"/>
          <w:sz w:val="28"/>
          <w:szCs w:val="28"/>
        </w:rPr>
      </w:pPr>
      <w:r w:rsidRPr="00E722AA">
        <w:rPr>
          <w:bCs/>
          <w:kern w:val="24"/>
          <w:sz w:val="28"/>
          <w:szCs w:val="28"/>
        </w:rPr>
        <w:t>Tham mưu UBND xã, vận động tài trợ xã hội hóa để: Mua sắm máy tính, tivi, camera giám sát, wifi phủ sóng toàn trường…</w:t>
      </w:r>
    </w:p>
    <w:p w14:paraId="2EEE8C34"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Cs/>
          <w:kern w:val="24"/>
          <w:sz w:val="28"/>
          <w:szCs w:val="28"/>
        </w:rPr>
      </w:pPr>
      <w:r w:rsidRPr="00E722AA">
        <w:rPr>
          <w:bCs/>
          <w:kern w:val="24"/>
          <w:sz w:val="28"/>
          <w:szCs w:val="28"/>
        </w:rPr>
        <w:t>Xây dựng kế hoạch sử dụng, bảo trì thiết bị định kỳ, tránh lãng phí.</w:t>
      </w:r>
    </w:p>
    <w:p w14:paraId="05EB736D"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
          <w:bCs/>
          <w:sz w:val="28"/>
          <w:szCs w:val="28"/>
        </w:rPr>
      </w:pPr>
      <w:r w:rsidRPr="00E722AA">
        <w:rPr>
          <w:bCs/>
          <w:kern w:val="24"/>
          <w:sz w:val="28"/>
          <w:szCs w:val="28"/>
        </w:rPr>
        <w:t>Tổ chức tập huấn định kỳ, chuyên đề về: Sử dụng phần mềm quản lý trẻ (VNPT, KidsOnline…); soạn bài bằng PowerPoint, quay video bài giảng, tạo trò chơi học tập…</w:t>
      </w:r>
    </w:p>
    <w:p w14:paraId="3558056B"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Cs/>
          <w:kern w:val="24"/>
          <w:sz w:val="28"/>
          <w:szCs w:val="28"/>
        </w:rPr>
      </w:pPr>
      <w:r w:rsidRPr="00E722AA">
        <w:rPr>
          <w:bCs/>
          <w:kern w:val="24"/>
          <w:sz w:val="28"/>
          <w:szCs w:val="28"/>
        </w:rPr>
        <w:t>Xây dựng “Tổ CNTT” hoặc nhóm hỗ trợ nội bộ để giúp đỡ GV còn yếu.</w:t>
      </w:r>
    </w:p>
    <w:p w14:paraId="1EA944D8"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
          <w:bCs/>
          <w:sz w:val="28"/>
          <w:szCs w:val="28"/>
        </w:rPr>
      </w:pPr>
      <w:r w:rsidRPr="00E722AA">
        <w:rPr>
          <w:bCs/>
          <w:kern w:val="24"/>
          <w:sz w:val="28"/>
          <w:szCs w:val="28"/>
        </w:rPr>
        <w:t>Khuyến khích GV chia sẻ sáng kiến, bài giảng điện tử ….</w:t>
      </w:r>
    </w:p>
    <w:p w14:paraId="081A1D3B"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
          <w:bCs/>
          <w:sz w:val="28"/>
          <w:szCs w:val="28"/>
        </w:rPr>
      </w:pPr>
      <w:r w:rsidRPr="00E722AA">
        <w:rPr>
          <w:bCs/>
          <w:kern w:val="24"/>
          <w:sz w:val="28"/>
          <w:szCs w:val="28"/>
        </w:rPr>
        <w:t>Triển khai phần mềm quản lý trẻ toàn trường.</w:t>
      </w:r>
    </w:p>
    <w:p w14:paraId="3E32E986"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Cs/>
          <w:kern w:val="24"/>
          <w:sz w:val="28"/>
          <w:szCs w:val="28"/>
        </w:rPr>
      </w:pPr>
      <w:r w:rsidRPr="00E722AA">
        <w:rPr>
          <w:bCs/>
          <w:kern w:val="24"/>
          <w:sz w:val="28"/>
          <w:szCs w:val="28"/>
        </w:rPr>
        <w:t>Tập huấn cho giáo viên và phụ huynh cách sử dụng ứng dụng liên lạc (như Zalo nhóm lớp, app riêng của nhà trường...).</w:t>
      </w:r>
    </w:p>
    <w:p w14:paraId="5DDBB7B8"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Cs/>
          <w:kern w:val="24"/>
          <w:sz w:val="28"/>
          <w:szCs w:val="28"/>
        </w:rPr>
      </w:pPr>
      <w:r w:rsidRPr="00E722AA">
        <w:rPr>
          <w:bCs/>
          <w:kern w:val="24"/>
          <w:sz w:val="28"/>
          <w:szCs w:val="28"/>
        </w:rPr>
        <w:t>Xây dựng quy trình cập nhật thông tin trẻ hàng ngày (ăn - ngủ - chơi - học), đưa lên hệ thống định kỳ.</w:t>
      </w:r>
    </w:p>
    <w:p w14:paraId="43EF1356"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color w:val="000000"/>
          <w:kern w:val="24"/>
          <w:sz w:val="28"/>
          <w:szCs w:val="28"/>
          <w:lang w:val="vi-VN"/>
        </w:rPr>
      </w:pPr>
      <w:r w:rsidRPr="00E722AA">
        <w:rPr>
          <w:color w:val="000000"/>
          <w:kern w:val="24"/>
          <w:sz w:val="28"/>
          <w:szCs w:val="28"/>
        </w:rPr>
        <w:t>Ứ</w:t>
      </w:r>
      <w:r w:rsidRPr="00E722AA">
        <w:rPr>
          <w:color w:val="000000"/>
          <w:kern w:val="24"/>
          <w:sz w:val="28"/>
          <w:szCs w:val="28"/>
          <w:lang w:val="vi-VN"/>
        </w:rPr>
        <w:t xml:space="preserve">ng dụng công nghệ số, dữ liệu số và các nền tảng số vào việc quản lý, dạy học và chăm sóc trẻ </w:t>
      </w:r>
      <w:r w:rsidRPr="00E722AA">
        <w:rPr>
          <w:color w:val="000000"/>
          <w:kern w:val="24"/>
          <w:sz w:val="28"/>
          <w:szCs w:val="28"/>
        </w:rPr>
        <w:t>tại nhà trường</w:t>
      </w:r>
      <w:r w:rsidRPr="00E722AA">
        <w:rPr>
          <w:color w:val="000000"/>
          <w:kern w:val="24"/>
          <w:sz w:val="28"/>
          <w:szCs w:val="28"/>
          <w:lang w:val="vi-VN"/>
        </w:rPr>
        <w:t xml:space="preserve">, nhằm nâng cao hiệu quả, minh bạch và chất lượng. </w:t>
      </w:r>
    </w:p>
    <w:p w14:paraId="5680A4A3"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color w:val="000000"/>
          <w:kern w:val="24"/>
          <w:sz w:val="28"/>
          <w:szCs w:val="28"/>
          <w:lang w:val="vi-VN"/>
        </w:rPr>
      </w:pPr>
      <w:r w:rsidRPr="00E722AA">
        <w:rPr>
          <w:color w:val="000000"/>
          <w:kern w:val="24"/>
          <w:sz w:val="28"/>
          <w:szCs w:val="28"/>
        </w:rPr>
        <w:lastRenderedPageBreak/>
        <w:t>Đ</w:t>
      </w:r>
      <w:r w:rsidRPr="00E722AA">
        <w:rPr>
          <w:color w:val="000000"/>
          <w:kern w:val="24"/>
          <w:sz w:val="28"/>
          <w:szCs w:val="28"/>
          <w:lang w:val="vi-VN"/>
        </w:rPr>
        <w:t>ầu tư, tạo điều kiện hỗ</w:t>
      </w:r>
      <w:r w:rsidRPr="00E722AA">
        <w:rPr>
          <w:color w:val="000000"/>
          <w:spacing w:val="1"/>
          <w:kern w:val="24"/>
          <w:sz w:val="28"/>
          <w:szCs w:val="28"/>
          <w:lang w:val="vi-VN"/>
        </w:rPr>
        <w:t xml:space="preserve"> </w:t>
      </w:r>
      <w:r w:rsidRPr="00E722AA">
        <w:rPr>
          <w:color w:val="000000"/>
          <w:kern w:val="24"/>
          <w:sz w:val="28"/>
          <w:szCs w:val="28"/>
          <w:lang w:val="vi-VN"/>
        </w:rPr>
        <w:t xml:space="preserve">trợ </w:t>
      </w:r>
      <w:r w:rsidRPr="00E722AA">
        <w:rPr>
          <w:color w:val="000000"/>
          <w:kern w:val="24"/>
          <w:sz w:val="28"/>
          <w:szCs w:val="28"/>
        </w:rPr>
        <w:t>GV</w:t>
      </w:r>
      <w:r w:rsidRPr="00E722AA">
        <w:rPr>
          <w:color w:val="000000"/>
          <w:kern w:val="24"/>
          <w:sz w:val="28"/>
          <w:szCs w:val="28"/>
          <w:lang w:val="vi-VN"/>
        </w:rPr>
        <w:t xml:space="preserve"> trong việc tham gia các khoá tập huấn, bồi dưỡng trên nền tảng số</w:t>
      </w:r>
      <w:r w:rsidRPr="00E722AA">
        <w:rPr>
          <w:color w:val="000000"/>
          <w:kern w:val="24"/>
          <w:sz w:val="28"/>
          <w:szCs w:val="28"/>
        </w:rPr>
        <w:t xml:space="preserve">; </w:t>
      </w:r>
      <w:r w:rsidRPr="00E722AA">
        <w:rPr>
          <w:color w:val="000000"/>
          <w:kern w:val="24"/>
          <w:sz w:val="28"/>
          <w:szCs w:val="28"/>
          <w:lang w:val="vi-VN"/>
        </w:rPr>
        <w:t>đảm</w:t>
      </w:r>
      <w:r w:rsidRPr="00E722AA">
        <w:rPr>
          <w:color w:val="000000"/>
          <w:spacing w:val="33"/>
          <w:kern w:val="24"/>
          <w:sz w:val="28"/>
          <w:szCs w:val="28"/>
          <w:lang w:val="vi-VN"/>
        </w:rPr>
        <w:t xml:space="preserve"> </w:t>
      </w:r>
      <w:r w:rsidRPr="00E722AA">
        <w:rPr>
          <w:color w:val="000000"/>
          <w:kern w:val="24"/>
          <w:sz w:val="28"/>
          <w:szCs w:val="28"/>
          <w:lang w:val="vi-VN"/>
        </w:rPr>
        <w:t>bảo</w:t>
      </w:r>
      <w:r w:rsidRPr="00E722AA">
        <w:rPr>
          <w:color w:val="000000"/>
          <w:spacing w:val="34"/>
          <w:kern w:val="24"/>
          <w:sz w:val="28"/>
          <w:szCs w:val="28"/>
          <w:lang w:val="vi-VN"/>
        </w:rPr>
        <w:t xml:space="preserve"> </w:t>
      </w:r>
      <w:r w:rsidRPr="00E722AA">
        <w:rPr>
          <w:color w:val="000000"/>
          <w:kern w:val="24"/>
          <w:sz w:val="28"/>
          <w:szCs w:val="28"/>
          <w:lang w:val="vi-VN"/>
        </w:rPr>
        <w:t>100%</w:t>
      </w:r>
      <w:r w:rsidRPr="00E722AA">
        <w:rPr>
          <w:color w:val="000000"/>
          <w:spacing w:val="34"/>
          <w:kern w:val="24"/>
          <w:sz w:val="28"/>
          <w:szCs w:val="28"/>
          <w:lang w:val="vi-VN"/>
        </w:rPr>
        <w:t xml:space="preserve"> </w:t>
      </w:r>
      <w:r w:rsidRPr="00E722AA">
        <w:rPr>
          <w:color w:val="000000"/>
          <w:kern w:val="24"/>
          <w:sz w:val="28"/>
          <w:szCs w:val="28"/>
        </w:rPr>
        <w:t>CB, GV</w:t>
      </w:r>
      <w:r w:rsidRPr="00E722AA">
        <w:rPr>
          <w:color w:val="000000"/>
          <w:spacing w:val="34"/>
          <w:kern w:val="24"/>
          <w:sz w:val="28"/>
          <w:szCs w:val="28"/>
        </w:rPr>
        <w:t xml:space="preserve"> </w:t>
      </w:r>
      <w:r w:rsidRPr="00E722AA">
        <w:rPr>
          <w:color w:val="000000"/>
          <w:kern w:val="24"/>
          <w:sz w:val="28"/>
          <w:szCs w:val="28"/>
          <w:lang w:val="vi-VN"/>
        </w:rPr>
        <w:t>có</w:t>
      </w:r>
      <w:r w:rsidRPr="00E722AA">
        <w:rPr>
          <w:color w:val="000000"/>
          <w:spacing w:val="33"/>
          <w:kern w:val="24"/>
          <w:sz w:val="28"/>
          <w:szCs w:val="28"/>
          <w:lang w:val="vi-VN"/>
        </w:rPr>
        <w:t xml:space="preserve"> </w:t>
      </w:r>
      <w:r w:rsidRPr="00E722AA">
        <w:rPr>
          <w:color w:val="000000"/>
          <w:kern w:val="24"/>
          <w:sz w:val="28"/>
          <w:szCs w:val="28"/>
          <w:lang w:val="vi-VN"/>
        </w:rPr>
        <w:t>hồ</w:t>
      </w:r>
      <w:r w:rsidRPr="00E722AA">
        <w:rPr>
          <w:color w:val="000000"/>
          <w:spacing w:val="34"/>
          <w:kern w:val="24"/>
          <w:sz w:val="28"/>
          <w:szCs w:val="28"/>
          <w:lang w:val="vi-VN"/>
        </w:rPr>
        <w:t xml:space="preserve"> </w:t>
      </w:r>
      <w:r w:rsidRPr="00E722AA">
        <w:rPr>
          <w:color w:val="000000"/>
          <w:kern w:val="24"/>
          <w:sz w:val="28"/>
          <w:szCs w:val="28"/>
          <w:lang w:val="vi-VN"/>
        </w:rPr>
        <w:t>sơ</w:t>
      </w:r>
      <w:r w:rsidRPr="00E722AA">
        <w:rPr>
          <w:color w:val="000000"/>
          <w:spacing w:val="34"/>
          <w:kern w:val="24"/>
          <w:sz w:val="28"/>
          <w:szCs w:val="28"/>
          <w:lang w:val="vi-VN"/>
        </w:rPr>
        <w:t xml:space="preserve"> </w:t>
      </w:r>
      <w:r w:rsidRPr="00E722AA">
        <w:rPr>
          <w:color w:val="000000"/>
          <w:kern w:val="24"/>
          <w:sz w:val="28"/>
          <w:szCs w:val="28"/>
          <w:lang w:val="vi-VN"/>
        </w:rPr>
        <w:t>và</w:t>
      </w:r>
      <w:r w:rsidRPr="00E722AA">
        <w:rPr>
          <w:color w:val="000000"/>
          <w:spacing w:val="33"/>
          <w:kern w:val="24"/>
          <w:sz w:val="28"/>
          <w:szCs w:val="28"/>
          <w:lang w:val="vi-VN"/>
        </w:rPr>
        <w:t xml:space="preserve"> </w:t>
      </w:r>
      <w:r w:rsidRPr="00E722AA">
        <w:rPr>
          <w:color w:val="000000"/>
          <w:kern w:val="24"/>
          <w:sz w:val="28"/>
          <w:szCs w:val="28"/>
          <w:lang w:val="vi-VN"/>
        </w:rPr>
        <w:t>tài</w:t>
      </w:r>
      <w:r w:rsidRPr="00E722AA">
        <w:rPr>
          <w:color w:val="000000"/>
          <w:spacing w:val="34"/>
          <w:kern w:val="24"/>
          <w:sz w:val="28"/>
          <w:szCs w:val="28"/>
          <w:lang w:val="vi-VN"/>
        </w:rPr>
        <w:t xml:space="preserve"> </w:t>
      </w:r>
      <w:r w:rsidRPr="00E722AA">
        <w:rPr>
          <w:color w:val="000000"/>
          <w:kern w:val="24"/>
          <w:sz w:val="28"/>
          <w:szCs w:val="28"/>
          <w:lang w:val="vi-VN"/>
        </w:rPr>
        <w:t>khoản sử dụng</w:t>
      </w:r>
      <w:r w:rsidRPr="00E722AA">
        <w:rPr>
          <w:color w:val="000000"/>
          <w:spacing w:val="-1"/>
          <w:kern w:val="24"/>
          <w:sz w:val="28"/>
          <w:szCs w:val="28"/>
          <w:lang w:val="vi-VN"/>
        </w:rPr>
        <w:t xml:space="preserve"> </w:t>
      </w:r>
      <w:r w:rsidRPr="00E722AA">
        <w:rPr>
          <w:color w:val="000000"/>
          <w:kern w:val="24"/>
          <w:sz w:val="28"/>
          <w:szCs w:val="28"/>
          <w:lang w:val="vi-VN"/>
        </w:rPr>
        <w:t>để tự bồi dưỡng một cách chủ động, thường xuyên</w:t>
      </w:r>
      <w:r w:rsidRPr="00E722AA">
        <w:rPr>
          <w:color w:val="000000"/>
          <w:spacing w:val="-1"/>
          <w:kern w:val="24"/>
          <w:sz w:val="28"/>
          <w:szCs w:val="28"/>
          <w:lang w:val="vi-VN"/>
        </w:rPr>
        <w:t xml:space="preserve"> </w:t>
      </w:r>
      <w:r w:rsidRPr="00E722AA">
        <w:rPr>
          <w:color w:val="000000"/>
          <w:kern w:val="24"/>
          <w:sz w:val="28"/>
          <w:szCs w:val="28"/>
          <w:lang w:val="vi-VN"/>
        </w:rPr>
        <w:t>theo nhu cầu.</w:t>
      </w:r>
    </w:p>
    <w:p w14:paraId="1CA44A8E"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rFonts w:eastAsia="Calibri"/>
          <w:color w:val="000000"/>
          <w:kern w:val="24"/>
          <w:sz w:val="28"/>
          <w:szCs w:val="28"/>
          <w:lang w:val="vi-VN"/>
        </w:rPr>
      </w:pPr>
      <w:r w:rsidRPr="00E722AA">
        <w:rPr>
          <w:color w:val="000000"/>
          <w:kern w:val="24"/>
          <w:sz w:val="28"/>
          <w:szCs w:val="28"/>
        </w:rPr>
        <w:t>Đ</w:t>
      </w:r>
      <w:r w:rsidRPr="00E722AA">
        <w:rPr>
          <w:color w:val="000000"/>
          <w:kern w:val="24"/>
          <w:sz w:val="28"/>
          <w:szCs w:val="28"/>
          <w:lang w:val="vi-VN"/>
        </w:rPr>
        <w:t>ổi</w:t>
      </w:r>
      <w:r w:rsidRPr="00E722AA">
        <w:rPr>
          <w:color w:val="000000"/>
          <w:spacing w:val="2"/>
          <w:kern w:val="24"/>
          <w:sz w:val="28"/>
          <w:szCs w:val="28"/>
          <w:lang w:val="vi-VN"/>
        </w:rPr>
        <w:t xml:space="preserve"> </w:t>
      </w:r>
      <w:r w:rsidRPr="00E722AA">
        <w:rPr>
          <w:color w:val="000000"/>
          <w:kern w:val="24"/>
          <w:sz w:val="28"/>
          <w:szCs w:val="28"/>
          <w:lang w:val="vi-VN"/>
        </w:rPr>
        <w:t>mới</w:t>
      </w:r>
      <w:r w:rsidRPr="00E722AA">
        <w:rPr>
          <w:color w:val="000000"/>
          <w:spacing w:val="3"/>
          <w:kern w:val="24"/>
          <w:sz w:val="28"/>
          <w:szCs w:val="28"/>
          <w:lang w:val="vi-VN"/>
        </w:rPr>
        <w:t xml:space="preserve"> </w:t>
      </w:r>
      <w:r w:rsidRPr="00E722AA">
        <w:rPr>
          <w:color w:val="000000"/>
          <w:kern w:val="24"/>
          <w:sz w:val="28"/>
          <w:szCs w:val="28"/>
        </w:rPr>
        <w:t xml:space="preserve">sáng tạo </w:t>
      </w:r>
      <w:r w:rsidRPr="00E722AA">
        <w:rPr>
          <w:color w:val="000000"/>
          <w:kern w:val="24"/>
          <w:sz w:val="28"/>
          <w:szCs w:val="28"/>
          <w:lang w:val="vi-VN"/>
        </w:rPr>
        <w:t>phương</w:t>
      </w:r>
      <w:r w:rsidRPr="00E722AA">
        <w:rPr>
          <w:color w:val="000000"/>
          <w:spacing w:val="3"/>
          <w:kern w:val="24"/>
          <w:sz w:val="28"/>
          <w:szCs w:val="28"/>
          <w:lang w:val="vi-VN"/>
        </w:rPr>
        <w:t xml:space="preserve"> </w:t>
      </w:r>
      <w:r w:rsidRPr="00E722AA">
        <w:rPr>
          <w:color w:val="000000"/>
          <w:kern w:val="24"/>
          <w:sz w:val="28"/>
          <w:szCs w:val="28"/>
          <w:lang w:val="vi-VN"/>
        </w:rPr>
        <w:t>thức</w:t>
      </w:r>
      <w:r w:rsidRPr="00E722AA">
        <w:rPr>
          <w:color w:val="000000"/>
          <w:spacing w:val="2"/>
          <w:kern w:val="24"/>
          <w:sz w:val="28"/>
          <w:szCs w:val="28"/>
          <w:lang w:val="vi-VN"/>
        </w:rPr>
        <w:t xml:space="preserve"> </w:t>
      </w:r>
      <w:r w:rsidRPr="00E722AA">
        <w:rPr>
          <w:color w:val="000000"/>
          <w:kern w:val="24"/>
          <w:sz w:val="28"/>
          <w:szCs w:val="28"/>
          <w:lang w:val="vi-VN"/>
        </w:rPr>
        <w:t>tổ</w:t>
      </w:r>
      <w:r w:rsidRPr="00E722AA">
        <w:rPr>
          <w:color w:val="000000"/>
          <w:spacing w:val="3"/>
          <w:kern w:val="24"/>
          <w:sz w:val="28"/>
          <w:szCs w:val="28"/>
          <w:lang w:val="vi-VN"/>
        </w:rPr>
        <w:t xml:space="preserve"> </w:t>
      </w:r>
      <w:r w:rsidRPr="00E722AA">
        <w:rPr>
          <w:color w:val="000000"/>
          <w:kern w:val="24"/>
          <w:sz w:val="28"/>
          <w:szCs w:val="28"/>
          <w:lang w:val="vi-VN"/>
        </w:rPr>
        <w:t>chức</w:t>
      </w:r>
      <w:r w:rsidRPr="00E722AA">
        <w:rPr>
          <w:color w:val="000000"/>
          <w:spacing w:val="3"/>
          <w:kern w:val="24"/>
          <w:sz w:val="28"/>
          <w:szCs w:val="28"/>
          <w:lang w:val="vi-VN"/>
        </w:rPr>
        <w:t xml:space="preserve"> </w:t>
      </w:r>
      <w:r w:rsidRPr="00E722AA">
        <w:rPr>
          <w:color w:val="000000"/>
          <w:kern w:val="24"/>
          <w:sz w:val="28"/>
          <w:szCs w:val="28"/>
          <w:lang w:val="vi-VN"/>
        </w:rPr>
        <w:t>các</w:t>
      </w:r>
      <w:r w:rsidRPr="00E722AA">
        <w:rPr>
          <w:color w:val="000000"/>
          <w:spacing w:val="3"/>
          <w:kern w:val="24"/>
          <w:sz w:val="28"/>
          <w:szCs w:val="28"/>
          <w:lang w:val="vi-VN"/>
        </w:rPr>
        <w:t xml:space="preserve"> </w:t>
      </w:r>
      <w:r w:rsidRPr="00E722AA">
        <w:rPr>
          <w:color w:val="000000"/>
          <w:kern w:val="24"/>
          <w:sz w:val="28"/>
          <w:szCs w:val="28"/>
          <w:lang w:val="vi-VN"/>
        </w:rPr>
        <w:t>hoạt</w:t>
      </w:r>
      <w:r w:rsidRPr="00E722AA">
        <w:rPr>
          <w:color w:val="000000"/>
          <w:spacing w:val="3"/>
          <w:kern w:val="24"/>
          <w:sz w:val="28"/>
          <w:szCs w:val="28"/>
          <w:lang w:val="vi-VN"/>
        </w:rPr>
        <w:t xml:space="preserve"> </w:t>
      </w:r>
      <w:r w:rsidRPr="00E722AA">
        <w:rPr>
          <w:color w:val="000000"/>
          <w:kern w:val="24"/>
          <w:sz w:val="28"/>
          <w:szCs w:val="28"/>
          <w:lang w:val="vi-VN"/>
        </w:rPr>
        <w:t>động</w:t>
      </w:r>
      <w:r w:rsidRPr="00E722AA">
        <w:rPr>
          <w:color w:val="000000"/>
          <w:spacing w:val="3"/>
          <w:kern w:val="24"/>
          <w:sz w:val="28"/>
          <w:szCs w:val="28"/>
          <w:lang w:val="vi-VN"/>
        </w:rPr>
        <w:t xml:space="preserve"> </w:t>
      </w:r>
      <w:r w:rsidRPr="00E722AA">
        <w:rPr>
          <w:color w:val="000000"/>
          <w:kern w:val="24"/>
          <w:sz w:val="28"/>
          <w:szCs w:val="28"/>
        </w:rPr>
        <w:t>ND, CS, GD</w:t>
      </w:r>
      <w:r w:rsidRPr="00E722AA">
        <w:rPr>
          <w:color w:val="000000"/>
          <w:spacing w:val="25"/>
          <w:kern w:val="24"/>
          <w:sz w:val="28"/>
          <w:szCs w:val="28"/>
        </w:rPr>
        <w:t xml:space="preserve"> </w:t>
      </w:r>
      <w:r w:rsidRPr="00E722AA">
        <w:rPr>
          <w:color w:val="000000"/>
          <w:kern w:val="24"/>
          <w:sz w:val="28"/>
          <w:szCs w:val="28"/>
          <w:lang w:val="vi-VN"/>
        </w:rPr>
        <w:t>trẻ;</w:t>
      </w:r>
      <w:r w:rsidRPr="00E722AA">
        <w:rPr>
          <w:color w:val="000000"/>
          <w:spacing w:val="24"/>
          <w:kern w:val="24"/>
          <w:sz w:val="28"/>
          <w:szCs w:val="28"/>
          <w:lang w:val="vi-VN"/>
        </w:rPr>
        <w:t xml:space="preserve"> </w:t>
      </w:r>
      <w:r w:rsidRPr="00E722AA">
        <w:rPr>
          <w:color w:val="000000"/>
          <w:kern w:val="24"/>
          <w:sz w:val="28"/>
          <w:szCs w:val="28"/>
          <w:lang w:val="vi-VN"/>
        </w:rPr>
        <w:t>khai</w:t>
      </w:r>
      <w:r w:rsidRPr="00E722AA">
        <w:rPr>
          <w:color w:val="000000"/>
          <w:spacing w:val="25"/>
          <w:kern w:val="24"/>
          <w:sz w:val="28"/>
          <w:szCs w:val="28"/>
          <w:lang w:val="vi-VN"/>
        </w:rPr>
        <w:t xml:space="preserve"> </w:t>
      </w:r>
      <w:r w:rsidRPr="00E722AA">
        <w:rPr>
          <w:color w:val="000000"/>
          <w:kern w:val="24"/>
          <w:sz w:val="28"/>
          <w:szCs w:val="28"/>
          <w:lang w:val="vi-VN"/>
        </w:rPr>
        <w:t>thác</w:t>
      </w:r>
      <w:r w:rsidRPr="00E722AA">
        <w:rPr>
          <w:color w:val="000000"/>
          <w:spacing w:val="24"/>
          <w:kern w:val="24"/>
          <w:sz w:val="28"/>
          <w:szCs w:val="28"/>
          <w:lang w:val="vi-VN"/>
        </w:rPr>
        <w:t xml:space="preserve"> </w:t>
      </w:r>
      <w:r w:rsidRPr="00E722AA">
        <w:rPr>
          <w:color w:val="000000"/>
          <w:kern w:val="24"/>
          <w:sz w:val="28"/>
          <w:szCs w:val="28"/>
          <w:lang w:val="vi-VN"/>
        </w:rPr>
        <w:t>hiệu</w:t>
      </w:r>
      <w:r w:rsidRPr="00E722AA">
        <w:rPr>
          <w:color w:val="000000"/>
          <w:spacing w:val="24"/>
          <w:kern w:val="24"/>
          <w:sz w:val="28"/>
          <w:szCs w:val="28"/>
          <w:lang w:val="vi-VN"/>
        </w:rPr>
        <w:t xml:space="preserve"> </w:t>
      </w:r>
      <w:r w:rsidRPr="00E722AA">
        <w:rPr>
          <w:color w:val="000000"/>
          <w:kern w:val="24"/>
          <w:sz w:val="28"/>
          <w:szCs w:val="28"/>
          <w:lang w:val="vi-VN"/>
        </w:rPr>
        <w:t>quả</w:t>
      </w:r>
      <w:r w:rsidRPr="00E722AA">
        <w:rPr>
          <w:color w:val="000000"/>
          <w:spacing w:val="24"/>
          <w:kern w:val="24"/>
          <w:sz w:val="28"/>
          <w:szCs w:val="28"/>
          <w:lang w:val="vi-VN"/>
        </w:rPr>
        <w:t xml:space="preserve"> </w:t>
      </w:r>
      <w:r w:rsidRPr="00E722AA">
        <w:rPr>
          <w:color w:val="000000"/>
          <w:kern w:val="24"/>
          <w:sz w:val="28"/>
          <w:szCs w:val="28"/>
          <w:lang w:val="vi-VN"/>
        </w:rPr>
        <w:t>môi</w:t>
      </w:r>
      <w:r w:rsidRPr="00E722AA">
        <w:rPr>
          <w:color w:val="000000"/>
          <w:spacing w:val="25"/>
          <w:kern w:val="24"/>
          <w:sz w:val="28"/>
          <w:szCs w:val="28"/>
          <w:lang w:val="vi-VN"/>
        </w:rPr>
        <w:t xml:space="preserve"> </w:t>
      </w:r>
      <w:r w:rsidRPr="00E722AA">
        <w:rPr>
          <w:color w:val="000000"/>
          <w:kern w:val="24"/>
          <w:sz w:val="28"/>
          <w:szCs w:val="28"/>
          <w:lang w:val="vi-VN"/>
        </w:rPr>
        <w:t>trường</w:t>
      </w:r>
      <w:r w:rsidRPr="00E722AA">
        <w:rPr>
          <w:color w:val="000000"/>
          <w:spacing w:val="23"/>
          <w:kern w:val="24"/>
          <w:sz w:val="28"/>
          <w:szCs w:val="28"/>
          <w:lang w:val="vi-VN"/>
        </w:rPr>
        <w:t xml:space="preserve"> </w:t>
      </w:r>
      <w:r w:rsidRPr="00E722AA">
        <w:rPr>
          <w:color w:val="000000"/>
          <w:kern w:val="24"/>
          <w:sz w:val="28"/>
          <w:szCs w:val="28"/>
          <w:lang w:val="vi-VN"/>
        </w:rPr>
        <w:t>số</w:t>
      </w:r>
      <w:r w:rsidRPr="00E722AA">
        <w:rPr>
          <w:color w:val="000000"/>
          <w:spacing w:val="24"/>
          <w:kern w:val="24"/>
          <w:sz w:val="28"/>
          <w:szCs w:val="28"/>
          <w:lang w:val="vi-VN"/>
        </w:rPr>
        <w:t xml:space="preserve"> </w:t>
      </w:r>
      <w:r w:rsidRPr="00E722AA">
        <w:rPr>
          <w:color w:val="000000"/>
          <w:kern w:val="24"/>
          <w:sz w:val="28"/>
          <w:szCs w:val="28"/>
          <w:lang w:val="vi-VN"/>
        </w:rPr>
        <w:t>trở</w:t>
      </w:r>
      <w:r w:rsidRPr="00E722AA">
        <w:rPr>
          <w:color w:val="000000"/>
          <w:spacing w:val="25"/>
          <w:kern w:val="24"/>
          <w:sz w:val="28"/>
          <w:szCs w:val="28"/>
          <w:lang w:val="vi-VN"/>
        </w:rPr>
        <w:t xml:space="preserve"> </w:t>
      </w:r>
      <w:r w:rsidRPr="00E722AA">
        <w:rPr>
          <w:color w:val="000000"/>
          <w:kern w:val="24"/>
          <w:sz w:val="28"/>
          <w:szCs w:val="28"/>
          <w:lang w:val="vi-VN"/>
        </w:rPr>
        <w:t>thành hoạt</w:t>
      </w:r>
      <w:r w:rsidRPr="00E722AA">
        <w:rPr>
          <w:color w:val="000000"/>
          <w:spacing w:val="-1"/>
          <w:kern w:val="24"/>
          <w:sz w:val="28"/>
          <w:szCs w:val="28"/>
          <w:lang w:val="vi-VN"/>
        </w:rPr>
        <w:t xml:space="preserve"> </w:t>
      </w:r>
      <w:r w:rsidRPr="00E722AA">
        <w:rPr>
          <w:color w:val="000000"/>
          <w:kern w:val="24"/>
          <w:sz w:val="28"/>
          <w:szCs w:val="28"/>
          <w:lang w:val="vi-VN"/>
        </w:rPr>
        <w:t>động</w:t>
      </w:r>
      <w:r w:rsidRPr="00E722AA">
        <w:rPr>
          <w:color w:val="000000"/>
          <w:spacing w:val="-1"/>
          <w:kern w:val="24"/>
          <w:sz w:val="28"/>
          <w:szCs w:val="28"/>
          <w:lang w:val="vi-VN"/>
        </w:rPr>
        <w:t xml:space="preserve"> </w:t>
      </w:r>
      <w:r w:rsidRPr="00E722AA">
        <w:rPr>
          <w:color w:val="000000"/>
          <w:kern w:val="24"/>
          <w:sz w:val="28"/>
          <w:szCs w:val="28"/>
          <w:lang w:val="vi-VN"/>
        </w:rPr>
        <w:t>giáo</w:t>
      </w:r>
      <w:r w:rsidRPr="00E722AA">
        <w:rPr>
          <w:color w:val="000000"/>
          <w:spacing w:val="-1"/>
          <w:kern w:val="24"/>
          <w:sz w:val="28"/>
          <w:szCs w:val="28"/>
          <w:lang w:val="vi-VN"/>
        </w:rPr>
        <w:t xml:space="preserve"> </w:t>
      </w:r>
      <w:r w:rsidRPr="00E722AA">
        <w:rPr>
          <w:color w:val="000000"/>
          <w:kern w:val="24"/>
          <w:sz w:val="28"/>
          <w:szCs w:val="28"/>
          <w:lang w:val="vi-VN"/>
        </w:rPr>
        <w:t>dục thiết</w:t>
      </w:r>
      <w:r w:rsidRPr="00E722AA">
        <w:rPr>
          <w:color w:val="000000"/>
          <w:spacing w:val="-1"/>
          <w:kern w:val="24"/>
          <w:sz w:val="28"/>
          <w:szCs w:val="28"/>
          <w:lang w:val="vi-VN"/>
        </w:rPr>
        <w:t xml:space="preserve"> </w:t>
      </w:r>
      <w:r w:rsidRPr="00E722AA">
        <w:rPr>
          <w:color w:val="000000"/>
          <w:kern w:val="24"/>
          <w:sz w:val="28"/>
          <w:szCs w:val="28"/>
          <w:lang w:val="vi-VN"/>
        </w:rPr>
        <w:t>yếu,</w:t>
      </w:r>
      <w:r w:rsidRPr="00E722AA">
        <w:rPr>
          <w:color w:val="000000"/>
          <w:spacing w:val="-1"/>
          <w:kern w:val="24"/>
          <w:sz w:val="28"/>
          <w:szCs w:val="28"/>
          <w:lang w:val="vi-VN"/>
        </w:rPr>
        <w:t xml:space="preserve"> </w:t>
      </w:r>
      <w:r w:rsidRPr="00E722AA">
        <w:rPr>
          <w:color w:val="000000"/>
          <w:kern w:val="24"/>
          <w:sz w:val="28"/>
          <w:szCs w:val="28"/>
          <w:lang w:val="vi-VN"/>
        </w:rPr>
        <w:t>hằng ngày</w:t>
      </w:r>
      <w:r w:rsidRPr="00E722AA">
        <w:rPr>
          <w:color w:val="000000"/>
          <w:kern w:val="24"/>
          <w:sz w:val="28"/>
          <w:szCs w:val="28"/>
        </w:rPr>
        <w:t>: T</w:t>
      </w:r>
      <w:r w:rsidRPr="00E722AA">
        <w:rPr>
          <w:rFonts w:eastAsia="Calibri"/>
          <w:color w:val="000000"/>
          <w:kern w:val="24"/>
          <w:sz w:val="28"/>
          <w:szCs w:val="28"/>
          <w:lang w:val="vi-VN"/>
        </w:rPr>
        <w:t>riển khai phần mềm quản lý hồ sơ, học tập, sức khỏe, dinh dưỡng, giảm hồ sơ giấy, bảo đảm minh bạch</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và</w:t>
      </w:r>
      <w:r w:rsidRPr="00E722AA">
        <w:rPr>
          <w:rFonts w:eastAsia="Calibri"/>
          <w:color w:val="000000"/>
          <w:spacing w:val="-10"/>
          <w:kern w:val="24"/>
          <w:sz w:val="28"/>
          <w:szCs w:val="28"/>
          <w:lang w:val="vi-VN"/>
        </w:rPr>
        <w:t xml:space="preserve"> </w:t>
      </w:r>
      <w:r w:rsidRPr="00E722AA">
        <w:rPr>
          <w:rFonts w:eastAsia="Calibri"/>
          <w:color w:val="000000"/>
          <w:kern w:val="24"/>
          <w:sz w:val="28"/>
          <w:szCs w:val="28"/>
          <w:lang w:val="vi-VN"/>
        </w:rPr>
        <w:t>an</w:t>
      </w:r>
      <w:r w:rsidRPr="00E722AA">
        <w:rPr>
          <w:rFonts w:eastAsia="Calibri"/>
          <w:color w:val="000000"/>
          <w:spacing w:val="-9"/>
          <w:kern w:val="24"/>
          <w:sz w:val="28"/>
          <w:szCs w:val="28"/>
          <w:lang w:val="vi-VN"/>
        </w:rPr>
        <w:t xml:space="preserve"> </w:t>
      </w:r>
      <w:r w:rsidRPr="00E722AA">
        <w:rPr>
          <w:rFonts w:eastAsia="Calibri"/>
          <w:color w:val="000000"/>
          <w:kern w:val="24"/>
          <w:sz w:val="28"/>
          <w:szCs w:val="28"/>
          <w:lang w:val="vi-VN"/>
        </w:rPr>
        <w:t>toàn</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dữ</w:t>
      </w:r>
      <w:r w:rsidRPr="00E722AA">
        <w:rPr>
          <w:rFonts w:eastAsia="Calibri"/>
          <w:color w:val="000000"/>
          <w:spacing w:val="-11"/>
          <w:kern w:val="24"/>
          <w:sz w:val="28"/>
          <w:szCs w:val="28"/>
          <w:lang w:val="vi-VN"/>
        </w:rPr>
        <w:t xml:space="preserve"> </w:t>
      </w:r>
      <w:r w:rsidRPr="00E722AA">
        <w:rPr>
          <w:rFonts w:eastAsia="Calibri"/>
          <w:color w:val="000000"/>
          <w:kern w:val="24"/>
          <w:sz w:val="28"/>
          <w:szCs w:val="28"/>
          <w:lang w:val="vi-VN"/>
        </w:rPr>
        <w:t>liệu; chuyển</w:t>
      </w:r>
      <w:r w:rsidRPr="00E722AA">
        <w:rPr>
          <w:rFonts w:eastAsia="Calibri"/>
          <w:color w:val="000000"/>
          <w:spacing w:val="-9"/>
          <w:kern w:val="24"/>
          <w:sz w:val="28"/>
          <w:szCs w:val="28"/>
          <w:lang w:val="vi-VN"/>
        </w:rPr>
        <w:t xml:space="preserve"> </w:t>
      </w:r>
      <w:r w:rsidRPr="00E722AA">
        <w:rPr>
          <w:rFonts w:eastAsia="Calibri"/>
          <w:color w:val="000000"/>
          <w:kern w:val="24"/>
          <w:sz w:val="28"/>
          <w:szCs w:val="28"/>
          <w:lang w:val="vi-VN"/>
        </w:rPr>
        <w:t>đổi</w:t>
      </w:r>
      <w:r w:rsidRPr="00E722AA">
        <w:rPr>
          <w:rFonts w:eastAsia="Calibri"/>
          <w:color w:val="000000"/>
          <w:spacing w:val="-9"/>
          <w:kern w:val="24"/>
          <w:sz w:val="28"/>
          <w:szCs w:val="28"/>
          <w:lang w:val="vi-VN"/>
        </w:rPr>
        <w:t xml:space="preserve"> </w:t>
      </w:r>
      <w:r w:rsidRPr="00E722AA">
        <w:rPr>
          <w:rFonts w:eastAsia="Calibri"/>
          <w:color w:val="000000"/>
          <w:kern w:val="24"/>
          <w:sz w:val="28"/>
          <w:szCs w:val="28"/>
          <w:lang w:val="vi-VN"/>
        </w:rPr>
        <w:t>số</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gắn</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đổi</w:t>
      </w:r>
      <w:r w:rsidRPr="00E722AA">
        <w:rPr>
          <w:rFonts w:eastAsia="Calibri"/>
          <w:color w:val="000000"/>
          <w:spacing w:val="-9"/>
          <w:kern w:val="24"/>
          <w:sz w:val="28"/>
          <w:szCs w:val="28"/>
          <w:lang w:val="vi-VN"/>
        </w:rPr>
        <w:t xml:space="preserve"> </w:t>
      </w:r>
      <w:r w:rsidRPr="00E722AA">
        <w:rPr>
          <w:rFonts w:eastAsia="Calibri"/>
          <w:color w:val="000000"/>
          <w:kern w:val="24"/>
          <w:sz w:val="28"/>
          <w:szCs w:val="28"/>
          <w:lang w:val="vi-VN"/>
        </w:rPr>
        <w:t>mới</w:t>
      </w:r>
      <w:r w:rsidRPr="00E722AA">
        <w:rPr>
          <w:rFonts w:eastAsia="Calibri"/>
          <w:color w:val="000000"/>
          <w:spacing w:val="-9"/>
          <w:kern w:val="24"/>
          <w:sz w:val="28"/>
          <w:szCs w:val="28"/>
          <w:lang w:val="vi-VN"/>
        </w:rPr>
        <w:t xml:space="preserve"> </w:t>
      </w:r>
      <w:r w:rsidRPr="00E722AA">
        <w:rPr>
          <w:rFonts w:eastAsia="Calibri"/>
          <w:color w:val="000000"/>
          <w:kern w:val="24"/>
          <w:sz w:val="28"/>
          <w:szCs w:val="28"/>
          <w:lang w:val="vi-VN"/>
        </w:rPr>
        <w:t>quản</w:t>
      </w:r>
      <w:r w:rsidRPr="00E722AA">
        <w:rPr>
          <w:rFonts w:eastAsia="Calibri"/>
          <w:color w:val="000000"/>
          <w:spacing w:val="-11"/>
          <w:kern w:val="24"/>
          <w:sz w:val="28"/>
          <w:szCs w:val="28"/>
          <w:lang w:val="vi-VN"/>
        </w:rPr>
        <w:t xml:space="preserve"> </w:t>
      </w:r>
      <w:r w:rsidRPr="00E722AA">
        <w:rPr>
          <w:rFonts w:eastAsia="Calibri"/>
          <w:color w:val="000000"/>
          <w:kern w:val="24"/>
          <w:sz w:val="28"/>
          <w:szCs w:val="28"/>
          <w:lang w:val="vi-VN"/>
        </w:rPr>
        <w:t>trị</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theo</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hướng</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khoa</w:t>
      </w:r>
      <w:r w:rsidRPr="00E722AA">
        <w:rPr>
          <w:rFonts w:eastAsia="Calibri"/>
          <w:color w:val="000000"/>
          <w:spacing w:val="-12"/>
          <w:kern w:val="24"/>
          <w:sz w:val="28"/>
          <w:szCs w:val="28"/>
          <w:lang w:val="vi-VN"/>
        </w:rPr>
        <w:t xml:space="preserve"> </w:t>
      </w:r>
      <w:r w:rsidRPr="00E722AA">
        <w:rPr>
          <w:rFonts w:eastAsia="Calibri"/>
          <w:color w:val="000000"/>
          <w:kern w:val="24"/>
          <w:sz w:val="28"/>
          <w:szCs w:val="28"/>
          <w:lang w:val="vi-VN"/>
        </w:rPr>
        <w:t>học, minh bạch, hiệu quả; áp dụng chữ ký số, hồ sơ điện tử, báo cáo trực tuyến.</w:t>
      </w:r>
    </w:p>
    <w:p w14:paraId="74E31BFE" w14:textId="77777777" w:rsidR="0023241B"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b/>
          <w:bCs/>
          <w:sz w:val="28"/>
          <w:szCs w:val="28"/>
        </w:rPr>
      </w:pPr>
      <w:r w:rsidRPr="00E722AA">
        <w:rPr>
          <w:color w:val="000000"/>
          <w:kern w:val="24"/>
          <w:sz w:val="28"/>
          <w:szCs w:val="28"/>
          <w:lang w:val="vi-VN"/>
        </w:rPr>
        <w:t xml:space="preserve"> Xây dựng và triển khai mô hình đổi mới sáng tạo trong dạy học, quản lý; tổ chức đánh giá, công nhận và lựa chọn mô hình tiêu biểu, có sức lan tỏa.</w:t>
      </w:r>
    </w:p>
    <w:p w14:paraId="54BEFFFB" w14:textId="77777777" w:rsidR="00454C90" w:rsidRDefault="004F20FC"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E722AA">
        <w:rPr>
          <w:sz w:val="28"/>
          <w:szCs w:val="28"/>
          <w:lang w:val="pt-BR"/>
        </w:rPr>
        <w:t xml:space="preserve">Đẩy mạnh truyền thông: </w:t>
      </w:r>
      <w:r w:rsidRPr="00E722AA">
        <w:rPr>
          <w:sz w:val="28"/>
          <w:szCs w:val="28"/>
        </w:rPr>
        <w:t>C</w:t>
      </w:r>
      <w:r w:rsidRPr="00E722AA">
        <w:rPr>
          <w:sz w:val="28"/>
          <w:szCs w:val="28"/>
          <w:lang w:val="vi"/>
        </w:rPr>
        <w:t xml:space="preserve">hủ động thông tin, truyền thông về các chủ trương, quy định, chính sách mới của ngành, địa phương, </w:t>
      </w:r>
      <w:r w:rsidRPr="00E722AA">
        <w:rPr>
          <w:sz w:val="28"/>
          <w:szCs w:val="28"/>
        </w:rPr>
        <w:t>nhà trường.</w:t>
      </w:r>
      <w:r w:rsidRPr="00E722AA">
        <w:rPr>
          <w:sz w:val="28"/>
          <w:szCs w:val="28"/>
          <w:lang w:val="pt-BR"/>
        </w:rPr>
        <w:t xml:space="preserve"> </w:t>
      </w:r>
      <w:r w:rsidRPr="00E722AA">
        <w:rPr>
          <w:sz w:val="28"/>
          <w:szCs w:val="28"/>
          <w:lang w:val="vi-VN"/>
        </w:rPr>
        <w:t xml:space="preserve">Phối hợp với các cơ quan thông tấn, báo chí tăng cường thông tin, truyền thông về </w:t>
      </w:r>
      <w:r w:rsidRPr="00E722AA">
        <w:rPr>
          <w:sz w:val="28"/>
          <w:szCs w:val="28"/>
        </w:rPr>
        <w:t xml:space="preserve">GDMN, thông tin </w:t>
      </w:r>
      <w:r w:rsidRPr="00E722AA">
        <w:rPr>
          <w:rFonts w:eastAsia="Calibri"/>
          <w:sz w:val="28"/>
          <w:szCs w:val="28"/>
          <w:lang w:val="vi"/>
        </w:rPr>
        <w:t>trên website, fanpage và các nền tảng mạng xã hội đảm bảo tính thời sự</w:t>
      </w:r>
      <w:r w:rsidRPr="00E722AA">
        <w:rPr>
          <w:rFonts w:eastAsia="Calibri"/>
          <w:spacing w:val="1"/>
          <w:sz w:val="28"/>
          <w:szCs w:val="28"/>
          <w:lang w:val="vi"/>
        </w:rPr>
        <w:t xml:space="preserve"> </w:t>
      </w:r>
      <w:r w:rsidRPr="00E722AA">
        <w:rPr>
          <w:rFonts w:eastAsia="Calibri"/>
          <w:sz w:val="28"/>
          <w:szCs w:val="28"/>
          <w:lang w:val="vi"/>
        </w:rPr>
        <w:t>và</w:t>
      </w:r>
      <w:r w:rsidRPr="00E722AA">
        <w:rPr>
          <w:rFonts w:eastAsia="Calibri"/>
          <w:spacing w:val="21"/>
          <w:sz w:val="28"/>
          <w:szCs w:val="28"/>
          <w:lang w:val="vi"/>
        </w:rPr>
        <w:t xml:space="preserve"> </w:t>
      </w:r>
      <w:r w:rsidRPr="00E722AA">
        <w:rPr>
          <w:rFonts w:eastAsia="Calibri"/>
          <w:sz w:val="28"/>
          <w:szCs w:val="28"/>
          <w:lang w:val="vi"/>
        </w:rPr>
        <w:t>lan</w:t>
      </w:r>
      <w:r w:rsidRPr="00E722AA">
        <w:rPr>
          <w:rFonts w:eastAsia="Calibri"/>
          <w:spacing w:val="23"/>
          <w:sz w:val="28"/>
          <w:szCs w:val="28"/>
          <w:lang w:val="vi"/>
        </w:rPr>
        <w:t xml:space="preserve"> </w:t>
      </w:r>
      <w:r w:rsidRPr="00E722AA">
        <w:rPr>
          <w:rFonts w:eastAsia="Calibri"/>
          <w:sz w:val="28"/>
          <w:szCs w:val="28"/>
          <w:lang w:val="vi"/>
        </w:rPr>
        <w:t>toả</w:t>
      </w:r>
      <w:r w:rsidRPr="00E722AA">
        <w:rPr>
          <w:rFonts w:eastAsia="Calibri"/>
          <w:spacing w:val="23"/>
          <w:sz w:val="28"/>
          <w:szCs w:val="28"/>
          <w:lang w:val="vi"/>
        </w:rPr>
        <w:t xml:space="preserve"> </w:t>
      </w:r>
      <w:r w:rsidRPr="00E722AA">
        <w:rPr>
          <w:rFonts w:eastAsia="Calibri"/>
          <w:sz w:val="28"/>
          <w:szCs w:val="28"/>
          <w:lang w:val="vi"/>
        </w:rPr>
        <w:t>những</w:t>
      </w:r>
      <w:r w:rsidRPr="00E722AA">
        <w:rPr>
          <w:rFonts w:eastAsia="Calibri"/>
          <w:spacing w:val="25"/>
          <w:sz w:val="28"/>
          <w:szCs w:val="28"/>
          <w:lang w:val="vi"/>
        </w:rPr>
        <w:t xml:space="preserve"> </w:t>
      </w:r>
      <w:r w:rsidRPr="00E722AA">
        <w:rPr>
          <w:rFonts w:eastAsia="Calibri"/>
          <w:sz w:val="28"/>
          <w:szCs w:val="28"/>
          <w:lang w:val="vi"/>
        </w:rPr>
        <w:t>mô</w:t>
      </w:r>
      <w:r w:rsidRPr="00E722AA">
        <w:rPr>
          <w:rFonts w:eastAsia="Calibri"/>
          <w:spacing w:val="25"/>
          <w:sz w:val="28"/>
          <w:szCs w:val="28"/>
          <w:lang w:val="vi"/>
        </w:rPr>
        <w:t xml:space="preserve"> </w:t>
      </w:r>
      <w:r w:rsidRPr="00E722AA">
        <w:rPr>
          <w:rFonts w:eastAsia="Calibri"/>
          <w:sz w:val="28"/>
          <w:szCs w:val="28"/>
          <w:lang w:val="vi"/>
        </w:rPr>
        <w:t>hình</w:t>
      </w:r>
      <w:r w:rsidRPr="00E722AA">
        <w:rPr>
          <w:rFonts w:eastAsia="Calibri"/>
          <w:spacing w:val="25"/>
          <w:sz w:val="28"/>
          <w:szCs w:val="28"/>
          <w:lang w:val="vi"/>
        </w:rPr>
        <w:t xml:space="preserve"> </w:t>
      </w:r>
      <w:r w:rsidRPr="00E722AA">
        <w:rPr>
          <w:rFonts w:eastAsia="Calibri"/>
          <w:sz w:val="28"/>
          <w:szCs w:val="28"/>
          <w:lang w:val="vi"/>
        </w:rPr>
        <w:t>hay</w:t>
      </w:r>
      <w:r w:rsidRPr="00E722AA">
        <w:rPr>
          <w:rFonts w:eastAsia="Calibri"/>
          <w:spacing w:val="21"/>
          <w:sz w:val="28"/>
          <w:szCs w:val="28"/>
          <w:lang w:val="vi"/>
        </w:rPr>
        <w:t xml:space="preserve"> </w:t>
      </w:r>
      <w:r w:rsidRPr="00E722AA">
        <w:rPr>
          <w:rFonts w:eastAsia="Calibri"/>
          <w:sz w:val="28"/>
          <w:szCs w:val="28"/>
          <w:lang w:val="vi"/>
        </w:rPr>
        <w:t>cách</w:t>
      </w:r>
      <w:r w:rsidRPr="00E722AA">
        <w:rPr>
          <w:rFonts w:eastAsia="Calibri"/>
          <w:spacing w:val="25"/>
          <w:sz w:val="28"/>
          <w:szCs w:val="28"/>
          <w:lang w:val="vi"/>
        </w:rPr>
        <w:t xml:space="preserve"> </w:t>
      </w:r>
      <w:r w:rsidRPr="00E722AA">
        <w:rPr>
          <w:rFonts w:eastAsia="Calibri"/>
          <w:sz w:val="28"/>
          <w:szCs w:val="28"/>
          <w:lang w:val="vi"/>
        </w:rPr>
        <w:t>làm sáng</w:t>
      </w:r>
      <w:r w:rsidRPr="00E722AA">
        <w:rPr>
          <w:rFonts w:eastAsia="Calibri"/>
          <w:spacing w:val="25"/>
          <w:sz w:val="28"/>
          <w:szCs w:val="28"/>
          <w:lang w:val="vi"/>
        </w:rPr>
        <w:t xml:space="preserve"> </w:t>
      </w:r>
      <w:r w:rsidRPr="00E722AA">
        <w:rPr>
          <w:rFonts w:eastAsia="Calibri"/>
          <w:sz w:val="28"/>
          <w:szCs w:val="28"/>
          <w:lang w:val="vi"/>
        </w:rPr>
        <w:t>tạo</w:t>
      </w:r>
      <w:r w:rsidRPr="00E722AA">
        <w:rPr>
          <w:rFonts w:eastAsia="Calibri"/>
          <w:spacing w:val="25"/>
          <w:sz w:val="28"/>
          <w:szCs w:val="28"/>
          <w:lang w:val="vi"/>
        </w:rPr>
        <w:t xml:space="preserve"> </w:t>
      </w:r>
      <w:r w:rsidRPr="00E722AA">
        <w:rPr>
          <w:rFonts w:eastAsia="Calibri"/>
          <w:sz w:val="28"/>
          <w:szCs w:val="28"/>
          <w:lang w:val="vi"/>
        </w:rPr>
        <w:t>của</w:t>
      </w:r>
      <w:r w:rsidRPr="00E722AA">
        <w:rPr>
          <w:rFonts w:eastAsia="Calibri"/>
          <w:spacing w:val="22"/>
          <w:sz w:val="28"/>
          <w:szCs w:val="28"/>
          <w:lang w:val="vi"/>
        </w:rPr>
        <w:t xml:space="preserve"> </w:t>
      </w:r>
      <w:r w:rsidRPr="00E722AA">
        <w:rPr>
          <w:rFonts w:eastAsia="Calibri"/>
          <w:sz w:val="28"/>
          <w:szCs w:val="28"/>
        </w:rPr>
        <w:t>các cô giáo trong nhà trường</w:t>
      </w:r>
      <w:r w:rsidRPr="00E722AA">
        <w:rPr>
          <w:rFonts w:eastAsia="Calibri"/>
          <w:sz w:val="28"/>
          <w:szCs w:val="28"/>
          <w:lang w:val="vi"/>
        </w:rPr>
        <w:t xml:space="preserve">, </w:t>
      </w:r>
      <w:r w:rsidRPr="00E722AA">
        <w:rPr>
          <w:sz w:val="28"/>
          <w:szCs w:val="28"/>
        </w:rPr>
        <w:t>tôn vinh các tấm gương điển hình, tiêu biểu có nhiều đóng góp cho sự phát triển của nhà trường.</w:t>
      </w:r>
    </w:p>
    <w:p w14:paraId="79FC7C47"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b/>
          <w:sz w:val="28"/>
          <w:szCs w:val="28"/>
        </w:rPr>
        <w:t>2.</w:t>
      </w:r>
      <w:r w:rsidRPr="00270E79">
        <w:rPr>
          <w:b/>
          <w:bCs/>
          <w:sz w:val="28"/>
          <w:szCs w:val="28"/>
        </w:rPr>
        <w:t>6. Thực hiện phổ cập GDMN cho trẻ em từ 3-5 tuổi:</w:t>
      </w:r>
    </w:p>
    <w:p w14:paraId="72177C66"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b/>
          <w:i/>
          <w:spacing w:val="-4"/>
          <w:sz w:val="28"/>
          <w:szCs w:val="28"/>
          <w:u w:val="single"/>
        </w:rPr>
        <w:t xml:space="preserve">Chỉ tiêu: </w:t>
      </w:r>
    </w:p>
    <w:p w14:paraId="093C512F"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pacing w:val="-8"/>
          <w:sz w:val="28"/>
          <w:szCs w:val="28"/>
          <w:lang w:val="nl-NL"/>
        </w:rPr>
        <w:t>Huy động 100% số trẻ em 5 tuổi ra lớp, trong đó có 100% số trẻ trong độ tuổi hoàn thành Chương trình giáo dục mầm non (MG 5 - 6 tuổi); t</w:t>
      </w:r>
      <w:r w:rsidRPr="00270E79">
        <w:rPr>
          <w:sz w:val="28"/>
          <w:szCs w:val="28"/>
          <w:lang w:val="nl-NL"/>
        </w:rPr>
        <w:t>ỷ lệ chuyên cần của trẻ đạt 100%;</w:t>
      </w:r>
      <w:r w:rsidRPr="00270E79">
        <w:rPr>
          <w:spacing w:val="-8"/>
          <w:sz w:val="28"/>
          <w:szCs w:val="28"/>
          <w:lang w:val="nl-NL"/>
        </w:rPr>
        <w:t xml:space="preserve"> t</w:t>
      </w:r>
      <w:r w:rsidRPr="00270E79">
        <w:rPr>
          <w:sz w:val="28"/>
          <w:szCs w:val="28"/>
          <w:lang w:val="nl-NL"/>
        </w:rPr>
        <w:t>ỷ lệ trẻ suy dinh dưỡng thể nhẹ cân (cân nặng theo tuổi), thể thấp còi (chiều cao theo tuổi) giảm xuống dưới 5% so với đầu năm học; c</w:t>
      </w:r>
      <w:r w:rsidRPr="00270E79">
        <w:rPr>
          <w:spacing w:val="-8"/>
          <w:sz w:val="28"/>
          <w:szCs w:val="28"/>
          <w:lang w:val="nl-NL"/>
        </w:rPr>
        <w:t>ó kế hoạch, lộ trình để đạt chuẩn phổ cập cho trẻ từ 3 đến 5 tuổi.</w:t>
      </w:r>
    </w:p>
    <w:p w14:paraId="3A27337A"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pacing w:val="-8"/>
          <w:sz w:val="28"/>
          <w:szCs w:val="28"/>
          <w:lang w:val="nl-NL"/>
        </w:rPr>
        <w:t>100% số giáo viên được hưởng chế độ chính sách theo quy định hiện hành; đ</w:t>
      </w:r>
      <w:r w:rsidRPr="00270E79">
        <w:rPr>
          <w:sz w:val="28"/>
          <w:szCs w:val="28"/>
          <w:lang w:val="nl-NL"/>
        </w:rPr>
        <w:t>ủ giáo viên dạy lớp mẫu giáo 5 tuổi theo quy định tại Thông tư số 19/2023/TT-BGDĐT ngày 30/10/2023 của Bộ Giáo dục và Đào tạo;</w:t>
      </w:r>
      <w:r w:rsidRPr="00270E79">
        <w:rPr>
          <w:spacing w:val="-8"/>
          <w:sz w:val="28"/>
          <w:szCs w:val="28"/>
          <w:lang w:val="nl-NL"/>
        </w:rPr>
        <w:t xml:space="preserve"> </w:t>
      </w:r>
      <w:r w:rsidRPr="00270E79">
        <w:rPr>
          <w:sz w:val="28"/>
          <w:szCs w:val="28"/>
          <w:lang w:val="nl-NL"/>
        </w:rPr>
        <w:t>100% số giáo viên dạy lớp mẫu giáo 5 tuổi đạt chuẩn trình độ đào tạo theo quy định;</w:t>
      </w:r>
      <w:r w:rsidRPr="00270E79">
        <w:rPr>
          <w:spacing w:val="-8"/>
          <w:sz w:val="28"/>
          <w:szCs w:val="28"/>
          <w:lang w:val="nl-NL"/>
        </w:rPr>
        <w:t xml:space="preserve"> </w:t>
      </w:r>
      <w:r w:rsidRPr="00270E79">
        <w:rPr>
          <w:sz w:val="28"/>
          <w:szCs w:val="28"/>
          <w:lang w:val="nl-NL"/>
        </w:rPr>
        <w:t xml:space="preserve">100% số giáo viên dạy lớp mẫu giáo 5 tuổi đạt yêu cầu chuẩn nghề nghiệp giáo viên mầm non theo quy định tại Thông tư số 26/2018/TT-BGDĐT ngày </w:t>
      </w:r>
      <w:smartTag w:uri="urn:schemas-microsoft-com:office:smarttags" w:element="date">
        <w:smartTagPr>
          <w:attr w:name="Year" w:val="2018"/>
          <w:attr w:name="Day" w:val="10"/>
          <w:attr w:name="Month" w:val="08"/>
          <w:attr w:name="ls" w:val="trans"/>
        </w:smartTagPr>
        <w:r w:rsidRPr="00270E79">
          <w:rPr>
            <w:sz w:val="28"/>
            <w:szCs w:val="28"/>
            <w:lang w:val="nl-NL"/>
          </w:rPr>
          <w:t>08/10/2018</w:t>
        </w:r>
      </w:smartTag>
      <w:r w:rsidRPr="00270E79">
        <w:rPr>
          <w:sz w:val="28"/>
          <w:szCs w:val="28"/>
          <w:lang w:val="nl-NL"/>
        </w:rPr>
        <w:t xml:space="preserve"> của Bộ trưởng Bộ Giáo dục và Đào tạo;</w:t>
      </w:r>
    </w:p>
    <w:p w14:paraId="1B3AACF1"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lang w:val="nl-NL"/>
        </w:rPr>
        <w:t xml:space="preserve">Đảm bảo </w:t>
      </w:r>
      <w:r w:rsidRPr="00270E79">
        <w:rPr>
          <w:spacing w:val="-2"/>
          <w:sz w:val="28"/>
          <w:szCs w:val="28"/>
          <w:lang w:val="nl-NL"/>
        </w:rPr>
        <w:t>phòng học (phòng ND, CS, GD trẻ) cho lớp mẫu giáo 5 tuổi kiên cố, an toàn, trong đó có phòng sinh hoạt chung bảo đảm diện tích tối thiểu 1,5m</w:t>
      </w:r>
      <w:r w:rsidRPr="00270E79">
        <w:rPr>
          <w:spacing w:val="-2"/>
          <w:sz w:val="28"/>
          <w:szCs w:val="28"/>
          <w:vertAlign w:val="superscript"/>
          <w:lang w:val="nl-NL"/>
        </w:rPr>
        <w:t>2</w:t>
      </w:r>
      <w:r w:rsidRPr="00270E79">
        <w:rPr>
          <w:spacing w:val="-2"/>
          <w:sz w:val="28"/>
          <w:szCs w:val="28"/>
          <w:lang w:val="nl-NL"/>
        </w:rPr>
        <w:t xml:space="preserve">/trẻ; phòng học đủ ánh sáng, ấm về mùa đông, thoáng mát về mùa hè; </w:t>
      </w:r>
      <w:r w:rsidRPr="00270E79">
        <w:rPr>
          <w:sz w:val="28"/>
          <w:szCs w:val="28"/>
          <w:lang w:val="nl-NL"/>
        </w:rPr>
        <w:t>100% số lớp mẫu giáo 5 tuổi có đủ đồ dùng, đồ chơi, thiết bị dạy học tối thiểu theo quy định; sân chơi xanh, sạch, đẹp và đồ chơi ngoài trời được sử dụng thường xuyên, an toàn; có nguồn nước sạch, hệ thống thoát nước; đủ công trình vệ sinh sử dụng thuận tiện, bảo đảm vệ sinh.</w:t>
      </w:r>
    </w:p>
    <w:p w14:paraId="531759DA"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b/>
          <w:i/>
          <w:sz w:val="28"/>
          <w:szCs w:val="28"/>
          <w:u w:val="single"/>
        </w:rPr>
        <w:lastRenderedPageBreak/>
        <w:t>Biện pháp:</w:t>
      </w:r>
    </w:p>
    <w:p w14:paraId="62B6B33C"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pacing w:val="-2"/>
          <w:sz w:val="28"/>
          <w:szCs w:val="28"/>
        </w:rPr>
        <w:t>Quán triệt CB, GV tiếp tục thực hiện tốt các Văn bản chỉ đạo, hướng dẫn của cấp trên về công tác</w:t>
      </w:r>
      <w:r w:rsidRPr="00270E79">
        <w:rPr>
          <w:b/>
          <w:bCs/>
          <w:sz w:val="28"/>
          <w:szCs w:val="28"/>
        </w:rPr>
        <w:t xml:space="preserve"> </w:t>
      </w:r>
      <w:r w:rsidRPr="00270E79">
        <w:rPr>
          <w:bCs/>
          <w:sz w:val="28"/>
          <w:szCs w:val="28"/>
        </w:rPr>
        <w:t>phổ cập GDMN cho trẻ em từ 3-5 tuổi.</w:t>
      </w:r>
    </w:p>
    <w:p w14:paraId="0B84EE4E" w14:textId="7777777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lang w:val="vi"/>
        </w:rPr>
        <w:t xml:space="preserve">Đẩy mạnh công tác tuyên truyền để các cấp, các ngành, các tổ chức xã hội, các đoàn thể và mọi tầng lớp nhân dân hiểu rõ về công tác PCGD, XMC. </w:t>
      </w:r>
    </w:p>
    <w:p w14:paraId="757B42DF" w14:textId="77777777" w:rsidR="00270E79" w:rsidRDefault="00454C90"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lang w:val="vi"/>
        </w:rPr>
        <w:t xml:space="preserve">Phân công người phụ trách, vận hành hệ thống thông tin quản lý PCGD, XMC ở </w:t>
      </w:r>
      <w:r w:rsidRPr="00270E79">
        <w:rPr>
          <w:sz w:val="28"/>
          <w:szCs w:val="28"/>
        </w:rPr>
        <w:t>nhà trường</w:t>
      </w:r>
      <w:r w:rsidRPr="00270E79">
        <w:rPr>
          <w:sz w:val="28"/>
          <w:szCs w:val="28"/>
          <w:lang w:val="vi"/>
        </w:rPr>
        <w:t>.</w:t>
      </w:r>
    </w:p>
    <w:p w14:paraId="1D4F44F3" w14:textId="171490DF" w:rsid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lang w:val="vi"/>
        </w:rPr>
        <w:t xml:space="preserve">Chủ động tham mưu </w:t>
      </w:r>
      <w:r w:rsidRPr="00270E79">
        <w:rPr>
          <w:sz w:val="28"/>
          <w:szCs w:val="28"/>
        </w:rPr>
        <w:t>với</w:t>
      </w:r>
      <w:r w:rsidRPr="00270E79">
        <w:rPr>
          <w:sz w:val="28"/>
          <w:szCs w:val="28"/>
          <w:lang w:val="vi"/>
        </w:rPr>
        <w:t xml:space="preserve"> UBND xã tiếp tục tăng cường kinh phí để xây dựng </w:t>
      </w:r>
      <w:r w:rsidRPr="00270E79">
        <w:rPr>
          <w:sz w:val="28"/>
          <w:szCs w:val="28"/>
        </w:rPr>
        <w:t>CSVC</w:t>
      </w:r>
      <w:r w:rsidRPr="00270E79">
        <w:rPr>
          <w:sz w:val="28"/>
          <w:szCs w:val="28"/>
          <w:lang w:val="vi"/>
        </w:rPr>
        <w:t xml:space="preserve">, mua sắm thiết bị dạy học </w:t>
      </w:r>
      <w:r w:rsidRPr="00270E79">
        <w:rPr>
          <w:sz w:val="28"/>
          <w:szCs w:val="28"/>
        </w:rPr>
        <w:t>t</w:t>
      </w:r>
      <w:r w:rsidRPr="00270E79">
        <w:rPr>
          <w:sz w:val="28"/>
          <w:szCs w:val="28"/>
          <w:lang w:val="vi"/>
        </w:rPr>
        <w:t xml:space="preserve">heo hướng chuẩn hóa, hiện đại hóa, </w:t>
      </w:r>
      <w:r w:rsidRPr="00270E79">
        <w:rPr>
          <w:sz w:val="28"/>
          <w:szCs w:val="28"/>
        </w:rPr>
        <w:t>duy trì và</w:t>
      </w:r>
      <w:r w:rsidRPr="00270E79">
        <w:rPr>
          <w:sz w:val="28"/>
          <w:szCs w:val="28"/>
          <w:lang w:val="vi"/>
        </w:rPr>
        <w:t xml:space="preserve"> giữ vững</w:t>
      </w:r>
      <w:r w:rsidRPr="00270E79">
        <w:rPr>
          <w:sz w:val="28"/>
          <w:szCs w:val="28"/>
        </w:rPr>
        <w:t xml:space="preserve"> các tiêu chuẩn</w:t>
      </w:r>
      <w:r w:rsidRPr="00270E79">
        <w:rPr>
          <w:sz w:val="28"/>
          <w:szCs w:val="28"/>
          <w:lang w:val="vi"/>
        </w:rPr>
        <w:t xml:space="preserve"> trường học đạt chuẩn Quốc gia mức độ </w:t>
      </w:r>
      <w:r w:rsidRPr="00270E79">
        <w:rPr>
          <w:sz w:val="28"/>
          <w:szCs w:val="28"/>
        </w:rPr>
        <w:t>I.</w:t>
      </w:r>
    </w:p>
    <w:p w14:paraId="308BD19C" w14:textId="77777777" w:rsid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lang w:val="vi"/>
        </w:rPr>
        <w:t>Tiếp tục sử dụng hệ thống thông tin quản lý PCGD, XMC để cập</w:t>
      </w:r>
      <w:r w:rsidRPr="00270E79">
        <w:rPr>
          <w:spacing w:val="-1"/>
          <w:sz w:val="28"/>
          <w:szCs w:val="28"/>
          <w:lang w:val="vi"/>
        </w:rPr>
        <w:t xml:space="preserve"> </w:t>
      </w:r>
      <w:r w:rsidRPr="00270E79">
        <w:rPr>
          <w:sz w:val="28"/>
          <w:szCs w:val="28"/>
          <w:lang w:val="vi"/>
        </w:rPr>
        <w:t>nhật,</w:t>
      </w:r>
      <w:r w:rsidRPr="00270E79">
        <w:rPr>
          <w:spacing w:val="-1"/>
          <w:sz w:val="28"/>
          <w:szCs w:val="28"/>
          <w:lang w:val="vi"/>
        </w:rPr>
        <w:t xml:space="preserve"> </w:t>
      </w:r>
      <w:r w:rsidRPr="00270E79">
        <w:rPr>
          <w:sz w:val="28"/>
          <w:szCs w:val="28"/>
          <w:lang w:val="vi"/>
        </w:rPr>
        <w:t>lưu</w:t>
      </w:r>
      <w:r w:rsidRPr="00270E79">
        <w:rPr>
          <w:spacing w:val="-1"/>
          <w:sz w:val="28"/>
          <w:szCs w:val="28"/>
          <w:lang w:val="vi"/>
        </w:rPr>
        <w:t xml:space="preserve"> </w:t>
      </w:r>
      <w:r w:rsidRPr="00270E79">
        <w:rPr>
          <w:sz w:val="28"/>
          <w:szCs w:val="28"/>
          <w:lang w:val="vi"/>
        </w:rPr>
        <w:t>giữ,</w:t>
      </w:r>
      <w:r w:rsidRPr="00270E79">
        <w:rPr>
          <w:spacing w:val="-1"/>
          <w:sz w:val="28"/>
          <w:szCs w:val="28"/>
          <w:lang w:val="vi"/>
        </w:rPr>
        <w:t xml:space="preserve"> </w:t>
      </w:r>
      <w:r w:rsidRPr="00270E79">
        <w:rPr>
          <w:sz w:val="28"/>
          <w:szCs w:val="28"/>
          <w:lang w:val="vi"/>
        </w:rPr>
        <w:t>quản</w:t>
      </w:r>
      <w:r w:rsidRPr="00270E79">
        <w:rPr>
          <w:spacing w:val="-1"/>
          <w:sz w:val="28"/>
          <w:szCs w:val="28"/>
          <w:lang w:val="vi"/>
        </w:rPr>
        <w:t xml:space="preserve"> </w:t>
      </w:r>
      <w:r w:rsidRPr="00270E79">
        <w:rPr>
          <w:sz w:val="28"/>
          <w:szCs w:val="28"/>
          <w:lang w:val="vi"/>
        </w:rPr>
        <w:t>lý,</w:t>
      </w:r>
      <w:r w:rsidRPr="00270E79">
        <w:rPr>
          <w:spacing w:val="-1"/>
          <w:sz w:val="28"/>
          <w:szCs w:val="28"/>
          <w:lang w:val="vi"/>
        </w:rPr>
        <w:t xml:space="preserve"> </w:t>
      </w:r>
      <w:r w:rsidRPr="00270E79">
        <w:rPr>
          <w:sz w:val="28"/>
          <w:szCs w:val="28"/>
          <w:lang w:val="vi"/>
        </w:rPr>
        <w:t>khai thác thông</w:t>
      </w:r>
      <w:r w:rsidRPr="00270E79">
        <w:rPr>
          <w:spacing w:val="-1"/>
          <w:sz w:val="28"/>
          <w:szCs w:val="28"/>
          <w:lang w:val="vi"/>
        </w:rPr>
        <w:t xml:space="preserve"> </w:t>
      </w:r>
      <w:r w:rsidRPr="00270E79">
        <w:rPr>
          <w:sz w:val="28"/>
          <w:szCs w:val="28"/>
          <w:lang w:val="vi"/>
        </w:rPr>
        <w:t>tin</w:t>
      </w:r>
      <w:r w:rsidRPr="00270E79">
        <w:rPr>
          <w:spacing w:val="-1"/>
          <w:sz w:val="28"/>
          <w:szCs w:val="28"/>
          <w:lang w:val="vi"/>
        </w:rPr>
        <w:t xml:space="preserve"> </w:t>
      </w:r>
      <w:r w:rsidRPr="00270E79">
        <w:rPr>
          <w:sz w:val="28"/>
          <w:szCs w:val="28"/>
          <w:lang w:val="vi"/>
        </w:rPr>
        <w:t>về PCGD,</w:t>
      </w:r>
      <w:r w:rsidRPr="00270E79">
        <w:rPr>
          <w:spacing w:val="-1"/>
          <w:sz w:val="28"/>
          <w:szCs w:val="28"/>
          <w:lang w:val="vi"/>
        </w:rPr>
        <w:t xml:space="preserve"> </w:t>
      </w:r>
      <w:r w:rsidRPr="00270E79">
        <w:rPr>
          <w:sz w:val="28"/>
          <w:szCs w:val="28"/>
          <w:lang w:val="vi"/>
        </w:rPr>
        <w:t>XMC. Thực hiện nghiêm túc quy trình điều tra, nhập dữ liệu, xử lý và khai thác số liệu tại</w:t>
      </w:r>
      <w:r w:rsidRPr="00270E79">
        <w:rPr>
          <w:spacing w:val="-3"/>
          <w:sz w:val="28"/>
          <w:szCs w:val="28"/>
          <w:lang w:val="vi"/>
        </w:rPr>
        <w:t xml:space="preserve"> </w:t>
      </w:r>
      <w:r w:rsidRPr="00270E79">
        <w:rPr>
          <w:sz w:val="28"/>
          <w:szCs w:val="28"/>
          <w:lang w:val="vi"/>
        </w:rPr>
        <w:t>hệ</w:t>
      </w:r>
      <w:r w:rsidRPr="00270E79">
        <w:rPr>
          <w:spacing w:val="-3"/>
          <w:sz w:val="28"/>
          <w:szCs w:val="28"/>
          <w:lang w:val="vi"/>
        </w:rPr>
        <w:t xml:space="preserve"> </w:t>
      </w:r>
      <w:r w:rsidRPr="00270E79">
        <w:rPr>
          <w:sz w:val="28"/>
          <w:szCs w:val="28"/>
          <w:lang w:val="vi"/>
        </w:rPr>
        <w:t>thống</w:t>
      </w:r>
      <w:r w:rsidRPr="00270E79">
        <w:rPr>
          <w:spacing w:val="-3"/>
          <w:sz w:val="28"/>
          <w:szCs w:val="28"/>
          <w:lang w:val="vi"/>
        </w:rPr>
        <w:t xml:space="preserve"> </w:t>
      </w:r>
      <w:r w:rsidRPr="00270E79">
        <w:rPr>
          <w:sz w:val="28"/>
          <w:szCs w:val="28"/>
          <w:lang w:val="vi"/>
        </w:rPr>
        <w:t>đảm</w:t>
      </w:r>
      <w:r w:rsidRPr="00270E79">
        <w:rPr>
          <w:spacing w:val="-3"/>
          <w:sz w:val="28"/>
          <w:szCs w:val="28"/>
          <w:lang w:val="vi"/>
        </w:rPr>
        <w:t xml:space="preserve"> </w:t>
      </w:r>
      <w:r w:rsidRPr="00270E79">
        <w:rPr>
          <w:sz w:val="28"/>
          <w:szCs w:val="28"/>
          <w:lang w:val="vi"/>
        </w:rPr>
        <w:t>bảo</w:t>
      </w:r>
      <w:r w:rsidRPr="00270E79">
        <w:rPr>
          <w:spacing w:val="-3"/>
          <w:sz w:val="28"/>
          <w:szCs w:val="28"/>
          <w:lang w:val="vi"/>
        </w:rPr>
        <w:t xml:space="preserve"> </w:t>
      </w:r>
      <w:r w:rsidRPr="00270E79">
        <w:rPr>
          <w:sz w:val="28"/>
          <w:szCs w:val="28"/>
          <w:lang w:val="vi"/>
        </w:rPr>
        <w:t>đúng</w:t>
      </w:r>
      <w:r w:rsidRPr="00270E79">
        <w:rPr>
          <w:spacing w:val="-3"/>
          <w:sz w:val="28"/>
          <w:szCs w:val="28"/>
          <w:lang w:val="vi"/>
        </w:rPr>
        <w:t xml:space="preserve"> </w:t>
      </w:r>
      <w:r w:rsidRPr="00270E79">
        <w:rPr>
          <w:sz w:val="28"/>
          <w:szCs w:val="28"/>
          <w:lang w:val="vi"/>
        </w:rPr>
        <w:t>biểu</w:t>
      </w:r>
      <w:r w:rsidRPr="00270E79">
        <w:rPr>
          <w:spacing w:val="-3"/>
          <w:sz w:val="28"/>
          <w:szCs w:val="28"/>
          <w:lang w:val="vi"/>
        </w:rPr>
        <w:t xml:space="preserve"> </w:t>
      </w:r>
      <w:r w:rsidRPr="00270E79">
        <w:rPr>
          <w:sz w:val="28"/>
          <w:szCs w:val="28"/>
          <w:lang w:val="vi"/>
        </w:rPr>
        <w:t>mẫu,</w:t>
      </w:r>
      <w:r w:rsidRPr="00270E79">
        <w:rPr>
          <w:spacing w:val="-3"/>
          <w:sz w:val="28"/>
          <w:szCs w:val="28"/>
          <w:lang w:val="vi"/>
        </w:rPr>
        <w:t xml:space="preserve"> </w:t>
      </w:r>
      <w:r w:rsidRPr="00270E79">
        <w:rPr>
          <w:sz w:val="28"/>
          <w:szCs w:val="28"/>
          <w:lang w:val="vi"/>
        </w:rPr>
        <w:t>thời</w:t>
      </w:r>
      <w:r w:rsidRPr="00270E79">
        <w:rPr>
          <w:spacing w:val="-3"/>
          <w:sz w:val="28"/>
          <w:szCs w:val="28"/>
          <w:lang w:val="vi"/>
        </w:rPr>
        <w:t xml:space="preserve"> </w:t>
      </w:r>
      <w:r w:rsidRPr="00270E79">
        <w:rPr>
          <w:sz w:val="28"/>
          <w:szCs w:val="28"/>
          <w:lang w:val="vi"/>
        </w:rPr>
        <w:t>gian,</w:t>
      </w:r>
      <w:r w:rsidRPr="00270E79">
        <w:rPr>
          <w:spacing w:val="-3"/>
          <w:sz w:val="28"/>
          <w:szCs w:val="28"/>
          <w:lang w:val="vi"/>
        </w:rPr>
        <w:t xml:space="preserve"> </w:t>
      </w:r>
      <w:r w:rsidRPr="00270E79">
        <w:rPr>
          <w:sz w:val="28"/>
          <w:szCs w:val="28"/>
          <w:lang w:val="vi"/>
        </w:rPr>
        <w:t>đầy</w:t>
      </w:r>
      <w:r w:rsidRPr="00270E79">
        <w:rPr>
          <w:spacing w:val="-3"/>
          <w:sz w:val="28"/>
          <w:szCs w:val="28"/>
          <w:lang w:val="vi"/>
        </w:rPr>
        <w:t xml:space="preserve"> </w:t>
      </w:r>
      <w:r w:rsidRPr="00270E79">
        <w:rPr>
          <w:sz w:val="28"/>
          <w:szCs w:val="28"/>
          <w:lang w:val="vi"/>
        </w:rPr>
        <w:t>đủ</w:t>
      </w:r>
      <w:r w:rsidRPr="00270E79">
        <w:rPr>
          <w:spacing w:val="-3"/>
          <w:sz w:val="28"/>
          <w:szCs w:val="28"/>
          <w:lang w:val="vi"/>
        </w:rPr>
        <w:t xml:space="preserve"> </w:t>
      </w:r>
      <w:r w:rsidRPr="00270E79">
        <w:rPr>
          <w:sz w:val="28"/>
          <w:szCs w:val="28"/>
          <w:lang w:val="vi"/>
        </w:rPr>
        <w:t>và</w:t>
      </w:r>
      <w:r w:rsidRPr="00270E79">
        <w:rPr>
          <w:spacing w:val="-3"/>
          <w:sz w:val="28"/>
          <w:szCs w:val="28"/>
          <w:lang w:val="vi"/>
        </w:rPr>
        <w:t xml:space="preserve"> </w:t>
      </w:r>
      <w:r w:rsidRPr="00270E79">
        <w:rPr>
          <w:sz w:val="28"/>
          <w:szCs w:val="28"/>
          <w:lang w:val="vi"/>
        </w:rPr>
        <w:t>chính</w:t>
      </w:r>
      <w:r w:rsidRPr="00270E79">
        <w:rPr>
          <w:spacing w:val="-3"/>
          <w:sz w:val="28"/>
          <w:szCs w:val="28"/>
          <w:lang w:val="vi"/>
        </w:rPr>
        <w:t xml:space="preserve"> </w:t>
      </w:r>
      <w:r w:rsidRPr="00270E79">
        <w:rPr>
          <w:sz w:val="28"/>
          <w:szCs w:val="28"/>
          <w:lang w:val="vi"/>
        </w:rPr>
        <w:t>xác.</w:t>
      </w:r>
      <w:r w:rsidRPr="00270E79">
        <w:rPr>
          <w:spacing w:val="-3"/>
          <w:sz w:val="28"/>
          <w:szCs w:val="28"/>
          <w:lang w:val="vi"/>
        </w:rPr>
        <w:t xml:space="preserve"> </w:t>
      </w:r>
    </w:p>
    <w:p w14:paraId="45B048B0" w14:textId="77777777" w:rsid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lang w:val="vi"/>
        </w:rPr>
        <w:t>Phối hợp chặt chẽ giữa các cấp học</w:t>
      </w:r>
      <w:r w:rsidRPr="00270E79">
        <w:rPr>
          <w:sz w:val="28"/>
          <w:szCs w:val="28"/>
        </w:rPr>
        <w:t xml:space="preserve"> và </w:t>
      </w:r>
      <w:r w:rsidRPr="00270E79">
        <w:rPr>
          <w:sz w:val="28"/>
          <w:szCs w:val="28"/>
          <w:lang w:val="vi"/>
        </w:rPr>
        <w:t xml:space="preserve">gia đình học sinh trên địa bàn dân cư để huy động trẻ trong độ tuổi ra lớp, giảm tỉ lệ học sinh bỏ học. </w:t>
      </w:r>
    </w:p>
    <w:p w14:paraId="3774EF51" w14:textId="1BD496F7" w:rsidR="00454C90" w:rsidRPr="00270E79" w:rsidRDefault="00454C9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sz w:val="28"/>
          <w:szCs w:val="28"/>
        </w:rPr>
      </w:pPr>
      <w:r w:rsidRPr="00270E79">
        <w:rPr>
          <w:sz w:val="28"/>
          <w:szCs w:val="28"/>
        </w:rPr>
        <w:t xml:space="preserve">Thực hiện đúng </w:t>
      </w:r>
      <w:r w:rsidRPr="00270E79">
        <w:rPr>
          <w:sz w:val="28"/>
          <w:szCs w:val="28"/>
          <w:lang w:val="vi"/>
        </w:rPr>
        <w:t xml:space="preserve">nội dung, quy trình, thủ tục </w:t>
      </w:r>
      <w:r w:rsidRPr="00270E79">
        <w:rPr>
          <w:sz w:val="28"/>
          <w:szCs w:val="28"/>
        </w:rPr>
        <w:t xml:space="preserve">đề nghị </w:t>
      </w:r>
      <w:r w:rsidRPr="00270E79">
        <w:rPr>
          <w:sz w:val="28"/>
          <w:szCs w:val="28"/>
          <w:lang w:val="vi"/>
        </w:rPr>
        <w:t>kiểm tra công nhận đạt chuẩn PCGD, XMC</w:t>
      </w:r>
      <w:r w:rsidRPr="00270E79">
        <w:rPr>
          <w:sz w:val="28"/>
          <w:szCs w:val="28"/>
        </w:rPr>
        <w:t xml:space="preserve"> năm 2025.</w:t>
      </w:r>
    </w:p>
    <w:p w14:paraId="6F771965" w14:textId="77777777" w:rsidR="00555A13" w:rsidRDefault="00555A1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691"/>
        <w:jc w:val="both"/>
        <w:rPr>
          <w:color w:val="C00000"/>
          <w:sz w:val="28"/>
          <w:szCs w:val="28"/>
          <w:shd w:val="clear" w:color="auto" w:fill="FFFFFF"/>
        </w:rPr>
      </w:pPr>
      <w:r>
        <w:rPr>
          <w:b/>
          <w:sz w:val="28"/>
          <w:szCs w:val="28"/>
          <w:lang w:val="nl-NL"/>
        </w:rPr>
        <w:t>7</w:t>
      </w:r>
      <w:r w:rsidR="007044AF" w:rsidRPr="00B75C02">
        <w:rPr>
          <w:b/>
          <w:sz w:val="28"/>
          <w:szCs w:val="28"/>
          <w:lang w:val="nl-NL"/>
        </w:rPr>
        <w:t>. Công tác thi đua, khen thưởng</w:t>
      </w:r>
    </w:p>
    <w:p w14:paraId="7FD09079" w14:textId="77777777" w:rsidR="00555A13" w:rsidRDefault="00555A1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color w:val="C00000"/>
          <w:sz w:val="28"/>
          <w:szCs w:val="28"/>
          <w:shd w:val="clear" w:color="auto" w:fill="FFFFFF"/>
        </w:rPr>
      </w:pPr>
      <w:r>
        <w:rPr>
          <w:b/>
          <w:i/>
          <w:iCs/>
          <w:sz w:val="28"/>
          <w:szCs w:val="28"/>
          <w:lang w:val="nl-NL"/>
        </w:rPr>
        <w:t>7</w:t>
      </w:r>
      <w:r w:rsidR="007044AF" w:rsidRPr="00126A4C">
        <w:rPr>
          <w:b/>
          <w:i/>
          <w:iCs/>
          <w:sz w:val="28"/>
          <w:szCs w:val="28"/>
          <w:lang w:val="nl-NL"/>
        </w:rPr>
        <w:t>.1. Chỉ tiêu phấn đấu Danh hiệu thi đua và hình thức khen thưởng</w:t>
      </w:r>
    </w:p>
    <w:p w14:paraId="47608BD4" w14:textId="77777777" w:rsidR="00555A13" w:rsidRDefault="007044AF"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color w:val="C00000"/>
          <w:sz w:val="28"/>
          <w:szCs w:val="28"/>
          <w:shd w:val="clear" w:color="auto" w:fill="FFFFFF"/>
        </w:rPr>
      </w:pPr>
      <w:r w:rsidRPr="00126A4C">
        <w:rPr>
          <w:i/>
          <w:iCs/>
          <w:sz w:val="28"/>
          <w:szCs w:val="28"/>
          <w:lang w:val="nl-NL"/>
        </w:rPr>
        <w:t>-</w:t>
      </w:r>
      <w:r w:rsidRPr="00126A4C">
        <w:rPr>
          <w:b/>
          <w:i/>
          <w:iCs/>
          <w:sz w:val="28"/>
          <w:szCs w:val="28"/>
          <w:lang w:val="nl-NL"/>
        </w:rPr>
        <w:t xml:space="preserve"> Tập thể:</w:t>
      </w:r>
      <w:r w:rsidRPr="00B75C02">
        <w:rPr>
          <w:b/>
          <w:sz w:val="28"/>
          <w:szCs w:val="28"/>
          <w:lang w:val="nl-NL"/>
        </w:rPr>
        <w:t xml:space="preserve"> </w:t>
      </w:r>
      <w:r w:rsidRPr="00B75C02">
        <w:rPr>
          <w:sz w:val="28"/>
          <w:szCs w:val="28"/>
          <w:lang w:val="nl-NL"/>
        </w:rPr>
        <w:t>Tập thể lao động Tiên tiến</w:t>
      </w:r>
    </w:p>
    <w:p w14:paraId="3121A475" w14:textId="77777777" w:rsidR="002F5A28" w:rsidRDefault="007044AF"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color w:val="C00000"/>
          <w:sz w:val="28"/>
          <w:szCs w:val="28"/>
          <w:shd w:val="clear" w:color="auto" w:fill="FFFFFF"/>
        </w:rPr>
      </w:pPr>
      <w:r w:rsidRPr="00126A4C">
        <w:rPr>
          <w:i/>
          <w:iCs/>
          <w:sz w:val="28"/>
          <w:szCs w:val="28"/>
          <w:lang w:val="nl-NL"/>
        </w:rPr>
        <w:t>-</w:t>
      </w:r>
      <w:r w:rsidRPr="00126A4C">
        <w:rPr>
          <w:b/>
          <w:i/>
          <w:iCs/>
          <w:sz w:val="28"/>
          <w:szCs w:val="28"/>
          <w:lang w:val="nl-NL"/>
        </w:rPr>
        <w:t xml:space="preserve"> Cá nhân:</w:t>
      </w:r>
      <w:r w:rsidRPr="00BB79B8">
        <w:rPr>
          <w:b/>
          <w:sz w:val="28"/>
          <w:szCs w:val="28"/>
          <w:lang w:val="nl-NL"/>
        </w:rPr>
        <w:t xml:space="preserve"> </w:t>
      </w:r>
      <w:r w:rsidRPr="00BB79B8">
        <w:rPr>
          <w:sz w:val="28"/>
          <w:szCs w:val="28"/>
          <w:lang w:val="nl-NL"/>
        </w:rPr>
        <w:t xml:space="preserve">LĐTT: </w:t>
      </w:r>
      <w:r w:rsidR="00F93E1C" w:rsidRPr="00BB79B8">
        <w:rPr>
          <w:sz w:val="28"/>
          <w:szCs w:val="28"/>
          <w:lang w:val="nl-NL"/>
        </w:rPr>
        <w:t>70</w:t>
      </w:r>
      <w:r w:rsidRPr="00BB79B8">
        <w:rPr>
          <w:sz w:val="28"/>
          <w:szCs w:val="28"/>
          <w:lang w:val="nl-NL"/>
        </w:rPr>
        <w:t>%; CSTĐCS:15%</w:t>
      </w:r>
    </w:p>
    <w:p w14:paraId="523F2FEC" w14:textId="3AF9F8FD" w:rsidR="007044AF" w:rsidRPr="002F5A28" w:rsidRDefault="002F5A28"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color w:val="C00000"/>
          <w:sz w:val="28"/>
          <w:szCs w:val="28"/>
          <w:shd w:val="clear" w:color="auto" w:fill="FFFFFF"/>
        </w:rPr>
      </w:pPr>
      <w:r>
        <w:rPr>
          <w:b/>
          <w:i/>
          <w:iCs/>
          <w:color w:val="000000"/>
          <w:sz w:val="28"/>
          <w:szCs w:val="28"/>
          <w:lang w:val="nl-NL"/>
        </w:rPr>
        <w:t>7</w:t>
      </w:r>
      <w:r w:rsidR="007044AF" w:rsidRPr="00126A4C">
        <w:rPr>
          <w:b/>
          <w:i/>
          <w:iCs/>
          <w:color w:val="000000"/>
          <w:sz w:val="28"/>
          <w:szCs w:val="28"/>
          <w:lang w:val="nl-NL"/>
        </w:rPr>
        <w:t>.2. Các chỉ tiêu khác</w:t>
      </w:r>
    </w:p>
    <w:p w14:paraId="68A13466"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7D12BC">
        <w:rPr>
          <w:b/>
          <w:bCs/>
          <w:sz w:val="28"/>
          <w:szCs w:val="28"/>
          <w:lang w:val="it-IT"/>
        </w:rPr>
        <w:t xml:space="preserve">* </w:t>
      </w:r>
      <w:r w:rsidRPr="007D12BC">
        <w:rPr>
          <w:b/>
          <w:bCs/>
          <w:i/>
          <w:sz w:val="28"/>
          <w:szCs w:val="28"/>
          <w:lang w:val="nl-NL"/>
        </w:rPr>
        <w:t>Tổ chức hoạt động ngày hội, ngày lễ:</w:t>
      </w:r>
    </w:p>
    <w:p w14:paraId="0B6418A8"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2311CB">
        <w:rPr>
          <w:sz w:val="28"/>
          <w:szCs w:val="28"/>
          <w:lang w:val="it-IT"/>
        </w:rPr>
        <w:t>- Ngày Hội đến trường của bé  (05/9/202</w:t>
      </w:r>
      <w:r>
        <w:rPr>
          <w:sz w:val="28"/>
          <w:szCs w:val="28"/>
          <w:lang w:val="it-IT"/>
        </w:rPr>
        <w:t>5</w:t>
      </w:r>
      <w:r w:rsidRPr="002311CB">
        <w:rPr>
          <w:sz w:val="28"/>
          <w:szCs w:val="28"/>
          <w:lang w:val="it-IT"/>
        </w:rPr>
        <w:t>)</w:t>
      </w:r>
    </w:p>
    <w:p w14:paraId="1A129237"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2311CB">
        <w:rPr>
          <w:sz w:val="28"/>
          <w:szCs w:val="28"/>
          <w:lang w:val="it-IT"/>
        </w:rPr>
        <w:t>- Ngày Tết trung thu (15/8 ÂL)</w:t>
      </w:r>
    </w:p>
    <w:p w14:paraId="55800FC3"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2311CB">
        <w:rPr>
          <w:sz w:val="28"/>
          <w:szCs w:val="28"/>
          <w:lang w:val="it-IT"/>
        </w:rPr>
        <w:t>- Ngày 20/11/202</w:t>
      </w:r>
      <w:r>
        <w:rPr>
          <w:sz w:val="28"/>
          <w:szCs w:val="28"/>
          <w:lang w:val="it-IT"/>
        </w:rPr>
        <w:t>5</w:t>
      </w:r>
    </w:p>
    <w:p w14:paraId="2CE98621"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2311CB">
        <w:rPr>
          <w:sz w:val="28"/>
          <w:szCs w:val="28"/>
          <w:lang w:val="it-IT"/>
        </w:rPr>
        <w:t>- Ngày 22/12/202</w:t>
      </w:r>
      <w:r>
        <w:rPr>
          <w:sz w:val="28"/>
          <w:szCs w:val="28"/>
          <w:lang w:val="it-IT"/>
        </w:rPr>
        <w:t>5</w:t>
      </w:r>
      <w:r w:rsidRPr="002311CB">
        <w:rPr>
          <w:sz w:val="28"/>
          <w:szCs w:val="28"/>
          <w:lang w:val="it-IT"/>
        </w:rPr>
        <w:t xml:space="preserve"> ( Trải nghiệm Bé tập làm chú bộ đội)</w:t>
      </w:r>
    </w:p>
    <w:p w14:paraId="15CB751C"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2311CB">
        <w:rPr>
          <w:sz w:val="28"/>
          <w:szCs w:val="28"/>
          <w:lang w:val="it-IT"/>
        </w:rPr>
        <w:t>- Tết Hàn thực của bé ( ngày 03/03 âm lịch)</w:t>
      </w:r>
    </w:p>
    <w:p w14:paraId="395873D6"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2311CB">
        <w:rPr>
          <w:sz w:val="28"/>
          <w:szCs w:val="28"/>
          <w:lang w:val="it-IT"/>
        </w:rPr>
        <w:t>- Tổ chức lễ hội mùa xuân.</w:t>
      </w:r>
    </w:p>
    <w:p w14:paraId="1160A938"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sidRPr="00A479DB">
        <w:rPr>
          <w:sz w:val="28"/>
          <w:szCs w:val="28"/>
          <w:lang w:val="it-IT"/>
        </w:rPr>
        <w:t xml:space="preserve">- </w:t>
      </w:r>
      <w:r w:rsidRPr="00A479DB">
        <w:rPr>
          <w:sz w:val="28"/>
          <w:szCs w:val="28"/>
          <w:lang w:val="nl-NL"/>
        </w:rPr>
        <w:t>Ngày hội đọc sách</w:t>
      </w:r>
    </w:p>
    <w:p w14:paraId="44487FF7" w14:textId="77777777" w:rsidR="00D56BA3"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eastAsia="Calibri"/>
          <w:sz w:val="28"/>
          <w:szCs w:val="28"/>
          <w:shd w:val="clear" w:color="auto" w:fill="FFFFFF"/>
        </w:rPr>
      </w:pPr>
      <w:r>
        <w:rPr>
          <w:sz w:val="28"/>
          <w:szCs w:val="28"/>
          <w:lang w:val="it-IT"/>
        </w:rPr>
        <w:t xml:space="preserve"> </w:t>
      </w:r>
      <w:r w:rsidRPr="002311CB">
        <w:rPr>
          <w:sz w:val="28"/>
          <w:szCs w:val="28"/>
          <w:lang w:val="it-IT"/>
        </w:rPr>
        <w:t xml:space="preserve"> </w:t>
      </w:r>
      <w:r w:rsidRPr="002311CB">
        <w:rPr>
          <w:sz w:val="28"/>
          <w:szCs w:val="28"/>
          <w:lang w:val="nl-NL"/>
        </w:rPr>
        <w:t>- Ngày tổng kết năm học, chia tay trẻ 5 tuổi và Quốc tế thiếu nhi 1/6.</w:t>
      </w:r>
    </w:p>
    <w:p w14:paraId="0DD7990F" w14:textId="77777777" w:rsidR="002F5A28" w:rsidRPr="002F5A28"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i/>
          <w:sz w:val="28"/>
          <w:szCs w:val="28"/>
          <w:lang w:val="nl-NL"/>
        </w:rPr>
      </w:pPr>
      <w:r w:rsidRPr="002F5A28">
        <w:rPr>
          <w:b/>
          <w:bCs/>
          <w:i/>
          <w:sz w:val="28"/>
          <w:szCs w:val="28"/>
          <w:lang w:val="nl-NL"/>
        </w:rPr>
        <w:t>* Tổ chức các hội thi trong năm:</w:t>
      </w:r>
    </w:p>
    <w:p w14:paraId="3035EF65" w14:textId="77777777" w:rsidR="002F5A28" w:rsidRPr="005074B4" w:rsidRDefault="002F5A28"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Cs w:val="28"/>
        </w:rPr>
      </w:pPr>
      <w:r w:rsidRPr="002F5A28">
        <w:rPr>
          <w:b/>
          <w:bCs/>
          <w:color w:val="C00000"/>
          <w:szCs w:val="28"/>
        </w:rPr>
        <w:t xml:space="preserve"> </w:t>
      </w:r>
      <w:r w:rsidRPr="005074B4">
        <w:rPr>
          <w:b/>
          <w:bCs/>
          <w:i/>
          <w:iCs/>
          <w:sz w:val="28"/>
          <w:szCs w:val="28"/>
        </w:rPr>
        <w:t>Đối với Giáo viên:</w:t>
      </w:r>
      <w:r w:rsidRPr="005074B4">
        <w:rPr>
          <w:b/>
          <w:bCs/>
          <w:szCs w:val="28"/>
        </w:rPr>
        <w:t xml:space="preserve"> </w:t>
      </w:r>
    </w:p>
    <w:p w14:paraId="31B69455" w14:textId="47BFD35E" w:rsidR="002F5A28" w:rsidRPr="005074B4" w:rsidRDefault="002F5A28"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5074B4">
        <w:rPr>
          <w:sz w:val="28"/>
          <w:szCs w:val="28"/>
        </w:rPr>
        <w:t xml:space="preserve">- Thi làm đồ dùng, đồ chơi nhân dịp 20/10/2025 </w:t>
      </w:r>
    </w:p>
    <w:p w14:paraId="03F35931" w14:textId="77777777" w:rsidR="005074B4" w:rsidRPr="005074B4" w:rsidRDefault="002F5A28"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Cs w:val="28"/>
        </w:rPr>
      </w:pPr>
      <w:r w:rsidRPr="005074B4">
        <w:rPr>
          <w:b/>
          <w:bCs/>
          <w:szCs w:val="28"/>
        </w:rPr>
        <w:t xml:space="preserve"> - </w:t>
      </w:r>
      <w:r w:rsidRPr="005074B4">
        <w:rPr>
          <w:sz w:val="28"/>
          <w:szCs w:val="28"/>
        </w:rPr>
        <w:t xml:space="preserve">Thi Ẩm thực ngày 08/03/2026 ( nhân dịp </w:t>
      </w:r>
      <w:r w:rsidR="005074B4" w:rsidRPr="005074B4">
        <w:rPr>
          <w:sz w:val="28"/>
          <w:szCs w:val="28"/>
        </w:rPr>
        <w:t>ngày Quốc tế phụ nữ)</w:t>
      </w:r>
    </w:p>
    <w:p w14:paraId="431E6555" w14:textId="77777777" w:rsidR="005074B4" w:rsidRPr="005074B4" w:rsidRDefault="002F5A28"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Cs w:val="28"/>
        </w:rPr>
      </w:pPr>
      <w:r w:rsidRPr="005074B4">
        <w:rPr>
          <w:sz w:val="28"/>
          <w:szCs w:val="28"/>
          <w:lang w:val="it-IT"/>
        </w:rPr>
        <w:t xml:space="preserve">- </w:t>
      </w:r>
      <w:r w:rsidRPr="005074B4">
        <w:rPr>
          <w:sz w:val="28"/>
          <w:szCs w:val="28"/>
        </w:rPr>
        <w:t>Tham gia đầy đủ các cuộc thi và tập huấn của các cấp triển khai.</w:t>
      </w:r>
    </w:p>
    <w:p w14:paraId="75EAF233" w14:textId="77777777" w:rsidR="005074B4" w:rsidRPr="005074B4" w:rsidRDefault="005074B4"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Cs w:val="28"/>
        </w:rPr>
      </w:pPr>
      <w:r w:rsidRPr="005074B4">
        <w:rPr>
          <w:b/>
          <w:bCs/>
          <w:i/>
          <w:iCs/>
          <w:sz w:val="28"/>
          <w:szCs w:val="28"/>
          <w:lang w:val="nl-NL"/>
        </w:rPr>
        <w:t xml:space="preserve"> </w:t>
      </w:r>
      <w:r w:rsidR="002F5A28" w:rsidRPr="005074B4">
        <w:rPr>
          <w:b/>
          <w:bCs/>
          <w:i/>
          <w:iCs/>
          <w:sz w:val="28"/>
          <w:szCs w:val="28"/>
          <w:lang w:val="nl-NL"/>
        </w:rPr>
        <w:t>Đối với trẻ</w:t>
      </w:r>
      <w:r w:rsidR="00D56BA3" w:rsidRPr="005074B4">
        <w:rPr>
          <w:b/>
          <w:bCs/>
          <w:i/>
          <w:iCs/>
          <w:sz w:val="28"/>
          <w:szCs w:val="28"/>
          <w:lang w:val="nl-NL"/>
        </w:rPr>
        <w:t>:</w:t>
      </w:r>
      <w:r w:rsidR="00D45450" w:rsidRPr="005074B4">
        <w:rPr>
          <w:sz w:val="28"/>
          <w:szCs w:val="28"/>
          <w:lang w:val="nl-NL"/>
        </w:rPr>
        <w:t xml:space="preserve"> Đại sứ xanh, </w:t>
      </w:r>
      <w:r w:rsidR="00D45450" w:rsidRPr="005074B4">
        <w:rPr>
          <w:spacing w:val="-2"/>
          <w:sz w:val="28"/>
          <w:szCs w:val="28"/>
          <w:lang w:val="it-IT"/>
        </w:rPr>
        <w:t>Vũ điệu tuổi thần tiên</w:t>
      </w:r>
    </w:p>
    <w:p w14:paraId="3DEE9141" w14:textId="77777777" w:rsidR="005074B4" w:rsidRPr="005074B4"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szCs w:val="28"/>
        </w:rPr>
      </w:pPr>
      <w:r w:rsidRPr="005074B4">
        <w:rPr>
          <w:b/>
          <w:bCs/>
          <w:iCs/>
          <w:sz w:val="28"/>
          <w:szCs w:val="28"/>
          <w:lang w:val="nl-NL"/>
        </w:rPr>
        <w:t xml:space="preserve">* Tổ chức cho trẻ tham quan, trải nghiệm các khu di tích lịch sử, các </w:t>
      </w:r>
      <w:r w:rsidRPr="005074B4">
        <w:rPr>
          <w:b/>
          <w:bCs/>
          <w:iCs/>
          <w:sz w:val="28"/>
          <w:szCs w:val="28"/>
          <w:lang w:val="nl-NL"/>
        </w:rPr>
        <w:lastRenderedPageBreak/>
        <w:t>danh lam thắng cảnh tại địa phương</w:t>
      </w:r>
    </w:p>
    <w:p w14:paraId="6567F258" w14:textId="77777777" w:rsidR="005074B4"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color w:val="C00000"/>
          <w:szCs w:val="28"/>
        </w:rPr>
      </w:pPr>
      <w:r w:rsidRPr="00D45450">
        <w:rPr>
          <w:sz w:val="28"/>
          <w:szCs w:val="28"/>
          <w:lang w:val="vi-VN"/>
        </w:rPr>
        <w:t>- Tổ chức cho trẻ</w:t>
      </w:r>
      <w:r w:rsidRPr="00D45450">
        <w:rPr>
          <w:sz w:val="28"/>
          <w:szCs w:val="28"/>
          <w:lang w:val="nl-NL"/>
        </w:rPr>
        <w:t xml:space="preserve"> 5 tuổi</w:t>
      </w:r>
      <w:r w:rsidRPr="00D45450">
        <w:rPr>
          <w:sz w:val="28"/>
          <w:szCs w:val="28"/>
          <w:lang w:val="vi-VN"/>
        </w:rPr>
        <w:t xml:space="preserve"> đi tham quan </w:t>
      </w:r>
      <w:r w:rsidRPr="00D45450">
        <w:rPr>
          <w:sz w:val="28"/>
          <w:szCs w:val="28"/>
          <w:lang w:val="nl-NL"/>
        </w:rPr>
        <w:t xml:space="preserve">trường </w:t>
      </w:r>
      <w:r w:rsidRPr="00D45450">
        <w:rPr>
          <w:sz w:val="28"/>
          <w:szCs w:val="28"/>
          <w:lang w:val="vi-VN"/>
        </w:rPr>
        <w:t>Tiểu học</w:t>
      </w:r>
      <w:r w:rsidR="00D45450" w:rsidRPr="00D45450">
        <w:rPr>
          <w:sz w:val="28"/>
          <w:szCs w:val="28"/>
        </w:rPr>
        <w:t xml:space="preserve"> ……</w:t>
      </w:r>
    </w:p>
    <w:p w14:paraId="0566DC69" w14:textId="77777777" w:rsidR="005074B4"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bCs/>
          <w:color w:val="C00000"/>
          <w:szCs w:val="28"/>
        </w:rPr>
      </w:pPr>
      <w:r w:rsidRPr="00D45450">
        <w:rPr>
          <w:sz w:val="28"/>
          <w:szCs w:val="28"/>
          <w:lang w:val="nl-NL"/>
        </w:rPr>
        <w:t xml:space="preserve">- Tổ chức cho trẻ đi trải nghiệm </w:t>
      </w:r>
      <w:r w:rsidR="00D45450" w:rsidRPr="00D45450">
        <w:rPr>
          <w:sz w:val="28"/>
          <w:szCs w:val="28"/>
          <w:lang w:val="nl-NL"/>
        </w:rPr>
        <w:t>khu vui chơi tại địa phương.</w:t>
      </w:r>
    </w:p>
    <w:p w14:paraId="07708F60" w14:textId="77777777" w:rsidR="0099728E" w:rsidRDefault="00D56BA3"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D45450">
        <w:rPr>
          <w:sz w:val="28"/>
          <w:szCs w:val="28"/>
          <w:lang w:val="nl-NL"/>
        </w:rPr>
        <w:t>- Tổ chức cho trẻ 4, 5 tuổi thăm đền Lăng Sương, đảo Ngọc xanh</w:t>
      </w:r>
    </w:p>
    <w:p w14:paraId="099F130A" w14:textId="77777777" w:rsidR="00F851BC" w:rsidRDefault="0099728E"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sz w:val="28"/>
          <w:szCs w:val="28"/>
          <w:lang w:val="pt-BR"/>
        </w:rPr>
      </w:pPr>
      <w:r w:rsidRPr="0099728E">
        <w:rPr>
          <w:b/>
          <w:sz w:val="28"/>
          <w:szCs w:val="28"/>
          <w:lang w:val="pt-BR"/>
        </w:rPr>
        <w:t>III. Tổ chức thực hiện:</w:t>
      </w:r>
    </w:p>
    <w:p w14:paraId="5065C3F6" w14:textId="60932FD6" w:rsidR="007D5DE0" w:rsidRPr="00F851BC" w:rsidRDefault="007D5DE0"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b/>
          <w:sz w:val="28"/>
          <w:szCs w:val="28"/>
          <w:lang w:val="pt-BR"/>
        </w:rPr>
      </w:pPr>
      <w:r w:rsidRPr="007D5DE0">
        <w:rPr>
          <w:b/>
          <w:sz w:val="28"/>
          <w:szCs w:val="28"/>
          <w:lang w:val="pt-BR"/>
        </w:rPr>
        <w:t xml:space="preserve">1. </w:t>
      </w:r>
      <w:r w:rsidR="0099728E" w:rsidRPr="007D5DE0">
        <w:rPr>
          <w:b/>
          <w:sz w:val="28"/>
          <w:szCs w:val="28"/>
          <w:lang w:val="pt-BR"/>
        </w:rPr>
        <w:t>Đối với nhà trường:</w:t>
      </w:r>
    </w:p>
    <w:p w14:paraId="431B9628" w14:textId="77777777" w:rsidR="008902D3" w:rsidRDefault="0099728E"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Cs/>
          <w:i/>
          <w:sz w:val="28"/>
          <w:szCs w:val="28"/>
        </w:rPr>
        <w:t>+ Quản trị và điều hành</w:t>
      </w:r>
      <w:r w:rsidRPr="003D1330">
        <w:rPr>
          <w:i/>
          <w:sz w:val="28"/>
          <w:szCs w:val="28"/>
        </w:rPr>
        <w:t>:</w:t>
      </w:r>
      <w:r w:rsidRPr="003D1330">
        <w:rPr>
          <w:sz w:val="28"/>
          <w:szCs w:val="28"/>
        </w:rPr>
        <w:t xml:space="preserve"> Minh bạch, dân chủ, hiện đại, ứng dụng CNTT và chuyển đổi số; </w:t>
      </w:r>
      <w:r w:rsidRPr="003D1330">
        <w:rPr>
          <w:sz w:val="28"/>
          <w:szCs w:val="28"/>
          <w:lang w:val="vi-VN"/>
        </w:rPr>
        <w:t>thực hiện phổ cập GDMN 3</w:t>
      </w:r>
      <w:r w:rsidRPr="003D1330">
        <w:rPr>
          <w:sz w:val="28"/>
          <w:szCs w:val="28"/>
        </w:rPr>
        <w:t>-</w:t>
      </w:r>
      <w:r w:rsidRPr="003D1330">
        <w:rPr>
          <w:sz w:val="28"/>
          <w:szCs w:val="28"/>
          <w:lang w:val="vi-VN"/>
        </w:rPr>
        <w:t>5 tuổi; nâng tỷ lệ huy động trẻ nhà trẻ</w:t>
      </w:r>
      <w:r w:rsidRPr="003D1330">
        <w:rPr>
          <w:sz w:val="28"/>
          <w:szCs w:val="28"/>
        </w:rPr>
        <w:t xml:space="preserve"> ra trường, lớp;</w:t>
      </w:r>
    </w:p>
    <w:p w14:paraId="47CFAEAB" w14:textId="77777777" w:rsidR="00CF3AC3" w:rsidRDefault="0099728E" w:rsidP="008902D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rPr>
      </w:pPr>
      <w:r w:rsidRPr="003D1330">
        <w:rPr>
          <w:bCs/>
          <w:i/>
          <w:sz w:val="28"/>
          <w:szCs w:val="28"/>
        </w:rPr>
        <w:t>+ Tổ chức giáo dục - Chăm sóc trẻ</w:t>
      </w:r>
      <w:r w:rsidRPr="003D1330">
        <w:rPr>
          <w:i/>
          <w:sz w:val="28"/>
          <w:szCs w:val="28"/>
        </w:rPr>
        <w:t>:</w:t>
      </w:r>
      <w:r w:rsidRPr="003D1330">
        <w:rPr>
          <w:sz w:val="28"/>
          <w:szCs w:val="28"/>
        </w:rPr>
        <w:t xml:space="preserve"> </w:t>
      </w:r>
      <w:r w:rsidRPr="003D1330">
        <w:rPr>
          <w:sz w:val="28"/>
          <w:szCs w:val="28"/>
          <w:lang w:val="vi-VN"/>
        </w:rPr>
        <w:t>Triển khai Chương trình GDMN linh hoạt, thực chất; xây dựng môi trường giáo dục an toàn, thân thiện, sáng tạo, phù hợp văn hóa địa phương</w:t>
      </w:r>
      <w:r w:rsidRPr="003D1330">
        <w:rPr>
          <w:sz w:val="28"/>
          <w:szCs w:val="28"/>
        </w:rPr>
        <w:t>; đảm bảo công bằng trong tiếp cận GD cho mọi trẻ em;</w:t>
      </w:r>
    </w:p>
    <w:p w14:paraId="3CE702AC"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Cs/>
          <w:i/>
          <w:sz w:val="28"/>
          <w:szCs w:val="28"/>
        </w:rPr>
        <w:t>+ Phát triển đội ngũ:</w:t>
      </w:r>
      <w:r w:rsidRPr="003D1330">
        <w:rPr>
          <w:b/>
          <w:bCs/>
          <w:sz w:val="28"/>
          <w:szCs w:val="28"/>
        </w:rPr>
        <w:t xml:space="preserve"> </w:t>
      </w:r>
      <w:r w:rsidRPr="003D1330">
        <w:rPr>
          <w:sz w:val="28"/>
          <w:szCs w:val="28"/>
          <w:lang w:val="vi-VN"/>
        </w:rPr>
        <w:t>Bồi dưỡng, nâng cao chất lượng giáo viên, cán bộ quản lý; sinh hoạt chuyên môn, nghiên cứu bài học. Tập huấn Chương trình GDMN; đánh giá, xếp loại đội ngũ theo chuẩn;</w:t>
      </w:r>
    </w:p>
    <w:p w14:paraId="6BAC8032"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Cs/>
          <w:i/>
          <w:sz w:val="28"/>
          <w:szCs w:val="28"/>
        </w:rPr>
        <w:t>+ Quản lý CSVC - Huy động nguồn lực:</w:t>
      </w:r>
      <w:r w:rsidRPr="003D1330">
        <w:rPr>
          <w:b/>
          <w:bCs/>
          <w:sz w:val="28"/>
          <w:szCs w:val="28"/>
        </w:rPr>
        <w:t xml:space="preserve"> </w:t>
      </w:r>
      <w:r w:rsidRPr="003D1330">
        <w:rPr>
          <w:sz w:val="28"/>
          <w:szCs w:val="28"/>
        </w:rPr>
        <w:t xml:space="preserve">Quản lý, bảo quản, bổ sung, nâng cấp, khai thác hiệu quả CSVC, thiết bị; </w:t>
      </w:r>
      <w:r w:rsidRPr="003D1330">
        <w:rPr>
          <w:sz w:val="28"/>
          <w:szCs w:val="28"/>
          <w:lang w:val="vi-VN"/>
        </w:rPr>
        <w:t xml:space="preserve">tham mưu chính quyền; phối hợp </w:t>
      </w:r>
      <w:r w:rsidRPr="003D1330">
        <w:rPr>
          <w:sz w:val="28"/>
          <w:szCs w:val="28"/>
        </w:rPr>
        <w:t xml:space="preserve">các </w:t>
      </w:r>
      <w:r w:rsidRPr="003D1330">
        <w:rPr>
          <w:sz w:val="28"/>
          <w:szCs w:val="28"/>
          <w:lang w:val="vi-VN"/>
        </w:rPr>
        <w:t>ban ngành, cộng đồng, cha mẹ trẻ để huy động nguồn lực</w:t>
      </w:r>
      <w:r w:rsidRPr="003D1330">
        <w:rPr>
          <w:sz w:val="28"/>
          <w:szCs w:val="28"/>
        </w:rPr>
        <w:t xml:space="preserve"> cho công tác GDMN.</w:t>
      </w:r>
    </w:p>
    <w:p w14:paraId="71DD1327"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
          <w:sz w:val="28"/>
          <w:szCs w:val="28"/>
          <w:lang w:val="pt-BR"/>
        </w:rPr>
        <w:t>2. Đối với Ban giám hiệu:</w:t>
      </w:r>
    </w:p>
    <w:p w14:paraId="65267FF9"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
          <w:i/>
          <w:sz w:val="28"/>
          <w:szCs w:val="28"/>
          <w:lang w:val="pt-BR"/>
        </w:rPr>
        <w:t>2.1. Nhiệm vụ chung:</w:t>
      </w:r>
    </w:p>
    <w:p w14:paraId="4F96461B"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Ban giám hiệu nhà trường xây dựng kế hoạch chỉ đạo toàn diện các hoạt động của nhà trường theo kế hoạch đề ra.</w:t>
      </w:r>
    </w:p>
    <w:p w14:paraId="6FFACEBA"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rFonts w:eastAsia="Tahoma"/>
          <w:color w:val="000000"/>
          <w:sz w:val="28"/>
          <w:szCs w:val="28"/>
          <w:lang w:val="vi-VN"/>
        </w:rPr>
        <w:t xml:space="preserve">Đưa chỉ tiêu phổ cập GDMN </w:t>
      </w:r>
      <w:r w:rsidRPr="003D1330">
        <w:rPr>
          <w:rFonts w:eastAsia="Tahoma"/>
          <w:color w:val="000000"/>
          <w:sz w:val="28"/>
          <w:szCs w:val="28"/>
        </w:rPr>
        <w:t xml:space="preserve">cho trẻ từ </w:t>
      </w:r>
      <w:r w:rsidRPr="003D1330">
        <w:rPr>
          <w:rFonts w:eastAsia="Tahoma"/>
          <w:color w:val="000000"/>
          <w:sz w:val="28"/>
          <w:szCs w:val="28"/>
          <w:lang w:val="vi-VN"/>
        </w:rPr>
        <w:t>3</w:t>
      </w:r>
      <w:r w:rsidRPr="003D1330">
        <w:rPr>
          <w:rFonts w:eastAsia="Tahoma"/>
          <w:color w:val="000000"/>
          <w:sz w:val="28"/>
          <w:szCs w:val="28"/>
        </w:rPr>
        <w:t xml:space="preserve"> - </w:t>
      </w:r>
      <w:r w:rsidRPr="003D1330">
        <w:rPr>
          <w:rFonts w:eastAsia="Tahoma"/>
          <w:color w:val="000000"/>
          <w:sz w:val="28"/>
          <w:szCs w:val="28"/>
          <w:lang w:val="vi-VN"/>
        </w:rPr>
        <w:t>5 tuổi vào Nghị quyết/Kế hoạch</w:t>
      </w:r>
      <w:r w:rsidRPr="003D1330">
        <w:rPr>
          <w:rFonts w:eastAsia="Tahoma"/>
          <w:color w:val="000000"/>
          <w:sz w:val="28"/>
          <w:szCs w:val="28"/>
        </w:rPr>
        <w:t xml:space="preserve"> của nhà trường.</w:t>
      </w:r>
    </w:p>
    <w:p w14:paraId="632F24C0"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Thường xuyên kiểm tra, rà soát, đánh giá việc thực hiện nhiệm vụ của CB, GV, NV theo kế hoạch đã dự kiến; tổ chức hội ý để điều chỉnh, bổ sung kế hoạch kịp thời khi có các tình huống phát sinh trong quá trình quản lý.</w:t>
      </w:r>
    </w:p>
    <w:p w14:paraId="30D02C3B"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
          <w:i/>
          <w:sz w:val="28"/>
          <w:szCs w:val="28"/>
          <w:lang w:val="nl-NL"/>
        </w:rPr>
        <w:t>2.2. Hiệu trưởng:</w:t>
      </w:r>
    </w:p>
    <w:p w14:paraId="5855B7B2"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Ban hành kế hoạch hoạt động của nhà trường theo quy định và hướng dẫn của cấp trên.</w:t>
      </w:r>
    </w:p>
    <w:p w14:paraId="348187C9" w14:textId="0EC62162"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 xml:space="preserve">Chỉ đạo chung, quản lý </w:t>
      </w:r>
      <w:r w:rsidR="00BC1A05">
        <w:rPr>
          <w:sz w:val="28"/>
          <w:szCs w:val="28"/>
          <w:lang w:val="nl-NL"/>
        </w:rPr>
        <w:t>cán bộ giáo viên, nhân viên</w:t>
      </w:r>
      <w:r w:rsidRPr="003D1330">
        <w:rPr>
          <w:sz w:val="28"/>
          <w:szCs w:val="28"/>
          <w:lang w:val="nl-NL"/>
        </w:rPr>
        <w:t xml:space="preserve"> thực hiện theo kế hoạch đã xây dựng.</w:t>
      </w:r>
    </w:p>
    <w:p w14:paraId="01E6F6BB"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 xml:space="preserve">Phụ trách một số hoạt động giáo dục: Xây dựng và tổ chức thực hiện kế hoạch phát triển nhà trường; quản lý tổ chức bộ máy CB, GV, NV; quản lý trẻ em của trường; quản lý tài chính, tài sản; </w:t>
      </w:r>
      <w:r w:rsidRPr="003D1330">
        <w:rPr>
          <w:spacing w:val="-4"/>
          <w:sz w:val="28"/>
          <w:szCs w:val="28"/>
          <w:lang w:val="nl-NL"/>
        </w:rPr>
        <w:t xml:space="preserve">quản lý hành chính và hệ thống thông tin; </w:t>
      </w:r>
      <w:r w:rsidRPr="003D1330">
        <w:rPr>
          <w:sz w:val="28"/>
          <w:szCs w:val="28"/>
          <w:lang w:val="nl-NL"/>
        </w:rPr>
        <w:t>quản lý hoạt động ND, CS, GD trẻ; tổ chức kiểm tra, kiểm định chất lượng giáo dục; lập kế hoạch đầu việc do hiệu trưởng trực tiếp quản lý...</w:t>
      </w:r>
    </w:p>
    <w:p w14:paraId="6BD778EB"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w w:val="90"/>
          <w:sz w:val="28"/>
          <w:szCs w:val="28"/>
          <w:lang w:val="nl-NL"/>
        </w:rPr>
        <w:t>Chỉ đạo tổ văn phòng lập kế hoạch hoạt động năm, kì, tháng, tuần theo quy định.</w:t>
      </w:r>
    </w:p>
    <w:p w14:paraId="10ADDD42" w14:textId="77777777" w:rsidR="00CF3AC3" w:rsidRDefault="0099728E" w:rsidP="00CF3AC3">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
          <w:i/>
          <w:sz w:val="28"/>
          <w:szCs w:val="28"/>
          <w:lang w:val="nl-NL"/>
        </w:rPr>
        <w:t>2.3. Phó Hiệu trưởng:</w:t>
      </w:r>
    </w:p>
    <w:p w14:paraId="1C479C81"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lastRenderedPageBreak/>
        <w:t>Phụ trách một số nội dung hoạt động theo yêu cầu và tính chất công việc được hiệu trưởng phân công; lập kế hoạch giáo dục năm học và kế hoạch đầu việc mà mình phụ trách.</w:t>
      </w:r>
    </w:p>
    <w:p w14:paraId="49D188F5"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Trên cơ sở kế hoạch chung, hướng dẫn các tổ chuyên môn và giáo viên lập kế hoạch thực hiện các nhiệm vụ giáo dục theo năm, tháng, tuần.</w:t>
      </w:r>
    </w:p>
    <w:p w14:paraId="4E154A88"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Kịp thời phản ánh với Hiệu trưởng những vấn đề phát sinh để kịp thời điều chỉnh, bổ sung kế hoạch.</w:t>
      </w:r>
    </w:p>
    <w:p w14:paraId="740BC77E"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b/>
          <w:sz w:val="28"/>
          <w:szCs w:val="28"/>
          <w:lang w:val="nl-NL"/>
        </w:rPr>
        <w:t>3. Đối với Tổ trưởng tổ chuyên môn, tổ văn phòng:</w:t>
      </w:r>
    </w:p>
    <w:p w14:paraId="5F10D7A3"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Xây dựng kế hoạch triển khai các hoạt động chuyên môn của tổ theo năm, tháng, tuần (bao gồm kế hoạch khung thời gian và các kế hoạch đầu việc được Ban giám hiệu giao phụ trách).</w:t>
      </w:r>
    </w:p>
    <w:p w14:paraId="6792BCD9"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Hướng dẫn giáo viên, nhân viên lập kế hoạch cá nhân (kế hoạch giáo dục, chăm sóc, nuôi dưỡng và các hoạt động chuyên môn).</w:t>
      </w:r>
    </w:p>
    <w:p w14:paraId="57174137" w14:textId="77777777" w:rsidR="00BC1A05" w:rsidRDefault="0099728E" w:rsidP="00BC1A05">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 xml:space="preserve">Trình Ban giám hiệu phê duyệt kế hoạch của tổ; kiểm tra việc thực hiện kế hoạch của các thành viên trong tổ; kịp thời điều chỉnh, bổ sung kế hoạch trong phạm vi của tổ. </w:t>
      </w:r>
    </w:p>
    <w:p w14:paraId="2C10DDCB" w14:textId="2771802B" w:rsidR="00BC1A05" w:rsidRPr="00BC1A05" w:rsidRDefault="008139CA" w:rsidP="008139CA">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Pr>
          <w:sz w:val="28"/>
          <w:szCs w:val="28"/>
          <w:lang w:val="nl-NL"/>
        </w:rPr>
        <w:t xml:space="preserve">4. </w:t>
      </w:r>
      <w:r w:rsidR="0099728E" w:rsidRPr="00BC1A05">
        <w:rPr>
          <w:b/>
          <w:sz w:val="28"/>
          <w:szCs w:val="28"/>
          <w:lang w:val="nl-NL"/>
        </w:rPr>
        <w:t>Đối với giáo viên, nhân viên:</w:t>
      </w:r>
    </w:p>
    <w:p w14:paraId="6AD33AED" w14:textId="77777777" w:rsidR="008139CA" w:rsidRDefault="0099728E" w:rsidP="008139CA">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jc w:val="both"/>
        <w:rPr>
          <w:sz w:val="28"/>
          <w:szCs w:val="28"/>
          <w:lang w:val="nl-NL"/>
        </w:rPr>
      </w:pPr>
      <w:r w:rsidRPr="00BC1A05">
        <w:rPr>
          <w:w w:val="95"/>
          <w:sz w:val="28"/>
          <w:szCs w:val="28"/>
          <w:lang w:val="nl-NL"/>
        </w:rPr>
        <w:t>Căn cứ vào kế hoạch của trường, của tổ, mỗi cá nhân xây dựng kế hoạch ND, CS, GD trẻ cho lớp mình phụ trách và thực hiện các hoạt động giáo dục được Ban giám hiệu và tổ trưởng phân công (bao gồm kế hoạch năm, chủ đề, tuần, ngày).</w:t>
      </w:r>
    </w:p>
    <w:p w14:paraId="28347F17" w14:textId="77777777" w:rsidR="008139CA" w:rsidRDefault="0099728E" w:rsidP="008139CA">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Kế hoạch của mỗi cá nhân được xây dựng dựa trên chỉ tiêu đề ra của Ban giám hiệu; đảm bảo tính đồng bộ, liên thông với kế hoạch chung của nhà trường nhưng phải phù hợp với trẻ ở lớp mình và phù hợp với tình hình thực tế.</w:t>
      </w:r>
    </w:p>
    <w:p w14:paraId="3DB19513" w14:textId="77777777" w:rsidR="008139CA" w:rsidRDefault="0099728E" w:rsidP="008139CA">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Trình tổ trưởng, Ban giám hiệu phê duyệt kế hoạch; không được tự động điều chỉnh kế hoạch khi chưa được sự đồng ý và thống nhất của tổ trưởng và Ban giám hiệu.</w:t>
      </w:r>
    </w:p>
    <w:p w14:paraId="38E05D04" w14:textId="2035740B" w:rsidR="00F851BC" w:rsidRPr="008139CA" w:rsidRDefault="0099728E" w:rsidP="008139CA">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sz w:val="28"/>
          <w:szCs w:val="28"/>
          <w:lang w:val="nl-NL"/>
        </w:rPr>
      </w:pPr>
      <w:r w:rsidRPr="003D1330">
        <w:rPr>
          <w:sz w:val="28"/>
          <w:szCs w:val="28"/>
          <w:lang w:val="nl-NL"/>
        </w:rPr>
        <w:t>Trên đây là Kế hoạch thực hiện nhiệm vụ năm học 2025-2026 của Trường Mầm non</w:t>
      </w:r>
      <w:r w:rsidR="007D5DE0" w:rsidRPr="003D1330">
        <w:rPr>
          <w:sz w:val="28"/>
          <w:szCs w:val="28"/>
          <w:lang w:val="nl-NL"/>
        </w:rPr>
        <w:t xml:space="preserve"> Sơn Ca</w:t>
      </w:r>
      <w:r w:rsidR="009025B5">
        <w:rPr>
          <w:sz w:val="28"/>
          <w:szCs w:val="28"/>
          <w:lang w:val="nl-NL"/>
        </w:rPr>
        <w:t>.</w:t>
      </w:r>
      <w:r w:rsidRPr="003D1330">
        <w:rPr>
          <w:sz w:val="28"/>
          <w:szCs w:val="28"/>
          <w:lang w:val="nl-NL"/>
        </w:rPr>
        <w:t xml:space="preserve"> </w:t>
      </w:r>
      <w:r w:rsidR="008764D5" w:rsidRPr="008764D5">
        <w:rPr>
          <w:bCs/>
          <w:sz w:val="28"/>
          <w:szCs w:val="28"/>
          <w:lang w:val="pt-BR" w:eastAsia="vi-VN"/>
        </w:rPr>
        <w:t xml:space="preserve">Kế hoạch này được phổ biến tới toàn thể CB, GV, NV nhà trường. </w:t>
      </w:r>
      <w:r w:rsidR="008764D5" w:rsidRPr="008764D5">
        <w:rPr>
          <w:sz w:val="28"/>
          <w:szCs w:val="28"/>
          <w:lang w:val="vi-VN" w:eastAsia="vi-VN"/>
        </w:rPr>
        <w:t>Trong quá trình thực hiện nếu có khó khăn, vướng</w:t>
      </w:r>
      <w:r w:rsidR="008764D5" w:rsidRPr="008764D5">
        <w:rPr>
          <w:sz w:val="28"/>
          <w:szCs w:val="28"/>
          <w:lang w:val="pt-BR" w:eastAsia="vi-VN"/>
        </w:rPr>
        <w:t xml:space="preserve"> </w:t>
      </w:r>
      <w:r w:rsidR="008764D5" w:rsidRPr="008764D5">
        <w:rPr>
          <w:sz w:val="28"/>
          <w:szCs w:val="28"/>
          <w:lang w:val="vi-VN" w:eastAsia="vi-VN"/>
        </w:rPr>
        <w:t xml:space="preserve">mắc cần báo cáo kịp thời về </w:t>
      </w:r>
      <w:r w:rsidR="008764D5" w:rsidRPr="008764D5">
        <w:rPr>
          <w:sz w:val="28"/>
          <w:szCs w:val="28"/>
          <w:lang w:val="pt-BR" w:eastAsia="vi-VN"/>
        </w:rPr>
        <w:t xml:space="preserve"> BGH</w:t>
      </w:r>
      <w:r w:rsidR="008764D5" w:rsidRPr="008764D5">
        <w:rPr>
          <w:i/>
          <w:iCs/>
          <w:sz w:val="28"/>
          <w:szCs w:val="28"/>
          <w:lang w:val="vi-VN" w:eastAsia="vi-VN"/>
        </w:rPr>
        <w:t xml:space="preserve"> </w:t>
      </w:r>
      <w:r w:rsidR="008764D5" w:rsidRPr="008764D5">
        <w:rPr>
          <w:sz w:val="28"/>
          <w:szCs w:val="28"/>
          <w:lang w:val="vi-VN" w:eastAsia="vi-VN"/>
        </w:rPr>
        <w:t>để được hướng dẫn cụ thể./.</w:t>
      </w:r>
    </w:p>
    <w:tbl>
      <w:tblPr>
        <w:tblW w:w="0" w:type="auto"/>
        <w:tblLook w:val="01E0" w:firstRow="1" w:lastRow="1" w:firstColumn="1" w:lastColumn="1" w:noHBand="0" w:noVBand="0"/>
      </w:tblPr>
      <w:tblGrid>
        <w:gridCol w:w="108"/>
        <w:gridCol w:w="4517"/>
        <w:gridCol w:w="523"/>
        <w:gridCol w:w="4101"/>
        <w:gridCol w:w="39"/>
      </w:tblGrid>
      <w:tr w:rsidR="005074B4" w:rsidRPr="005A6317" w14:paraId="63A2D5CC" w14:textId="77777777" w:rsidTr="005074B4">
        <w:tc>
          <w:tcPr>
            <w:tcW w:w="5148" w:type="dxa"/>
            <w:gridSpan w:val="3"/>
          </w:tcPr>
          <w:p w14:paraId="32FC2A1F" w14:textId="77777777" w:rsidR="005074B4" w:rsidRPr="00B00F1E" w:rsidRDefault="005074B4" w:rsidP="008902D3">
            <w:pPr>
              <w:spacing w:line="276" w:lineRule="auto"/>
              <w:jc w:val="both"/>
              <w:rPr>
                <w:b/>
                <w:bCs/>
                <w:i/>
                <w:lang w:val="pt-BR"/>
              </w:rPr>
            </w:pPr>
            <w:r w:rsidRPr="00B00F1E">
              <w:rPr>
                <w:b/>
                <w:bCs/>
                <w:i/>
                <w:lang w:val="pt-BR"/>
              </w:rPr>
              <w:t xml:space="preserve">Nơi nhận:                                                                                  </w:t>
            </w:r>
          </w:p>
          <w:p w14:paraId="5589E919" w14:textId="77777777" w:rsidR="009025B5" w:rsidRPr="00CA40E1" w:rsidRDefault="009025B5" w:rsidP="008902D3">
            <w:pPr>
              <w:spacing w:line="276" w:lineRule="auto"/>
              <w:jc w:val="both"/>
              <w:rPr>
                <w:sz w:val="22"/>
                <w:lang w:val="nl-NL"/>
              </w:rPr>
            </w:pPr>
            <w:r w:rsidRPr="00CA40E1">
              <w:rPr>
                <w:sz w:val="22"/>
                <w:lang w:val="nl-NL"/>
              </w:rPr>
              <w:t>- Đảng ủy; HĐND; UBND xã (để b/c);</w:t>
            </w:r>
          </w:p>
          <w:p w14:paraId="26C03C80" w14:textId="77777777" w:rsidR="009025B5" w:rsidRPr="00CA40E1" w:rsidRDefault="009025B5" w:rsidP="008902D3">
            <w:pPr>
              <w:spacing w:line="276" w:lineRule="auto"/>
              <w:jc w:val="both"/>
              <w:rPr>
                <w:sz w:val="22"/>
                <w:lang w:val="nl-NL"/>
              </w:rPr>
            </w:pPr>
            <w:r>
              <w:rPr>
                <w:sz w:val="22"/>
                <w:lang w:val="nl-NL"/>
              </w:rPr>
              <w:t>- Đ</w:t>
            </w:r>
            <w:r w:rsidRPr="00CA40E1">
              <w:rPr>
                <w:sz w:val="22"/>
                <w:lang w:val="nl-NL"/>
              </w:rPr>
              <w:t>oàn TN (để ph/h);</w:t>
            </w:r>
          </w:p>
          <w:p w14:paraId="37DDBADD" w14:textId="77777777" w:rsidR="009025B5" w:rsidRPr="00CA40E1" w:rsidRDefault="009025B5" w:rsidP="008902D3">
            <w:pPr>
              <w:spacing w:line="276" w:lineRule="auto"/>
              <w:jc w:val="both"/>
              <w:rPr>
                <w:sz w:val="22"/>
                <w:lang w:val="nl-NL"/>
              </w:rPr>
            </w:pPr>
            <w:r w:rsidRPr="00CA40E1">
              <w:rPr>
                <w:sz w:val="22"/>
                <w:lang w:val="nl-NL"/>
              </w:rPr>
              <w:t>- BGH, tổ CM, tổ VP, GV (để th/h);</w:t>
            </w:r>
          </w:p>
          <w:p w14:paraId="4140B14E" w14:textId="50568B3F" w:rsidR="005074B4" w:rsidRPr="00E05B6A" w:rsidRDefault="009025B5" w:rsidP="008902D3">
            <w:pPr>
              <w:spacing w:line="276" w:lineRule="auto"/>
              <w:jc w:val="both"/>
              <w:rPr>
                <w:b/>
                <w:szCs w:val="28"/>
              </w:rPr>
            </w:pPr>
            <w:r w:rsidRPr="00CA40E1">
              <w:rPr>
                <w:sz w:val="22"/>
                <w:lang w:val="nl-NL"/>
              </w:rPr>
              <w:t xml:space="preserve">- Lưu VP.                               </w:t>
            </w:r>
          </w:p>
        </w:tc>
        <w:tc>
          <w:tcPr>
            <w:tcW w:w="4140" w:type="dxa"/>
            <w:gridSpan w:val="2"/>
          </w:tcPr>
          <w:p w14:paraId="69DECEB5" w14:textId="77777777" w:rsidR="005074B4" w:rsidRPr="00B00F1E" w:rsidRDefault="005074B4" w:rsidP="008902D3">
            <w:pPr>
              <w:spacing w:line="276" w:lineRule="auto"/>
              <w:jc w:val="center"/>
              <w:rPr>
                <w:b/>
                <w:bCs/>
                <w:i/>
                <w:sz w:val="28"/>
                <w:szCs w:val="28"/>
                <w:lang w:val="pt-BR"/>
              </w:rPr>
            </w:pPr>
            <w:r w:rsidRPr="00B00F1E">
              <w:rPr>
                <w:b/>
                <w:bCs/>
                <w:sz w:val="28"/>
                <w:szCs w:val="28"/>
                <w:lang w:val="pt-BR"/>
              </w:rPr>
              <w:t>HIỆU TRƯỞNG</w:t>
            </w:r>
          </w:p>
          <w:p w14:paraId="23ACD9A3" w14:textId="77777777" w:rsidR="005074B4" w:rsidRPr="00E05B6A" w:rsidRDefault="005074B4" w:rsidP="008902D3">
            <w:pPr>
              <w:spacing w:line="276" w:lineRule="auto"/>
              <w:jc w:val="center"/>
              <w:rPr>
                <w:szCs w:val="28"/>
              </w:rPr>
            </w:pPr>
          </w:p>
          <w:p w14:paraId="3925FA90" w14:textId="77777777" w:rsidR="005074B4" w:rsidRPr="00E05B6A" w:rsidRDefault="005074B4" w:rsidP="008902D3">
            <w:pPr>
              <w:spacing w:line="276" w:lineRule="auto"/>
              <w:jc w:val="center"/>
              <w:rPr>
                <w:szCs w:val="28"/>
              </w:rPr>
            </w:pPr>
          </w:p>
          <w:p w14:paraId="010A3092" w14:textId="77777777" w:rsidR="005074B4" w:rsidRPr="00E05B6A" w:rsidRDefault="005074B4" w:rsidP="008902D3">
            <w:pPr>
              <w:spacing w:line="276" w:lineRule="auto"/>
              <w:jc w:val="center"/>
              <w:rPr>
                <w:szCs w:val="28"/>
              </w:rPr>
            </w:pPr>
          </w:p>
          <w:p w14:paraId="3951ACE7" w14:textId="77777777" w:rsidR="00B00F1E" w:rsidRDefault="00B00F1E" w:rsidP="008902D3">
            <w:pPr>
              <w:spacing w:line="276" w:lineRule="auto"/>
              <w:jc w:val="both"/>
              <w:rPr>
                <w:b/>
                <w:sz w:val="28"/>
                <w:szCs w:val="28"/>
                <w:lang w:val="pt-BR"/>
              </w:rPr>
            </w:pPr>
          </w:p>
          <w:p w14:paraId="3F20AD3D" w14:textId="5798AD88" w:rsidR="005074B4" w:rsidRPr="005A6317" w:rsidRDefault="00B00F1E" w:rsidP="008902D3">
            <w:pPr>
              <w:spacing w:line="276" w:lineRule="auto"/>
              <w:jc w:val="both"/>
              <w:rPr>
                <w:b/>
                <w:szCs w:val="28"/>
              </w:rPr>
            </w:pPr>
            <w:r>
              <w:rPr>
                <w:b/>
                <w:sz w:val="28"/>
                <w:szCs w:val="28"/>
                <w:lang w:val="pt-BR"/>
              </w:rPr>
              <w:t xml:space="preserve">          </w:t>
            </w:r>
            <w:r w:rsidR="005074B4" w:rsidRPr="00484476">
              <w:rPr>
                <w:b/>
                <w:sz w:val="28"/>
                <w:szCs w:val="28"/>
                <w:lang w:val="pt-BR"/>
              </w:rPr>
              <w:t>Đỗ Thị Bích Thuận</w:t>
            </w:r>
            <w:r w:rsidR="005074B4" w:rsidRPr="005A6317">
              <w:rPr>
                <w:b/>
                <w:szCs w:val="28"/>
              </w:rPr>
              <w:t xml:space="preserve"> </w:t>
            </w:r>
          </w:p>
        </w:tc>
      </w:tr>
      <w:tr w:rsidR="00C70646" w:rsidRPr="00C256CA" w14:paraId="1753374D" w14:textId="77777777" w:rsidTr="005074B4">
        <w:trPr>
          <w:gridBefore w:val="1"/>
          <w:gridAfter w:val="1"/>
          <w:wBefore w:w="108" w:type="dxa"/>
          <w:wAfter w:w="39" w:type="dxa"/>
          <w:trHeight w:val="384"/>
        </w:trPr>
        <w:tc>
          <w:tcPr>
            <w:tcW w:w="4517" w:type="dxa"/>
            <w:shd w:val="clear" w:color="auto" w:fill="auto"/>
          </w:tcPr>
          <w:p w14:paraId="59A83E3F" w14:textId="6EB7B6C9" w:rsidR="00C70646" w:rsidRPr="00B06909" w:rsidRDefault="00C70646" w:rsidP="008902D3">
            <w:pPr>
              <w:spacing w:line="276" w:lineRule="auto"/>
              <w:jc w:val="both"/>
              <w:rPr>
                <w:b/>
                <w:bCs/>
                <w:sz w:val="22"/>
                <w:lang w:val="nl-NL"/>
              </w:rPr>
            </w:pPr>
          </w:p>
        </w:tc>
        <w:tc>
          <w:tcPr>
            <w:tcW w:w="4624" w:type="dxa"/>
            <w:gridSpan w:val="2"/>
            <w:shd w:val="clear" w:color="auto" w:fill="auto"/>
          </w:tcPr>
          <w:p w14:paraId="7FDB337D" w14:textId="72BC3FA9" w:rsidR="00C70646" w:rsidRPr="00B06909" w:rsidRDefault="00C70646" w:rsidP="008902D3">
            <w:pPr>
              <w:spacing w:line="276" w:lineRule="auto"/>
              <w:jc w:val="center"/>
              <w:rPr>
                <w:bCs/>
                <w:szCs w:val="28"/>
                <w:lang w:val="nl-NL"/>
              </w:rPr>
            </w:pPr>
          </w:p>
        </w:tc>
      </w:tr>
    </w:tbl>
    <w:p w14:paraId="6E7D463C" w14:textId="77777777" w:rsidR="00C70646" w:rsidRDefault="00C70646" w:rsidP="008902D3">
      <w:pPr>
        <w:pStyle w:val="NormalWeb"/>
        <w:spacing w:before="0" w:beforeAutospacing="0" w:after="0" w:afterAutospacing="0" w:line="276" w:lineRule="auto"/>
        <w:ind w:firstLine="750"/>
        <w:jc w:val="both"/>
        <w:textAlignment w:val="baseline"/>
        <w:rPr>
          <w:b/>
          <w:sz w:val="28"/>
          <w:szCs w:val="28"/>
          <w:lang w:val="it-IT"/>
        </w:rPr>
      </w:pPr>
    </w:p>
    <w:p w14:paraId="56FC4DA7" w14:textId="77777777" w:rsidR="00C70646" w:rsidRPr="00C256CA" w:rsidRDefault="00C70646" w:rsidP="008902D3">
      <w:pPr>
        <w:spacing w:line="276" w:lineRule="auto"/>
        <w:jc w:val="both"/>
        <w:rPr>
          <w:szCs w:val="28"/>
          <w:lang w:val="nl-NL"/>
        </w:rPr>
      </w:pPr>
      <w:r w:rsidRPr="00C256CA">
        <w:rPr>
          <w:szCs w:val="28"/>
          <w:lang w:val="nl-NL"/>
        </w:rPr>
        <w:lastRenderedPageBreak/>
        <w:tab/>
      </w:r>
    </w:p>
    <w:p w14:paraId="283BE233" w14:textId="77777777" w:rsidR="00C70646" w:rsidRPr="00C256CA" w:rsidRDefault="00C70646" w:rsidP="008902D3">
      <w:pPr>
        <w:spacing w:line="276" w:lineRule="auto"/>
        <w:rPr>
          <w:szCs w:val="28"/>
          <w:lang w:val="nl-NL"/>
        </w:rPr>
      </w:pPr>
    </w:p>
    <w:p w14:paraId="3F6208EC" w14:textId="6FCBB99C" w:rsidR="0008350A" w:rsidRPr="00C256CA" w:rsidRDefault="0008350A" w:rsidP="008902D3">
      <w:pPr>
        <w:spacing w:line="276" w:lineRule="auto"/>
        <w:ind w:firstLine="720"/>
        <w:jc w:val="both"/>
        <w:rPr>
          <w:color w:val="FF0000"/>
          <w:sz w:val="28"/>
          <w:szCs w:val="28"/>
          <w:lang w:val="nl-NL"/>
        </w:rPr>
      </w:pPr>
    </w:p>
    <w:p w14:paraId="474CC82F" w14:textId="5F26BAE2" w:rsidR="001E41F9" w:rsidRPr="001D1483" w:rsidRDefault="001E41F9" w:rsidP="008902D3">
      <w:pPr>
        <w:tabs>
          <w:tab w:val="left" w:pos="585"/>
        </w:tabs>
        <w:spacing w:line="276" w:lineRule="auto"/>
        <w:jc w:val="both"/>
        <w:rPr>
          <w:sz w:val="28"/>
          <w:szCs w:val="28"/>
          <w:lang w:val="it-IT"/>
        </w:rPr>
      </w:pPr>
    </w:p>
    <w:p w14:paraId="67A8862B" w14:textId="47EE2BF2" w:rsidR="001E41F9" w:rsidRPr="001D1483" w:rsidRDefault="001E41F9" w:rsidP="008902D3">
      <w:pPr>
        <w:tabs>
          <w:tab w:val="left" w:pos="585"/>
        </w:tabs>
        <w:spacing w:line="276" w:lineRule="auto"/>
        <w:jc w:val="both"/>
        <w:rPr>
          <w:sz w:val="28"/>
          <w:szCs w:val="28"/>
          <w:lang w:val="it-IT"/>
        </w:rPr>
      </w:pPr>
      <w:r w:rsidRPr="001D1483">
        <w:rPr>
          <w:sz w:val="28"/>
          <w:szCs w:val="28"/>
          <w:lang w:val="it-IT"/>
        </w:rPr>
        <w:tab/>
      </w:r>
    </w:p>
    <w:p w14:paraId="47300A52" w14:textId="759C9BF1" w:rsidR="001E41F9" w:rsidRPr="001D1483" w:rsidRDefault="001E41F9" w:rsidP="008902D3">
      <w:pPr>
        <w:tabs>
          <w:tab w:val="left" w:pos="585"/>
        </w:tabs>
        <w:spacing w:line="276" w:lineRule="auto"/>
        <w:jc w:val="both"/>
        <w:rPr>
          <w:sz w:val="28"/>
          <w:szCs w:val="28"/>
          <w:lang w:val="it-IT"/>
        </w:rPr>
      </w:pPr>
      <w:r w:rsidRPr="001D1483">
        <w:rPr>
          <w:sz w:val="28"/>
          <w:szCs w:val="28"/>
          <w:lang w:val="it-IT"/>
        </w:rPr>
        <w:tab/>
      </w:r>
      <w:r w:rsidRPr="0008350A">
        <w:rPr>
          <w:color w:val="FF0000"/>
          <w:sz w:val="28"/>
          <w:szCs w:val="28"/>
          <w:lang w:val="it-IT"/>
        </w:rPr>
        <w:t xml:space="preserve"> </w:t>
      </w:r>
    </w:p>
    <w:p w14:paraId="132968AD" w14:textId="2EFD2D5D" w:rsidR="007479E6" w:rsidRPr="008678A9" w:rsidRDefault="00EE21FE" w:rsidP="008902D3">
      <w:pPr>
        <w:tabs>
          <w:tab w:val="left" w:pos="585"/>
        </w:tabs>
        <w:spacing w:line="276" w:lineRule="auto"/>
        <w:jc w:val="both"/>
        <w:rPr>
          <w:sz w:val="28"/>
          <w:szCs w:val="28"/>
          <w:lang w:val="it-IT"/>
        </w:rPr>
      </w:pPr>
      <w:r w:rsidRPr="0033132E">
        <w:rPr>
          <w:b/>
          <w:bCs/>
          <w:szCs w:val="28"/>
          <w:lang w:val="it-IT"/>
        </w:rPr>
        <w:tab/>
      </w:r>
    </w:p>
    <w:p w14:paraId="4BC52405" w14:textId="58AB5D64" w:rsidR="0028342B" w:rsidRPr="001D1483" w:rsidRDefault="007479E6" w:rsidP="008902D3">
      <w:pPr>
        <w:tabs>
          <w:tab w:val="left" w:pos="585"/>
        </w:tabs>
        <w:spacing w:line="276" w:lineRule="auto"/>
        <w:jc w:val="both"/>
        <w:rPr>
          <w:sz w:val="28"/>
          <w:szCs w:val="28"/>
          <w:lang w:val="it-IT"/>
        </w:rPr>
      </w:pPr>
      <w:r w:rsidRPr="001D1483">
        <w:rPr>
          <w:sz w:val="28"/>
          <w:szCs w:val="28"/>
          <w:lang w:val="it-IT"/>
        </w:rPr>
        <w:tab/>
      </w:r>
    </w:p>
    <w:p w14:paraId="4CD2EDCF" w14:textId="6503AA5B" w:rsidR="007479E6" w:rsidRPr="001D1483" w:rsidRDefault="007479E6" w:rsidP="008902D3">
      <w:pPr>
        <w:tabs>
          <w:tab w:val="left" w:pos="585"/>
        </w:tabs>
        <w:spacing w:line="276" w:lineRule="auto"/>
        <w:jc w:val="both"/>
        <w:rPr>
          <w:sz w:val="28"/>
          <w:szCs w:val="28"/>
          <w:lang w:val="it-IT"/>
        </w:rPr>
      </w:pPr>
    </w:p>
    <w:p w14:paraId="52F9FF88" w14:textId="6ADC9D30" w:rsidR="007479E6" w:rsidRPr="0028429D" w:rsidRDefault="007479E6" w:rsidP="008902D3">
      <w:pPr>
        <w:tabs>
          <w:tab w:val="left" w:pos="585"/>
        </w:tabs>
        <w:spacing w:line="276" w:lineRule="auto"/>
        <w:jc w:val="both"/>
        <w:rPr>
          <w:spacing w:val="2"/>
          <w:sz w:val="28"/>
          <w:szCs w:val="28"/>
          <w:lang w:val="it-IT"/>
        </w:rPr>
      </w:pPr>
      <w:r w:rsidRPr="001D1483">
        <w:rPr>
          <w:sz w:val="28"/>
          <w:szCs w:val="28"/>
          <w:lang w:val="it-IT"/>
        </w:rPr>
        <w:tab/>
      </w:r>
    </w:p>
    <w:p w14:paraId="5D2F0BCA" w14:textId="751107E7" w:rsidR="007479E6" w:rsidRPr="001D1483" w:rsidRDefault="007479E6" w:rsidP="008902D3">
      <w:pPr>
        <w:tabs>
          <w:tab w:val="left" w:pos="585"/>
        </w:tabs>
        <w:spacing w:line="276" w:lineRule="auto"/>
        <w:jc w:val="both"/>
        <w:rPr>
          <w:sz w:val="28"/>
          <w:szCs w:val="28"/>
          <w:lang w:val="it-IT"/>
        </w:rPr>
      </w:pPr>
      <w:r w:rsidRPr="001D1483">
        <w:rPr>
          <w:sz w:val="28"/>
          <w:szCs w:val="28"/>
          <w:lang w:val="it-IT"/>
        </w:rPr>
        <w:tab/>
      </w:r>
    </w:p>
    <w:p w14:paraId="70E43812" w14:textId="2ABEF8B9" w:rsidR="007479E6" w:rsidRPr="001D1483" w:rsidRDefault="007479E6" w:rsidP="008902D3">
      <w:pPr>
        <w:tabs>
          <w:tab w:val="left" w:pos="585"/>
        </w:tabs>
        <w:spacing w:line="276" w:lineRule="auto"/>
        <w:jc w:val="both"/>
        <w:rPr>
          <w:sz w:val="28"/>
          <w:szCs w:val="28"/>
          <w:lang w:val="it-IT"/>
        </w:rPr>
      </w:pPr>
      <w:r w:rsidRPr="001D1483">
        <w:rPr>
          <w:sz w:val="28"/>
          <w:szCs w:val="28"/>
          <w:lang w:val="it-IT"/>
        </w:rPr>
        <w:tab/>
      </w:r>
    </w:p>
    <w:p w14:paraId="2EC96ADD" w14:textId="77777777" w:rsidR="00CF756B" w:rsidRPr="00CF756B" w:rsidRDefault="00CF756B" w:rsidP="008902D3">
      <w:pPr>
        <w:pStyle w:val="ListParagraph"/>
        <w:tabs>
          <w:tab w:val="left" w:pos="585"/>
        </w:tabs>
        <w:spacing w:line="276" w:lineRule="auto"/>
        <w:ind w:left="945"/>
        <w:jc w:val="both"/>
        <w:rPr>
          <w:b/>
          <w:sz w:val="28"/>
          <w:szCs w:val="28"/>
          <w:lang w:val="it-IT"/>
        </w:rPr>
      </w:pPr>
    </w:p>
    <w:p w14:paraId="764CE76F" w14:textId="0FFEC442" w:rsidR="0053299A" w:rsidRPr="001D1483" w:rsidRDefault="00170B49" w:rsidP="008902D3">
      <w:pPr>
        <w:tabs>
          <w:tab w:val="left" w:pos="585"/>
        </w:tabs>
        <w:spacing w:line="276" w:lineRule="auto"/>
        <w:jc w:val="both"/>
        <w:rPr>
          <w:sz w:val="28"/>
          <w:szCs w:val="28"/>
          <w:lang w:val="it-IT"/>
        </w:rPr>
      </w:pPr>
      <w:r w:rsidRPr="00217A25">
        <w:rPr>
          <w:sz w:val="26"/>
          <w:szCs w:val="28"/>
          <w:lang w:val="it-IT"/>
        </w:rPr>
        <w:tab/>
      </w:r>
    </w:p>
    <w:p w14:paraId="30B0EDAD" w14:textId="18CF4DA4" w:rsidR="00E06AD3" w:rsidRPr="00E06AD3" w:rsidRDefault="00E06AD3" w:rsidP="008902D3">
      <w:pPr>
        <w:tabs>
          <w:tab w:val="left" w:pos="585"/>
        </w:tabs>
        <w:spacing w:line="276" w:lineRule="auto"/>
        <w:jc w:val="both"/>
        <w:rPr>
          <w:color w:val="C00000"/>
          <w:sz w:val="28"/>
          <w:szCs w:val="28"/>
          <w:lang w:val="it-IT"/>
        </w:rPr>
      </w:pPr>
      <w:r w:rsidRPr="00E06AD3">
        <w:rPr>
          <w:color w:val="C00000"/>
          <w:sz w:val="28"/>
          <w:szCs w:val="28"/>
          <w:lang w:val="it-IT"/>
        </w:rPr>
        <w:tab/>
      </w:r>
    </w:p>
    <w:p w14:paraId="0E9AD846" w14:textId="63E25A47" w:rsidR="00E06AD3" w:rsidRPr="00E06AD3" w:rsidRDefault="00E06AD3" w:rsidP="008902D3">
      <w:pPr>
        <w:tabs>
          <w:tab w:val="left" w:pos="585"/>
        </w:tabs>
        <w:spacing w:line="276" w:lineRule="auto"/>
        <w:jc w:val="both"/>
        <w:rPr>
          <w:color w:val="C00000"/>
          <w:sz w:val="28"/>
          <w:szCs w:val="28"/>
          <w:lang w:val="it-IT"/>
        </w:rPr>
      </w:pPr>
      <w:r w:rsidRPr="00E06AD3">
        <w:rPr>
          <w:color w:val="C00000"/>
          <w:sz w:val="28"/>
          <w:szCs w:val="28"/>
          <w:lang w:val="it-IT"/>
        </w:rPr>
        <w:tab/>
      </w:r>
    </w:p>
    <w:p w14:paraId="6567A169" w14:textId="52E13B9A" w:rsidR="00E06AD3" w:rsidRPr="00E06AD3" w:rsidRDefault="00E06AD3" w:rsidP="008902D3">
      <w:pPr>
        <w:tabs>
          <w:tab w:val="left" w:pos="585"/>
        </w:tabs>
        <w:spacing w:line="276" w:lineRule="auto"/>
        <w:jc w:val="both"/>
        <w:rPr>
          <w:color w:val="C00000"/>
          <w:sz w:val="28"/>
          <w:szCs w:val="28"/>
          <w:lang w:val="it-IT"/>
        </w:rPr>
      </w:pPr>
      <w:r w:rsidRPr="00E06AD3">
        <w:rPr>
          <w:color w:val="C00000"/>
          <w:sz w:val="28"/>
          <w:szCs w:val="28"/>
          <w:lang w:val="it-IT"/>
        </w:rPr>
        <w:tab/>
      </w:r>
    </w:p>
    <w:p w14:paraId="68A1ABFE" w14:textId="7F578CB3" w:rsidR="002F1AB5" w:rsidRPr="00C256CA" w:rsidRDefault="002F1AB5" w:rsidP="008902D3">
      <w:pPr>
        <w:spacing w:line="276" w:lineRule="auto"/>
        <w:rPr>
          <w:color w:val="C00000"/>
          <w:lang w:val="nl-NL"/>
        </w:rPr>
      </w:pPr>
    </w:p>
    <w:sectPr w:rsidR="002F1AB5" w:rsidRPr="00C256CA" w:rsidSect="0064118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CB52" w14:textId="77777777" w:rsidR="00A16E74" w:rsidRDefault="00A16E74" w:rsidP="00447598">
      <w:r>
        <w:separator/>
      </w:r>
    </w:p>
  </w:endnote>
  <w:endnote w:type="continuationSeparator" w:id="0">
    <w:p w14:paraId="4D358466" w14:textId="77777777" w:rsidR="00A16E74" w:rsidRDefault="00A16E74" w:rsidP="0044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3FC9" w14:textId="77777777" w:rsidR="00A16E74" w:rsidRDefault="00A16E74" w:rsidP="00447598">
      <w:r>
        <w:separator/>
      </w:r>
    </w:p>
  </w:footnote>
  <w:footnote w:type="continuationSeparator" w:id="0">
    <w:p w14:paraId="699C6A2E" w14:textId="77777777" w:rsidR="00A16E74" w:rsidRDefault="00A16E74" w:rsidP="0044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072719"/>
      <w:docPartObj>
        <w:docPartGallery w:val="Page Numbers (Top of Page)"/>
        <w:docPartUnique/>
      </w:docPartObj>
    </w:sdtPr>
    <w:sdtEndPr>
      <w:rPr>
        <w:noProof/>
      </w:rPr>
    </w:sdtEndPr>
    <w:sdtContent>
      <w:p w14:paraId="0613D72B" w14:textId="1E4D3FAF" w:rsidR="00447598" w:rsidRDefault="00447598">
        <w:pPr>
          <w:pStyle w:val="Header"/>
          <w:jc w:val="center"/>
        </w:pPr>
        <w:r>
          <w:fldChar w:fldCharType="begin"/>
        </w:r>
        <w:r>
          <w:instrText xml:space="preserve"> PAGE   \* MERGEFORMAT </w:instrText>
        </w:r>
        <w:r>
          <w:fldChar w:fldCharType="separate"/>
        </w:r>
        <w:r w:rsidR="00C256CA">
          <w:rPr>
            <w:noProof/>
          </w:rPr>
          <w:t>2</w:t>
        </w:r>
        <w:r>
          <w:rPr>
            <w:noProof/>
          </w:rPr>
          <w:fldChar w:fldCharType="end"/>
        </w:r>
      </w:p>
    </w:sdtContent>
  </w:sdt>
  <w:p w14:paraId="5B46F6DE" w14:textId="77777777" w:rsidR="00447598" w:rsidRDefault="00447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DA0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843E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DEF9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9A91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C84C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2EE9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1820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3AAC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835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DAB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27BF4"/>
    <w:multiLevelType w:val="hybridMultilevel"/>
    <w:tmpl w:val="E86E4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F02D68"/>
    <w:multiLevelType w:val="hybridMultilevel"/>
    <w:tmpl w:val="67220746"/>
    <w:lvl w:ilvl="0" w:tplc="197C1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610A05"/>
    <w:multiLevelType w:val="hybridMultilevel"/>
    <w:tmpl w:val="5FEE9E34"/>
    <w:lvl w:ilvl="0" w:tplc="65C82360">
      <w:start w:val="1"/>
      <w:numFmt w:val="decimal"/>
      <w:lvlText w:val="%1."/>
      <w:lvlJc w:val="left"/>
      <w:pPr>
        <w:ind w:left="360" w:hanging="360"/>
      </w:pPr>
      <w:rPr>
        <w:rFonts w:ascii="TimesNewRomanPS-BoldMT" w:hAnsi="TimesNewRomanPS-BoldM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714DFB"/>
    <w:multiLevelType w:val="hybridMultilevel"/>
    <w:tmpl w:val="A4FE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F76D6B"/>
    <w:multiLevelType w:val="multilevel"/>
    <w:tmpl w:val="056091DE"/>
    <w:lvl w:ilvl="0">
      <w:start w:val="2"/>
      <w:numFmt w:val="decimal"/>
      <w:lvlText w:val="%1."/>
      <w:lvlJc w:val="left"/>
      <w:pPr>
        <w:ind w:left="1012" w:hanging="360"/>
      </w:pPr>
      <w:rPr>
        <w:rFonts w:hint="default"/>
      </w:rPr>
    </w:lvl>
    <w:lvl w:ilvl="1">
      <w:start w:val="1"/>
      <w:numFmt w:val="decimal"/>
      <w:isLgl/>
      <w:lvlText w:val="%1.%2."/>
      <w:lvlJc w:val="left"/>
      <w:pPr>
        <w:ind w:left="1374" w:hanging="720"/>
      </w:pPr>
      <w:rPr>
        <w:rFonts w:hint="default"/>
      </w:rPr>
    </w:lvl>
    <w:lvl w:ilvl="2">
      <w:start w:val="1"/>
      <w:numFmt w:val="decimal"/>
      <w:isLgl/>
      <w:lvlText w:val="%1.%2.%3."/>
      <w:lvlJc w:val="left"/>
      <w:pPr>
        <w:ind w:left="1376" w:hanging="72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02" w:hanging="1440"/>
      </w:pPr>
      <w:rPr>
        <w:rFonts w:hint="default"/>
      </w:rPr>
    </w:lvl>
    <w:lvl w:ilvl="6">
      <w:start w:val="1"/>
      <w:numFmt w:val="decimal"/>
      <w:isLgl/>
      <w:lvlText w:val="%1.%2.%3.%4.%5.%6.%7."/>
      <w:lvlJc w:val="left"/>
      <w:pPr>
        <w:ind w:left="2464" w:hanging="1800"/>
      </w:pPr>
      <w:rPr>
        <w:rFonts w:hint="default"/>
      </w:rPr>
    </w:lvl>
    <w:lvl w:ilvl="7">
      <w:start w:val="1"/>
      <w:numFmt w:val="decimal"/>
      <w:isLgl/>
      <w:lvlText w:val="%1.%2.%3.%4.%5.%6.%7.%8."/>
      <w:lvlJc w:val="left"/>
      <w:pPr>
        <w:ind w:left="2466" w:hanging="1800"/>
      </w:pPr>
      <w:rPr>
        <w:rFonts w:hint="default"/>
      </w:rPr>
    </w:lvl>
    <w:lvl w:ilvl="8">
      <w:start w:val="1"/>
      <w:numFmt w:val="decimal"/>
      <w:isLgl/>
      <w:lvlText w:val="%1.%2.%3.%4.%5.%6.%7.%8.%9."/>
      <w:lvlJc w:val="left"/>
      <w:pPr>
        <w:ind w:left="2828" w:hanging="2160"/>
      </w:pPr>
      <w:rPr>
        <w:rFonts w:hint="default"/>
      </w:rPr>
    </w:lvl>
  </w:abstractNum>
  <w:abstractNum w:abstractNumId="15" w15:restartNumberingAfterBreak="0">
    <w:nsid w:val="33F62E75"/>
    <w:multiLevelType w:val="hybridMultilevel"/>
    <w:tmpl w:val="08B669CA"/>
    <w:lvl w:ilvl="0" w:tplc="63042D9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3716064B"/>
    <w:multiLevelType w:val="hybridMultilevel"/>
    <w:tmpl w:val="F28C95C4"/>
    <w:lvl w:ilvl="0" w:tplc="C60407F0">
      <w:start w:val="1"/>
      <w:numFmt w:val="decimal"/>
      <w:lvlText w:val="%1."/>
      <w:lvlJc w:val="left"/>
      <w:pPr>
        <w:ind w:left="720" w:hanging="36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97BBC"/>
    <w:multiLevelType w:val="hybridMultilevel"/>
    <w:tmpl w:val="1A661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307B6"/>
    <w:multiLevelType w:val="hybridMultilevel"/>
    <w:tmpl w:val="35684176"/>
    <w:lvl w:ilvl="0" w:tplc="AEFEE0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A007C"/>
    <w:multiLevelType w:val="hybridMultilevel"/>
    <w:tmpl w:val="88B065C0"/>
    <w:lvl w:ilvl="0" w:tplc="3158687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15:restartNumberingAfterBreak="0">
    <w:nsid w:val="57966E3C"/>
    <w:multiLevelType w:val="hybridMultilevel"/>
    <w:tmpl w:val="0B74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415E2"/>
    <w:multiLevelType w:val="hybridMultilevel"/>
    <w:tmpl w:val="1BA849BE"/>
    <w:lvl w:ilvl="0" w:tplc="510E0AB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19"/>
  </w:num>
  <w:num w:numId="17">
    <w:abstractNumId w:val="20"/>
  </w:num>
  <w:num w:numId="18">
    <w:abstractNumId w:val="17"/>
  </w:num>
  <w:num w:numId="19">
    <w:abstractNumId w:val="18"/>
  </w:num>
  <w:num w:numId="20">
    <w:abstractNumId w:val="14"/>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D47"/>
    <w:rsid w:val="00001C2A"/>
    <w:rsid w:val="00005947"/>
    <w:rsid w:val="000126A2"/>
    <w:rsid w:val="00012BA0"/>
    <w:rsid w:val="000257A9"/>
    <w:rsid w:val="00026D08"/>
    <w:rsid w:val="00034653"/>
    <w:rsid w:val="0004023F"/>
    <w:rsid w:val="00040EE8"/>
    <w:rsid w:val="000444AD"/>
    <w:rsid w:val="0004758F"/>
    <w:rsid w:val="00054C19"/>
    <w:rsid w:val="000622D2"/>
    <w:rsid w:val="00073BFD"/>
    <w:rsid w:val="00075BAA"/>
    <w:rsid w:val="0008350A"/>
    <w:rsid w:val="00086DD8"/>
    <w:rsid w:val="00094C40"/>
    <w:rsid w:val="000960E3"/>
    <w:rsid w:val="000B5A93"/>
    <w:rsid w:val="000D726A"/>
    <w:rsid w:val="000E0173"/>
    <w:rsid w:val="000E4383"/>
    <w:rsid w:val="000F3A8C"/>
    <w:rsid w:val="00106224"/>
    <w:rsid w:val="00110C98"/>
    <w:rsid w:val="001153A6"/>
    <w:rsid w:val="00116E82"/>
    <w:rsid w:val="001219A5"/>
    <w:rsid w:val="00126A4C"/>
    <w:rsid w:val="00135F25"/>
    <w:rsid w:val="00141603"/>
    <w:rsid w:val="00141CF5"/>
    <w:rsid w:val="00143DEE"/>
    <w:rsid w:val="00155147"/>
    <w:rsid w:val="00166FB7"/>
    <w:rsid w:val="00170B49"/>
    <w:rsid w:val="00173F4A"/>
    <w:rsid w:val="00180CDF"/>
    <w:rsid w:val="00186686"/>
    <w:rsid w:val="001A17BC"/>
    <w:rsid w:val="001A589B"/>
    <w:rsid w:val="001B119E"/>
    <w:rsid w:val="001B190F"/>
    <w:rsid w:val="001B2FBF"/>
    <w:rsid w:val="001B4914"/>
    <w:rsid w:val="001E333F"/>
    <w:rsid w:val="001E41F9"/>
    <w:rsid w:val="001F140B"/>
    <w:rsid w:val="001F70FA"/>
    <w:rsid w:val="001F792F"/>
    <w:rsid w:val="00212448"/>
    <w:rsid w:val="002202D5"/>
    <w:rsid w:val="00223BFB"/>
    <w:rsid w:val="002275FF"/>
    <w:rsid w:val="002311CB"/>
    <w:rsid w:val="0023241B"/>
    <w:rsid w:val="0023744C"/>
    <w:rsid w:val="0024406F"/>
    <w:rsid w:val="00252552"/>
    <w:rsid w:val="00252765"/>
    <w:rsid w:val="0025365A"/>
    <w:rsid w:val="00270E79"/>
    <w:rsid w:val="002741CD"/>
    <w:rsid w:val="00277B68"/>
    <w:rsid w:val="00277CA2"/>
    <w:rsid w:val="00281594"/>
    <w:rsid w:val="00283114"/>
    <w:rsid w:val="0028342B"/>
    <w:rsid w:val="00284BBA"/>
    <w:rsid w:val="0028511E"/>
    <w:rsid w:val="00286667"/>
    <w:rsid w:val="00291ED4"/>
    <w:rsid w:val="00296B8A"/>
    <w:rsid w:val="002A0180"/>
    <w:rsid w:val="002A0DB8"/>
    <w:rsid w:val="002A4B2D"/>
    <w:rsid w:val="002A57A4"/>
    <w:rsid w:val="002C56A6"/>
    <w:rsid w:val="002E35C9"/>
    <w:rsid w:val="002E48F4"/>
    <w:rsid w:val="002F1AB5"/>
    <w:rsid w:val="002F5A28"/>
    <w:rsid w:val="002F5C3F"/>
    <w:rsid w:val="002F6C45"/>
    <w:rsid w:val="00303C68"/>
    <w:rsid w:val="00304AEA"/>
    <w:rsid w:val="00311855"/>
    <w:rsid w:val="00323EFE"/>
    <w:rsid w:val="00331059"/>
    <w:rsid w:val="00332B7E"/>
    <w:rsid w:val="00343E9D"/>
    <w:rsid w:val="003446C6"/>
    <w:rsid w:val="00346512"/>
    <w:rsid w:val="0035285F"/>
    <w:rsid w:val="00354B65"/>
    <w:rsid w:val="00356791"/>
    <w:rsid w:val="00362DD3"/>
    <w:rsid w:val="00370D89"/>
    <w:rsid w:val="00373B66"/>
    <w:rsid w:val="00375E49"/>
    <w:rsid w:val="003914F4"/>
    <w:rsid w:val="00394C1A"/>
    <w:rsid w:val="00395D73"/>
    <w:rsid w:val="003C17EE"/>
    <w:rsid w:val="003C1C16"/>
    <w:rsid w:val="003C227D"/>
    <w:rsid w:val="003D1330"/>
    <w:rsid w:val="003D3110"/>
    <w:rsid w:val="003D7294"/>
    <w:rsid w:val="003E24D9"/>
    <w:rsid w:val="003E6634"/>
    <w:rsid w:val="003E7BD3"/>
    <w:rsid w:val="003F0A90"/>
    <w:rsid w:val="003F604F"/>
    <w:rsid w:val="00402DC4"/>
    <w:rsid w:val="0040365C"/>
    <w:rsid w:val="00410243"/>
    <w:rsid w:val="004118D4"/>
    <w:rsid w:val="00413C68"/>
    <w:rsid w:val="004205D6"/>
    <w:rsid w:val="00422706"/>
    <w:rsid w:val="00435EDB"/>
    <w:rsid w:val="004421C4"/>
    <w:rsid w:val="00446D6A"/>
    <w:rsid w:val="00447598"/>
    <w:rsid w:val="0045028B"/>
    <w:rsid w:val="00453F7F"/>
    <w:rsid w:val="00454C90"/>
    <w:rsid w:val="00466905"/>
    <w:rsid w:val="004732EF"/>
    <w:rsid w:val="00473560"/>
    <w:rsid w:val="004775AB"/>
    <w:rsid w:val="00480255"/>
    <w:rsid w:val="0048345A"/>
    <w:rsid w:val="00484F66"/>
    <w:rsid w:val="00485B8D"/>
    <w:rsid w:val="00495B27"/>
    <w:rsid w:val="004A7825"/>
    <w:rsid w:val="004C00A3"/>
    <w:rsid w:val="004C2F88"/>
    <w:rsid w:val="004C7F95"/>
    <w:rsid w:val="004D015A"/>
    <w:rsid w:val="004D0890"/>
    <w:rsid w:val="004D0CC4"/>
    <w:rsid w:val="004D3A6A"/>
    <w:rsid w:val="004E6C8C"/>
    <w:rsid w:val="004E7718"/>
    <w:rsid w:val="004E7797"/>
    <w:rsid w:val="004F20FC"/>
    <w:rsid w:val="00500121"/>
    <w:rsid w:val="00503FBC"/>
    <w:rsid w:val="005043CD"/>
    <w:rsid w:val="005074B4"/>
    <w:rsid w:val="0051187B"/>
    <w:rsid w:val="005129F6"/>
    <w:rsid w:val="00521F8E"/>
    <w:rsid w:val="00523331"/>
    <w:rsid w:val="00523CFD"/>
    <w:rsid w:val="00523F3E"/>
    <w:rsid w:val="00525241"/>
    <w:rsid w:val="00525817"/>
    <w:rsid w:val="0052630E"/>
    <w:rsid w:val="0053299A"/>
    <w:rsid w:val="00535A03"/>
    <w:rsid w:val="00546C13"/>
    <w:rsid w:val="005525E6"/>
    <w:rsid w:val="00552750"/>
    <w:rsid w:val="00554B31"/>
    <w:rsid w:val="00555A13"/>
    <w:rsid w:val="00557615"/>
    <w:rsid w:val="00570D4E"/>
    <w:rsid w:val="00572B95"/>
    <w:rsid w:val="00573E9F"/>
    <w:rsid w:val="00574E04"/>
    <w:rsid w:val="005829F7"/>
    <w:rsid w:val="00586BDD"/>
    <w:rsid w:val="0059658D"/>
    <w:rsid w:val="005B25DB"/>
    <w:rsid w:val="005B2F00"/>
    <w:rsid w:val="005B3EC2"/>
    <w:rsid w:val="005B4718"/>
    <w:rsid w:val="005B7A5F"/>
    <w:rsid w:val="005C080A"/>
    <w:rsid w:val="005C353A"/>
    <w:rsid w:val="005C6936"/>
    <w:rsid w:val="005E4817"/>
    <w:rsid w:val="005F352B"/>
    <w:rsid w:val="005F4770"/>
    <w:rsid w:val="005F6FD9"/>
    <w:rsid w:val="00604065"/>
    <w:rsid w:val="0062338F"/>
    <w:rsid w:val="00623A2E"/>
    <w:rsid w:val="006266E1"/>
    <w:rsid w:val="006279BB"/>
    <w:rsid w:val="006337FB"/>
    <w:rsid w:val="00640FE3"/>
    <w:rsid w:val="00641182"/>
    <w:rsid w:val="006468BE"/>
    <w:rsid w:val="00651439"/>
    <w:rsid w:val="00661CC2"/>
    <w:rsid w:val="00661D1B"/>
    <w:rsid w:val="00662148"/>
    <w:rsid w:val="00664101"/>
    <w:rsid w:val="00674CCC"/>
    <w:rsid w:val="00685E0B"/>
    <w:rsid w:val="00690D44"/>
    <w:rsid w:val="0069476C"/>
    <w:rsid w:val="00695848"/>
    <w:rsid w:val="00695AC7"/>
    <w:rsid w:val="00697A5A"/>
    <w:rsid w:val="006A4FA2"/>
    <w:rsid w:val="006B4FEE"/>
    <w:rsid w:val="006C23BF"/>
    <w:rsid w:val="006C2A96"/>
    <w:rsid w:val="006D018A"/>
    <w:rsid w:val="006D104D"/>
    <w:rsid w:val="006D2768"/>
    <w:rsid w:val="006D2E13"/>
    <w:rsid w:val="006D7030"/>
    <w:rsid w:val="006E201E"/>
    <w:rsid w:val="006E739E"/>
    <w:rsid w:val="007044AF"/>
    <w:rsid w:val="00722158"/>
    <w:rsid w:val="00726500"/>
    <w:rsid w:val="0073533D"/>
    <w:rsid w:val="00736DEE"/>
    <w:rsid w:val="00737D04"/>
    <w:rsid w:val="00741F04"/>
    <w:rsid w:val="00742A64"/>
    <w:rsid w:val="00742FBC"/>
    <w:rsid w:val="00744A8D"/>
    <w:rsid w:val="0074754A"/>
    <w:rsid w:val="007479E6"/>
    <w:rsid w:val="007503D6"/>
    <w:rsid w:val="007860E7"/>
    <w:rsid w:val="00791EA2"/>
    <w:rsid w:val="0079321F"/>
    <w:rsid w:val="00793771"/>
    <w:rsid w:val="00794B40"/>
    <w:rsid w:val="007A02A4"/>
    <w:rsid w:val="007A2A05"/>
    <w:rsid w:val="007A4F28"/>
    <w:rsid w:val="007A5DCF"/>
    <w:rsid w:val="007A7E00"/>
    <w:rsid w:val="007C3B49"/>
    <w:rsid w:val="007C43BE"/>
    <w:rsid w:val="007C503A"/>
    <w:rsid w:val="007D0309"/>
    <w:rsid w:val="007D12BC"/>
    <w:rsid w:val="007D3BDB"/>
    <w:rsid w:val="007D4E6C"/>
    <w:rsid w:val="007D5DE0"/>
    <w:rsid w:val="007E081F"/>
    <w:rsid w:val="007F49D2"/>
    <w:rsid w:val="007F7947"/>
    <w:rsid w:val="00802F41"/>
    <w:rsid w:val="008045A6"/>
    <w:rsid w:val="00806D97"/>
    <w:rsid w:val="00810AFB"/>
    <w:rsid w:val="008139CA"/>
    <w:rsid w:val="00814388"/>
    <w:rsid w:val="00827B0D"/>
    <w:rsid w:val="0083283C"/>
    <w:rsid w:val="00835466"/>
    <w:rsid w:val="008474A7"/>
    <w:rsid w:val="00847DE1"/>
    <w:rsid w:val="008543B4"/>
    <w:rsid w:val="00854F8A"/>
    <w:rsid w:val="00856A35"/>
    <w:rsid w:val="00857DC9"/>
    <w:rsid w:val="00860490"/>
    <w:rsid w:val="008678A9"/>
    <w:rsid w:val="008764D5"/>
    <w:rsid w:val="00876555"/>
    <w:rsid w:val="0088037D"/>
    <w:rsid w:val="008821C1"/>
    <w:rsid w:val="008845B8"/>
    <w:rsid w:val="00885EA0"/>
    <w:rsid w:val="008876B3"/>
    <w:rsid w:val="008902D3"/>
    <w:rsid w:val="008967B8"/>
    <w:rsid w:val="008A3D49"/>
    <w:rsid w:val="008A55C4"/>
    <w:rsid w:val="008B0770"/>
    <w:rsid w:val="008B6E75"/>
    <w:rsid w:val="008B776C"/>
    <w:rsid w:val="008C62FF"/>
    <w:rsid w:val="008C709C"/>
    <w:rsid w:val="008E0330"/>
    <w:rsid w:val="008E1096"/>
    <w:rsid w:val="008E1E05"/>
    <w:rsid w:val="008E4027"/>
    <w:rsid w:val="008F2E03"/>
    <w:rsid w:val="009025B5"/>
    <w:rsid w:val="0090274B"/>
    <w:rsid w:val="00903BAF"/>
    <w:rsid w:val="009046D5"/>
    <w:rsid w:val="00906352"/>
    <w:rsid w:val="009066C9"/>
    <w:rsid w:val="00910E23"/>
    <w:rsid w:val="009141B7"/>
    <w:rsid w:val="00915EA8"/>
    <w:rsid w:val="00920DEB"/>
    <w:rsid w:val="00925ECA"/>
    <w:rsid w:val="00930A2D"/>
    <w:rsid w:val="009400A7"/>
    <w:rsid w:val="0095538A"/>
    <w:rsid w:val="00956E33"/>
    <w:rsid w:val="00957DDA"/>
    <w:rsid w:val="00962BB3"/>
    <w:rsid w:val="0096485A"/>
    <w:rsid w:val="0097177F"/>
    <w:rsid w:val="009745E3"/>
    <w:rsid w:val="00974675"/>
    <w:rsid w:val="0097747A"/>
    <w:rsid w:val="00982E99"/>
    <w:rsid w:val="0099728E"/>
    <w:rsid w:val="009A1AAB"/>
    <w:rsid w:val="009B1492"/>
    <w:rsid w:val="009B3454"/>
    <w:rsid w:val="009B7394"/>
    <w:rsid w:val="009C7354"/>
    <w:rsid w:val="009E44F5"/>
    <w:rsid w:val="009E6355"/>
    <w:rsid w:val="009F5537"/>
    <w:rsid w:val="009F78AC"/>
    <w:rsid w:val="00A0007D"/>
    <w:rsid w:val="00A01BA1"/>
    <w:rsid w:val="00A05EE2"/>
    <w:rsid w:val="00A06A51"/>
    <w:rsid w:val="00A114E2"/>
    <w:rsid w:val="00A11606"/>
    <w:rsid w:val="00A12EF1"/>
    <w:rsid w:val="00A1489F"/>
    <w:rsid w:val="00A16E74"/>
    <w:rsid w:val="00A25113"/>
    <w:rsid w:val="00A264C1"/>
    <w:rsid w:val="00A30003"/>
    <w:rsid w:val="00A33C7D"/>
    <w:rsid w:val="00A42C0B"/>
    <w:rsid w:val="00A46A09"/>
    <w:rsid w:val="00A47208"/>
    <w:rsid w:val="00A479DB"/>
    <w:rsid w:val="00A47B2D"/>
    <w:rsid w:val="00A54161"/>
    <w:rsid w:val="00A571C7"/>
    <w:rsid w:val="00A605E2"/>
    <w:rsid w:val="00A766B7"/>
    <w:rsid w:val="00A826BB"/>
    <w:rsid w:val="00A83F0C"/>
    <w:rsid w:val="00A86530"/>
    <w:rsid w:val="00A947CE"/>
    <w:rsid w:val="00A94C3A"/>
    <w:rsid w:val="00A94CEA"/>
    <w:rsid w:val="00A97473"/>
    <w:rsid w:val="00A97F51"/>
    <w:rsid w:val="00AA5181"/>
    <w:rsid w:val="00AA5C9E"/>
    <w:rsid w:val="00AB0F3C"/>
    <w:rsid w:val="00AC7AC2"/>
    <w:rsid w:val="00AD0E26"/>
    <w:rsid w:val="00AE3B4F"/>
    <w:rsid w:val="00AF5771"/>
    <w:rsid w:val="00B00F1E"/>
    <w:rsid w:val="00B06285"/>
    <w:rsid w:val="00B072F7"/>
    <w:rsid w:val="00B07CD6"/>
    <w:rsid w:val="00B10BFC"/>
    <w:rsid w:val="00B11B54"/>
    <w:rsid w:val="00B127CC"/>
    <w:rsid w:val="00B1330A"/>
    <w:rsid w:val="00B1553E"/>
    <w:rsid w:val="00B165EB"/>
    <w:rsid w:val="00B216CE"/>
    <w:rsid w:val="00B23802"/>
    <w:rsid w:val="00B33A69"/>
    <w:rsid w:val="00B369E8"/>
    <w:rsid w:val="00B3721C"/>
    <w:rsid w:val="00B403AD"/>
    <w:rsid w:val="00B45593"/>
    <w:rsid w:val="00B4620D"/>
    <w:rsid w:val="00B5580E"/>
    <w:rsid w:val="00B60739"/>
    <w:rsid w:val="00B622DF"/>
    <w:rsid w:val="00B65030"/>
    <w:rsid w:val="00B709C9"/>
    <w:rsid w:val="00B70C50"/>
    <w:rsid w:val="00B73092"/>
    <w:rsid w:val="00B771E8"/>
    <w:rsid w:val="00B96E66"/>
    <w:rsid w:val="00BA563E"/>
    <w:rsid w:val="00BA677E"/>
    <w:rsid w:val="00BB170D"/>
    <w:rsid w:val="00BB4E88"/>
    <w:rsid w:val="00BB79B8"/>
    <w:rsid w:val="00BB7CA6"/>
    <w:rsid w:val="00BC1A05"/>
    <w:rsid w:val="00BC343B"/>
    <w:rsid w:val="00BD172D"/>
    <w:rsid w:val="00BE484C"/>
    <w:rsid w:val="00BE7AF8"/>
    <w:rsid w:val="00BF225B"/>
    <w:rsid w:val="00C04761"/>
    <w:rsid w:val="00C12982"/>
    <w:rsid w:val="00C22CF0"/>
    <w:rsid w:val="00C23829"/>
    <w:rsid w:val="00C256CA"/>
    <w:rsid w:val="00C2627E"/>
    <w:rsid w:val="00C27E28"/>
    <w:rsid w:val="00C36B26"/>
    <w:rsid w:val="00C36BE6"/>
    <w:rsid w:val="00C42B7D"/>
    <w:rsid w:val="00C43DF8"/>
    <w:rsid w:val="00C478FB"/>
    <w:rsid w:val="00C57471"/>
    <w:rsid w:val="00C662CC"/>
    <w:rsid w:val="00C70646"/>
    <w:rsid w:val="00C7149B"/>
    <w:rsid w:val="00C74500"/>
    <w:rsid w:val="00C75864"/>
    <w:rsid w:val="00C803E7"/>
    <w:rsid w:val="00C8169A"/>
    <w:rsid w:val="00C8336D"/>
    <w:rsid w:val="00C83973"/>
    <w:rsid w:val="00C87F97"/>
    <w:rsid w:val="00C91AFC"/>
    <w:rsid w:val="00C97CD8"/>
    <w:rsid w:val="00CA31C6"/>
    <w:rsid w:val="00CB1498"/>
    <w:rsid w:val="00CC331C"/>
    <w:rsid w:val="00CD2D58"/>
    <w:rsid w:val="00CD3CEC"/>
    <w:rsid w:val="00CD5E0E"/>
    <w:rsid w:val="00CE0C07"/>
    <w:rsid w:val="00CE30B8"/>
    <w:rsid w:val="00CE332C"/>
    <w:rsid w:val="00CF0881"/>
    <w:rsid w:val="00CF3AC3"/>
    <w:rsid w:val="00CF71BF"/>
    <w:rsid w:val="00CF756B"/>
    <w:rsid w:val="00D119AC"/>
    <w:rsid w:val="00D1435E"/>
    <w:rsid w:val="00D16AAA"/>
    <w:rsid w:val="00D22F35"/>
    <w:rsid w:val="00D24C07"/>
    <w:rsid w:val="00D27017"/>
    <w:rsid w:val="00D3405E"/>
    <w:rsid w:val="00D37939"/>
    <w:rsid w:val="00D401AC"/>
    <w:rsid w:val="00D4362D"/>
    <w:rsid w:val="00D45450"/>
    <w:rsid w:val="00D51EC7"/>
    <w:rsid w:val="00D53F7E"/>
    <w:rsid w:val="00D54B88"/>
    <w:rsid w:val="00D5561F"/>
    <w:rsid w:val="00D56BA3"/>
    <w:rsid w:val="00D80592"/>
    <w:rsid w:val="00D83FA2"/>
    <w:rsid w:val="00D85ECB"/>
    <w:rsid w:val="00D94A6C"/>
    <w:rsid w:val="00D95E5D"/>
    <w:rsid w:val="00D97082"/>
    <w:rsid w:val="00DA008C"/>
    <w:rsid w:val="00DA2403"/>
    <w:rsid w:val="00DA3D8B"/>
    <w:rsid w:val="00DA7AA2"/>
    <w:rsid w:val="00DB3426"/>
    <w:rsid w:val="00DC14BA"/>
    <w:rsid w:val="00DC785D"/>
    <w:rsid w:val="00DD59E8"/>
    <w:rsid w:val="00DF0E47"/>
    <w:rsid w:val="00DF4955"/>
    <w:rsid w:val="00E01CA4"/>
    <w:rsid w:val="00E06AD3"/>
    <w:rsid w:val="00E1259B"/>
    <w:rsid w:val="00E177DE"/>
    <w:rsid w:val="00E212EF"/>
    <w:rsid w:val="00E22029"/>
    <w:rsid w:val="00E27A4D"/>
    <w:rsid w:val="00E36AAE"/>
    <w:rsid w:val="00E469AA"/>
    <w:rsid w:val="00E5189A"/>
    <w:rsid w:val="00E52CA5"/>
    <w:rsid w:val="00E533B8"/>
    <w:rsid w:val="00E5389E"/>
    <w:rsid w:val="00E54D78"/>
    <w:rsid w:val="00E5560B"/>
    <w:rsid w:val="00E647A8"/>
    <w:rsid w:val="00E664C5"/>
    <w:rsid w:val="00E722AA"/>
    <w:rsid w:val="00E73C14"/>
    <w:rsid w:val="00E7760D"/>
    <w:rsid w:val="00E80065"/>
    <w:rsid w:val="00E84542"/>
    <w:rsid w:val="00E97A32"/>
    <w:rsid w:val="00EA1460"/>
    <w:rsid w:val="00EA1CFC"/>
    <w:rsid w:val="00EA322F"/>
    <w:rsid w:val="00EA7F2E"/>
    <w:rsid w:val="00EB401F"/>
    <w:rsid w:val="00EB4302"/>
    <w:rsid w:val="00EB79ED"/>
    <w:rsid w:val="00ED21F4"/>
    <w:rsid w:val="00EE09E5"/>
    <w:rsid w:val="00EE21FE"/>
    <w:rsid w:val="00EF5765"/>
    <w:rsid w:val="00EF6CF1"/>
    <w:rsid w:val="00EF725F"/>
    <w:rsid w:val="00EF7D2B"/>
    <w:rsid w:val="00F12336"/>
    <w:rsid w:val="00F134BD"/>
    <w:rsid w:val="00F13F57"/>
    <w:rsid w:val="00F24E21"/>
    <w:rsid w:val="00F26269"/>
    <w:rsid w:val="00F37533"/>
    <w:rsid w:val="00F4161B"/>
    <w:rsid w:val="00F43A17"/>
    <w:rsid w:val="00F43E55"/>
    <w:rsid w:val="00F44939"/>
    <w:rsid w:val="00F5136C"/>
    <w:rsid w:val="00F5182E"/>
    <w:rsid w:val="00F52E08"/>
    <w:rsid w:val="00F53233"/>
    <w:rsid w:val="00F5465A"/>
    <w:rsid w:val="00F56544"/>
    <w:rsid w:val="00F5665C"/>
    <w:rsid w:val="00F57E83"/>
    <w:rsid w:val="00F67DC7"/>
    <w:rsid w:val="00F70B86"/>
    <w:rsid w:val="00F76D47"/>
    <w:rsid w:val="00F81982"/>
    <w:rsid w:val="00F82938"/>
    <w:rsid w:val="00F851BC"/>
    <w:rsid w:val="00F86E93"/>
    <w:rsid w:val="00F91BA6"/>
    <w:rsid w:val="00F93E1C"/>
    <w:rsid w:val="00F9521D"/>
    <w:rsid w:val="00F96AC2"/>
    <w:rsid w:val="00FB3720"/>
    <w:rsid w:val="00FB5480"/>
    <w:rsid w:val="00FB6F88"/>
    <w:rsid w:val="00FC1ACC"/>
    <w:rsid w:val="00FC37F4"/>
    <w:rsid w:val="00FC629A"/>
    <w:rsid w:val="00FD7432"/>
    <w:rsid w:val="00FE0710"/>
    <w:rsid w:val="00FE6D39"/>
    <w:rsid w:val="00FF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7D37763"/>
  <w15:docId w15:val="{0999A794-85D9-40F0-913B-C646300F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5B7A5F"/>
    <w:pPr>
      <w:spacing w:before="100" w:beforeAutospacing="1" w:after="100" w:afterAutospacing="1"/>
    </w:pPr>
  </w:style>
  <w:style w:type="paragraph" w:styleId="ListParagraph">
    <w:name w:val="List Paragraph"/>
    <w:basedOn w:val="Normal"/>
    <w:uiPriority w:val="34"/>
    <w:qFormat/>
    <w:rsid w:val="00CF756B"/>
    <w:pPr>
      <w:ind w:left="720"/>
      <w:contextualSpacing/>
    </w:pPr>
  </w:style>
  <w:style w:type="paragraph" w:styleId="Header">
    <w:name w:val="header"/>
    <w:basedOn w:val="Normal"/>
    <w:link w:val="HeaderChar"/>
    <w:uiPriority w:val="99"/>
    <w:unhideWhenUsed/>
    <w:rsid w:val="00447598"/>
    <w:pPr>
      <w:tabs>
        <w:tab w:val="center" w:pos="4680"/>
        <w:tab w:val="right" w:pos="9360"/>
      </w:tabs>
    </w:pPr>
  </w:style>
  <w:style w:type="character" w:customStyle="1" w:styleId="HeaderChar">
    <w:name w:val="Header Char"/>
    <w:basedOn w:val="DefaultParagraphFont"/>
    <w:link w:val="Header"/>
    <w:uiPriority w:val="99"/>
    <w:rsid w:val="004475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7598"/>
    <w:pPr>
      <w:tabs>
        <w:tab w:val="center" w:pos="4680"/>
        <w:tab w:val="right" w:pos="9360"/>
      </w:tabs>
    </w:pPr>
  </w:style>
  <w:style w:type="character" w:customStyle="1" w:styleId="FooterChar">
    <w:name w:val="Footer Char"/>
    <w:basedOn w:val="DefaultParagraphFont"/>
    <w:link w:val="Footer"/>
    <w:uiPriority w:val="99"/>
    <w:rsid w:val="00447598"/>
    <w:rPr>
      <w:rFonts w:ascii="Times New Roman" w:eastAsia="Times New Roman" w:hAnsi="Times New Roman" w:cs="Times New Roman"/>
      <w:sz w:val="24"/>
      <w:szCs w:val="24"/>
    </w:rPr>
  </w:style>
  <w:style w:type="character" w:customStyle="1" w:styleId="fontstyle01">
    <w:name w:val="fontstyle01"/>
    <w:basedOn w:val="DefaultParagraphFont"/>
    <w:rsid w:val="008845B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5389E"/>
    <w:rPr>
      <w:rFonts w:ascii="TimesNewRomanPSMT" w:hAnsi="TimesNewRomanPSMT" w:hint="default"/>
      <w:b w:val="0"/>
      <w:bCs w:val="0"/>
      <w:i w:val="0"/>
      <w:iCs w:val="0"/>
      <w:color w:val="000000"/>
      <w:sz w:val="28"/>
      <w:szCs w:val="28"/>
    </w:rPr>
  </w:style>
  <w:style w:type="paragraph" w:styleId="BodyText">
    <w:name w:val="Body Text"/>
    <w:aliases w:val="Body Text - Level 2,heading3,block"/>
    <w:basedOn w:val="Normal"/>
    <w:link w:val="BodyTextChar"/>
    <w:rsid w:val="00CF0881"/>
    <w:pPr>
      <w:spacing w:line="288" w:lineRule="auto"/>
    </w:pPr>
    <w:rPr>
      <w:rFonts w:ascii=".VnTime" w:hAnsi=".VnTime"/>
      <w:b/>
      <w:sz w:val="28"/>
      <w:szCs w:val="20"/>
    </w:rPr>
  </w:style>
  <w:style w:type="character" w:customStyle="1" w:styleId="BodyTextChar">
    <w:name w:val="Body Text Char"/>
    <w:aliases w:val="Body Text - Level 2 Char,heading3 Char,block Char"/>
    <w:basedOn w:val="DefaultParagraphFont"/>
    <w:link w:val="BodyText"/>
    <w:rsid w:val="00CF0881"/>
    <w:rPr>
      <w:rFonts w:ascii=".VnTime" w:eastAsia="Times New Roman" w:hAnsi=".VnTime" w:cs="Times New Roman"/>
      <w:b/>
      <w:sz w:val="28"/>
      <w:szCs w:val="20"/>
    </w:rPr>
  </w:style>
  <w:style w:type="character" w:customStyle="1" w:styleId="vnbnnidung2">
    <w:name w:val="vnbnnidung2"/>
    <w:rsid w:val="00CF0881"/>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BE7AF8"/>
    <w:rPr>
      <w:rFonts w:ascii="Times New Roman" w:eastAsia="Times New Roman" w:hAnsi="Times New Roman" w:cs="Times New Roman"/>
      <w:sz w:val="24"/>
      <w:szCs w:val="24"/>
    </w:rPr>
  </w:style>
  <w:style w:type="table" w:styleId="TableGrid">
    <w:name w:val="Table Grid"/>
    <w:basedOn w:val="TableNormal"/>
    <w:rsid w:val="00281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EBF-4F07-41C8-880E-BF4BEDF9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20</Pages>
  <Words>5946</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81</cp:revision>
  <cp:lastPrinted>2025-11-07T03:18:00Z</cp:lastPrinted>
  <dcterms:created xsi:type="dcterms:W3CDTF">2024-09-22T08:20:00Z</dcterms:created>
  <dcterms:modified xsi:type="dcterms:W3CDTF">2025-11-11T03:56:00Z</dcterms:modified>
</cp:coreProperties>
</file>